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0BBC" w14:textId="43E215C2" w:rsidR="00A14BFA" w:rsidRDefault="00CC3383" w:rsidP="00CA1A96">
      <w:pPr>
        <w:jc w:val="center"/>
        <w:rPr>
          <w:rtl/>
        </w:rPr>
      </w:pPr>
      <w:r w:rsidRPr="00BE5116">
        <w:rPr>
          <w:noProof/>
        </w:rPr>
        <w:drawing>
          <wp:inline distT="0" distB="0" distL="0" distR="0" wp14:anchorId="2B502FB0" wp14:editId="0B89E295">
            <wp:extent cx="1543050" cy="156744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661" cy="1569082"/>
                    </a:xfrm>
                    <a:prstGeom prst="rect">
                      <a:avLst/>
                    </a:prstGeom>
                    <a:noFill/>
                    <a:ln>
                      <a:noFill/>
                    </a:ln>
                  </pic:spPr>
                </pic:pic>
              </a:graphicData>
            </a:graphic>
          </wp:inline>
        </w:drawing>
      </w:r>
    </w:p>
    <w:p w14:paraId="1B2A61D8" w14:textId="283D5F9E" w:rsidR="00180A9F" w:rsidRPr="003019E2" w:rsidRDefault="00180A9F" w:rsidP="00CA1A96">
      <w:pPr>
        <w:jc w:val="center"/>
        <w:rPr>
          <w:sz w:val="36"/>
          <w:szCs w:val="36"/>
          <w:rtl/>
        </w:rPr>
      </w:pPr>
      <w:r w:rsidRPr="003019E2">
        <w:rPr>
          <w:rFonts w:hint="cs"/>
          <w:sz w:val="36"/>
          <w:szCs w:val="36"/>
          <w:rtl/>
        </w:rPr>
        <w:t>دانشكد</w:t>
      </w:r>
      <w:r w:rsidR="00A14BFA" w:rsidRPr="003019E2">
        <w:rPr>
          <w:rFonts w:hint="cs"/>
          <w:sz w:val="36"/>
          <w:szCs w:val="36"/>
          <w:rtl/>
        </w:rPr>
        <w:t>ۀ</w:t>
      </w:r>
      <w:r w:rsidRPr="003019E2">
        <w:rPr>
          <w:rFonts w:hint="cs"/>
          <w:sz w:val="36"/>
          <w:szCs w:val="36"/>
          <w:rtl/>
        </w:rPr>
        <w:t xml:space="preserve"> مهندسي </w:t>
      </w:r>
      <w:r w:rsidR="00A14BFA" w:rsidRPr="003019E2">
        <w:rPr>
          <w:rFonts w:hint="cs"/>
          <w:sz w:val="36"/>
          <w:szCs w:val="36"/>
          <w:rtl/>
        </w:rPr>
        <w:t>عمران</w:t>
      </w:r>
    </w:p>
    <w:p w14:paraId="43F85876" w14:textId="77777777" w:rsidR="00180A9F" w:rsidRPr="00AC4D21" w:rsidRDefault="00180A9F" w:rsidP="00AC4D21">
      <w:pPr>
        <w:rPr>
          <w:rtl/>
        </w:rPr>
      </w:pPr>
    </w:p>
    <w:p w14:paraId="5B8FBAFF" w14:textId="35D897A6" w:rsidR="00180A9F" w:rsidRPr="003019E2" w:rsidRDefault="00180A9F" w:rsidP="00AC4D21">
      <w:pPr>
        <w:pStyle w:val="a"/>
        <w:rPr>
          <w:rtl/>
        </w:rPr>
      </w:pPr>
      <w:r w:rsidRPr="003019E2">
        <w:rPr>
          <w:rFonts w:hint="cs"/>
          <w:rtl/>
        </w:rPr>
        <w:t>عنوان پايان‌نامه</w:t>
      </w:r>
    </w:p>
    <w:p w14:paraId="3405A014" w14:textId="77777777" w:rsidR="00180A9F" w:rsidRPr="00AC4D21" w:rsidRDefault="00180A9F" w:rsidP="00AC4D21">
      <w:pPr>
        <w:jc w:val="center"/>
        <w:rPr>
          <w:rtl/>
        </w:rPr>
      </w:pPr>
    </w:p>
    <w:p w14:paraId="56DAF821" w14:textId="0ADBA205" w:rsidR="00180A9F" w:rsidRPr="003019E2" w:rsidRDefault="00180A9F" w:rsidP="00AC4D21">
      <w:pPr>
        <w:jc w:val="center"/>
        <w:rPr>
          <w:sz w:val="36"/>
          <w:szCs w:val="36"/>
          <w:rtl/>
        </w:rPr>
      </w:pPr>
      <w:r w:rsidRPr="003019E2">
        <w:rPr>
          <w:rFonts w:hint="cs"/>
          <w:sz w:val="36"/>
          <w:szCs w:val="36"/>
          <w:rtl/>
        </w:rPr>
        <w:t>پايان</w:t>
      </w:r>
      <w:r w:rsidRPr="003019E2">
        <w:rPr>
          <w:rFonts w:hint="eastAsia"/>
          <w:sz w:val="36"/>
          <w:szCs w:val="36"/>
          <w:rtl/>
        </w:rPr>
        <w:t>‌</w:t>
      </w:r>
      <w:r w:rsidRPr="003019E2">
        <w:rPr>
          <w:rFonts w:hint="cs"/>
          <w:sz w:val="36"/>
          <w:szCs w:val="36"/>
          <w:rtl/>
        </w:rPr>
        <w:t xml:space="preserve">نامه براي دريافت </w:t>
      </w:r>
      <w:r w:rsidR="00742E71" w:rsidRPr="003019E2">
        <w:rPr>
          <w:rFonts w:hint="cs"/>
          <w:sz w:val="36"/>
          <w:szCs w:val="36"/>
          <w:rtl/>
        </w:rPr>
        <w:t>درجۀ کارشناسی ارشد</w:t>
      </w:r>
    </w:p>
    <w:p w14:paraId="296DF42A" w14:textId="1096FBA5" w:rsidR="00180A9F" w:rsidRPr="003019E2" w:rsidRDefault="00180A9F" w:rsidP="00AC4D21">
      <w:pPr>
        <w:jc w:val="center"/>
        <w:rPr>
          <w:sz w:val="36"/>
          <w:szCs w:val="36"/>
          <w:rtl/>
        </w:rPr>
      </w:pPr>
      <w:r w:rsidRPr="003019E2">
        <w:rPr>
          <w:rFonts w:hint="cs"/>
          <w:sz w:val="36"/>
          <w:szCs w:val="36"/>
          <w:rtl/>
        </w:rPr>
        <w:t xml:space="preserve">در رشته مهندسي </w:t>
      </w:r>
      <w:r w:rsidR="00742E71" w:rsidRPr="003019E2">
        <w:rPr>
          <w:rFonts w:hint="cs"/>
          <w:sz w:val="36"/>
          <w:szCs w:val="36"/>
          <w:rtl/>
        </w:rPr>
        <w:t>عمران</w:t>
      </w:r>
      <w:r w:rsidRPr="003019E2">
        <w:rPr>
          <w:rFonts w:hint="cs"/>
          <w:sz w:val="36"/>
          <w:szCs w:val="36"/>
          <w:rtl/>
        </w:rPr>
        <w:t xml:space="preserve"> گرايش ...........</w:t>
      </w:r>
    </w:p>
    <w:p w14:paraId="06089B06" w14:textId="77777777" w:rsidR="00180A9F" w:rsidRPr="00AC4D21" w:rsidRDefault="00180A9F" w:rsidP="00AC4D21">
      <w:pPr>
        <w:jc w:val="center"/>
        <w:rPr>
          <w:rtl/>
        </w:rPr>
      </w:pPr>
    </w:p>
    <w:p w14:paraId="132FE117" w14:textId="77777777" w:rsidR="00180A9F" w:rsidRPr="003019E2" w:rsidRDefault="00180A9F" w:rsidP="00AC4D21">
      <w:pPr>
        <w:jc w:val="center"/>
        <w:rPr>
          <w:sz w:val="36"/>
          <w:szCs w:val="36"/>
          <w:rtl/>
        </w:rPr>
      </w:pPr>
      <w:r w:rsidRPr="003019E2">
        <w:rPr>
          <w:rFonts w:hint="cs"/>
          <w:sz w:val="36"/>
          <w:szCs w:val="36"/>
          <w:rtl/>
        </w:rPr>
        <w:t>نام دانشجو</w:t>
      </w:r>
    </w:p>
    <w:p w14:paraId="2EDAF3C4" w14:textId="77777777" w:rsidR="00180A9F" w:rsidRPr="00AC4D21" w:rsidRDefault="00180A9F" w:rsidP="00AC4D21">
      <w:pPr>
        <w:jc w:val="center"/>
        <w:rPr>
          <w:rtl/>
        </w:rPr>
      </w:pPr>
    </w:p>
    <w:p w14:paraId="20C679D3" w14:textId="77777777" w:rsidR="00180A9F" w:rsidRPr="00AC4D21" w:rsidRDefault="00180A9F" w:rsidP="00AC4D21">
      <w:pPr>
        <w:jc w:val="center"/>
        <w:rPr>
          <w:rtl/>
        </w:rPr>
      </w:pPr>
    </w:p>
    <w:p w14:paraId="793C6266" w14:textId="77777777" w:rsidR="00180A9F" w:rsidRPr="003019E2" w:rsidRDefault="00180A9F" w:rsidP="00AC4D21">
      <w:pPr>
        <w:jc w:val="center"/>
        <w:rPr>
          <w:sz w:val="36"/>
          <w:szCs w:val="36"/>
          <w:rtl/>
        </w:rPr>
      </w:pPr>
      <w:r w:rsidRPr="003019E2">
        <w:rPr>
          <w:rFonts w:hint="cs"/>
          <w:sz w:val="36"/>
          <w:szCs w:val="36"/>
          <w:rtl/>
        </w:rPr>
        <w:t>استاد راهنما:</w:t>
      </w:r>
    </w:p>
    <w:p w14:paraId="1C97DF97" w14:textId="77777777" w:rsidR="00180A9F" w:rsidRPr="003019E2" w:rsidRDefault="00180A9F" w:rsidP="00AC4D21">
      <w:pPr>
        <w:jc w:val="center"/>
        <w:rPr>
          <w:sz w:val="36"/>
          <w:szCs w:val="36"/>
          <w:rtl/>
        </w:rPr>
      </w:pPr>
      <w:r w:rsidRPr="003019E2">
        <w:rPr>
          <w:rFonts w:hint="cs"/>
          <w:sz w:val="36"/>
          <w:szCs w:val="36"/>
          <w:rtl/>
        </w:rPr>
        <w:t>دكتر .......</w:t>
      </w:r>
    </w:p>
    <w:p w14:paraId="09695324" w14:textId="77777777" w:rsidR="00180A9F" w:rsidRPr="00AC4D21" w:rsidRDefault="00180A9F" w:rsidP="00AC4D21">
      <w:pPr>
        <w:jc w:val="center"/>
      </w:pPr>
    </w:p>
    <w:p w14:paraId="2CC1C3B8" w14:textId="14F7E4E0" w:rsidR="00145889" w:rsidRPr="003019E2" w:rsidRDefault="00180A9F" w:rsidP="00CA1A96">
      <w:pPr>
        <w:jc w:val="center"/>
        <w:rPr>
          <w:sz w:val="36"/>
          <w:szCs w:val="36"/>
          <w:rtl/>
        </w:rPr>
      </w:pPr>
      <w:r w:rsidRPr="003019E2">
        <w:rPr>
          <w:rFonts w:hint="cs"/>
          <w:sz w:val="36"/>
          <w:szCs w:val="36"/>
          <w:rtl/>
        </w:rPr>
        <w:t>........</w:t>
      </w:r>
      <w:r w:rsidR="00145889" w:rsidRPr="003019E2">
        <w:rPr>
          <w:rFonts w:hint="cs"/>
          <w:sz w:val="36"/>
          <w:szCs w:val="36"/>
          <w:rtl/>
        </w:rPr>
        <w:t>ماه</w:t>
      </w:r>
      <w:r w:rsidR="00562D18">
        <w:rPr>
          <w:rFonts w:hint="cs"/>
          <w:sz w:val="36"/>
          <w:szCs w:val="36"/>
          <w:rtl/>
        </w:rPr>
        <w:t xml:space="preserve"> </w:t>
      </w:r>
      <w:r w:rsidR="00742E71" w:rsidRPr="003019E2">
        <w:rPr>
          <w:rFonts w:hint="cs"/>
          <w:sz w:val="36"/>
          <w:szCs w:val="36"/>
          <w:rtl/>
        </w:rPr>
        <w:t>140</w:t>
      </w:r>
    </w:p>
    <w:p w14:paraId="4F15947F" w14:textId="77777777" w:rsidR="00145889" w:rsidRPr="003019E2" w:rsidRDefault="00145889" w:rsidP="00CA1A96">
      <w:pPr>
        <w:jc w:val="center"/>
        <w:rPr>
          <w:sz w:val="36"/>
          <w:szCs w:val="36"/>
          <w:rtl/>
        </w:rPr>
      </w:pPr>
    </w:p>
    <w:p w14:paraId="141C27F6" w14:textId="7CF49C1A" w:rsidR="00145889" w:rsidRDefault="00145889" w:rsidP="00180A9F">
      <w:pPr>
        <w:rPr>
          <w:rtl/>
        </w:rPr>
        <w:sectPr w:rsidR="00145889" w:rsidSect="008B3D3E">
          <w:footerReference w:type="even" r:id="rId9"/>
          <w:footerReference w:type="default" r:id="rId10"/>
          <w:footnotePr>
            <w:numRestart w:val="eachPage"/>
          </w:footnotePr>
          <w:pgSz w:w="11906" w:h="16838" w:code="9"/>
          <w:pgMar w:top="1701" w:right="1418" w:bottom="1418" w:left="1418" w:header="851" w:footer="1021" w:gutter="0"/>
          <w:pgNumType w:fmt="arabicAbjad"/>
          <w:cols w:space="708"/>
          <w:bidi/>
          <w:rtlGutter/>
          <w:docGrid w:linePitch="360"/>
        </w:sectPr>
      </w:pPr>
    </w:p>
    <w:p w14:paraId="13570552" w14:textId="3ECFBA8A" w:rsidR="00180A9F" w:rsidRPr="001024B5" w:rsidRDefault="00CC3383" w:rsidP="00D876EA">
      <w:pPr>
        <w:jc w:val="center"/>
        <w:rPr>
          <w:rtl/>
          <w:lang w:bidi="fa-IR"/>
        </w:rPr>
      </w:pPr>
      <w:r>
        <w:rPr>
          <w:noProof/>
        </w:rPr>
        <w:lastRenderedPageBreak/>
        <w:drawing>
          <wp:inline distT="0" distB="0" distL="0" distR="0" wp14:anchorId="77FBD4CC" wp14:editId="7816EF11">
            <wp:extent cx="5211330" cy="4993200"/>
            <wp:effectExtent l="0" t="0" r="889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31486"/>
                    <a:stretch/>
                  </pic:blipFill>
                  <pic:spPr bwMode="auto">
                    <a:xfrm>
                      <a:off x="0" y="0"/>
                      <a:ext cx="5224258" cy="5005587"/>
                    </a:xfrm>
                    <a:prstGeom prst="rect">
                      <a:avLst/>
                    </a:prstGeom>
                    <a:noFill/>
                    <a:ln>
                      <a:noFill/>
                    </a:ln>
                    <a:extLst>
                      <a:ext uri="{53640926-AAD7-44D8-BBD7-CCE9431645EC}">
                        <a14:shadowObscured xmlns:a14="http://schemas.microsoft.com/office/drawing/2010/main"/>
                      </a:ext>
                    </a:extLst>
                  </pic:spPr>
                </pic:pic>
              </a:graphicData>
            </a:graphic>
          </wp:inline>
        </w:drawing>
      </w:r>
    </w:p>
    <w:p w14:paraId="53ED5F28" w14:textId="77777777" w:rsidR="00180A9F" w:rsidRPr="00145889" w:rsidRDefault="00180A9F" w:rsidP="00145889">
      <w:pPr>
        <w:rPr>
          <w:rtl/>
        </w:rPr>
      </w:pPr>
    </w:p>
    <w:p w14:paraId="54685CF1" w14:textId="77777777" w:rsidR="00180A9F" w:rsidRPr="001024B5" w:rsidRDefault="00180A9F" w:rsidP="00D876EA">
      <w:pPr>
        <w:rPr>
          <w:rtl/>
          <w:lang w:bidi="fa-IR"/>
        </w:rPr>
      </w:pPr>
    </w:p>
    <w:p w14:paraId="42C27A78" w14:textId="77777777" w:rsidR="00180A9F" w:rsidRPr="001024B5" w:rsidRDefault="00180A9F" w:rsidP="00D876EA">
      <w:pPr>
        <w:rPr>
          <w:rtl/>
          <w:lang w:bidi="fa-IR"/>
        </w:rPr>
        <w:sectPr w:rsidR="00180A9F" w:rsidRPr="001024B5" w:rsidSect="008B3D3E">
          <w:footnotePr>
            <w:numRestart w:val="eachPage"/>
          </w:footnotePr>
          <w:pgSz w:w="11906" w:h="16838" w:code="9"/>
          <w:pgMar w:top="1701" w:right="1418" w:bottom="1418" w:left="1418" w:header="851" w:footer="1021" w:gutter="0"/>
          <w:pgNumType w:fmt="arabicAbjad"/>
          <w:cols w:space="708"/>
          <w:bidi/>
          <w:rtlGutter/>
          <w:docGrid w:linePitch="360"/>
        </w:sectPr>
      </w:pPr>
    </w:p>
    <w:p w14:paraId="3A5FB465" w14:textId="77777777" w:rsidR="00145889" w:rsidRPr="00675397" w:rsidRDefault="00145889" w:rsidP="00675397">
      <w:pPr>
        <w:jc w:val="center"/>
        <w:rPr>
          <w:b/>
          <w:bCs/>
          <w:sz w:val="36"/>
          <w:szCs w:val="36"/>
          <w:rtl/>
          <w:lang w:bidi="fa-IR"/>
        </w:rPr>
      </w:pPr>
      <w:r w:rsidRPr="00675397">
        <w:rPr>
          <w:b/>
          <w:bCs/>
          <w:noProof/>
          <w:sz w:val="36"/>
          <w:szCs w:val="36"/>
          <w:lang w:bidi="fa-IR"/>
        </w:rPr>
        <w:lastRenderedPageBreak/>
        <w:drawing>
          <wp:inline distT="0" distB="0" distL="0" distR="0" wp14:anchorId="66287E9F" wp14:editId="399BB145">
            <wp:extent cx="3600000" cy="13545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135455"/>
                    </a:xfrm>
                    <a:prstGeom prst="rect">
                      <a:avLst/>
                    </a:prstGeom>
                    <a:noFill/>
                    <a:ln>
                      <a:noFill/>
                    </a:ln>
                  </pic:spPr>
                </pic:pic>
              </a:graphicData>
            </a:graphic>
          </wp:inline>
        </w:drawing>
      </w:r>
    </w:p>
    <w:p w14:paraId="049854D8" w14:textId="419F2D6B" w:rsidR="00145889" w:rsidRPr="00675397" w:rsidRDefault="00145889" w:rsidP="00675397">
      <w:pPr>
        <w:jc w:val="center"/>
        <w:rPr>
          <w:b/>
          <w:bCs/>
          <w:sz w:val="36"/>
          <w:szCs w:val="36"/>
          <w:rtl/>
        </w:rPr>
      </w:pPr>
      <w:r w:rsidRPr="00675397">
        <w:rPr>
          <w:rFonts w:hint="cs"/>
          <w:b/>
          <w:bCs/>
          <w:sz w:val="36"/>
          <w:szCs w:val="36"/>
          <w:rtl/>
        </w:rPr>
        <w:t>تأييديۀ صحت و اصالت نتایج</w:t>
      </w:r>
    </w:p>
    <w:p w14:paraId="62FBA740" w14:textId="77777777" w:rsidR="00145889" w:rsidRPr="00675397" w:rsidRDefault="00145889" w:rsidP="00675397">
      <w:pPr>
        <w:jc w:val="center"/>
        <w:rPr>
          <w:b/>
          <w:bCs/>
          <w:sz w:val="36"/>
          <w:szCs w:val="36"/>
          <w:rtl/>
          <w:lang w:bidi="fa-IR"/>
        </w:rPr>
      </w:pPr>
      <w:r w:rsidRPr="00675397">
        <w:rPr>
          <w:b/>
          <w:bCs/>
          <w:noProof/>
          <w:sz w:val="36"/>
          <w:szCs w:val="36"/>
          <w:lang w:bidi="fa-IR"/>
        </w:rPr>
        <w:drawing>
          <wp:inline distT="0" distB="0" distL="0" distR="0" wp14:anchorId="0B706D82" wp14:editId="512CAAA7">
            <wp:extent cx="3600000" cy="135456"/>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3600000" cy="135456"/>
                    </a:xfrm>
                    <a:prstGeom prst="rect">
                      <a:avLst/>
                    </a:prstGeom>
                    <a:noFill/>
                    <a:ln>
                      <a:noFill/>
                    </a:ln>
                  </pic:spPr>
                </pic:pic>
              </a:graphicData>
            </a:graphic>
          </wp:inline>
        </w:drawing>
      </w:r>
    </w:p>
    <w:p w14:paraId="4642632E" w14:textId="488A5A05" w:rsidR="00180A9F" w:rsidRPr="001E4C1A" w:rsidRDefault="00180A9F" w:rsidP="003019E2">
      <w:pPr>
        <w:jc w:val="center"/>
        <w:rPr>
          <w:rtl/>
          <w:lang w:bidi="fa-IR"/>
        </w:rPr>
      </w:pPr>
      <w:r w:rsidRPr="001E4C1A">
        <w:rPr>
          <w:rFonts w:hint="cs"/>
          <w:rtl/>
          <w:lang w:bidi="fa-IR"/>
        </w:rPr>
        <w:t>بسمه تعالي</w:t>
      </w:r>
    </w:p>
    <w:p w14:paraId="64A918AD" w14:textId="2CE3D8EF" w:rsidR="00145889" w:rsidRPr="00145889" w:rsidRDefault="00145889" w:rsidP="00675397">
      <w:pPr>
        <w:rPr>
          <w:sz w:val="24"/>
          <w:rtl/>
        </w:rPr>
      </w:pPr>
      <w:r w:rsidRPr="00145889">
        <w:rPr>
          <w:sz w:val="24"/>
          <w:rtl/>
        </w:rPr>
        <w:t>اينجانب .................................................. به شماره دانشجويي ...................................... دانشجوي رشته .................................. مقطع تحصيلي......................... تأييد مي‌نمايم كه كلي</w:t>
      </w:r>
      <w:r w:rsidR="001E4C1A">
        <w:rPr>
          <w:sz w:val="24"/>
          <w:rtl/>
        </w:rPr>
        <w:t>ۀ</w:t>
      </w:r>
      <w:r w:rsidRPr="00145889">
        <w:rPr>
          <w:sz w:val="24"/>
          <w:rtl/>
        </w:rPr>
        <w:t xml:space="preserve"> نتايج اين پايان‌نامه حاصل كار اينجانب و بدون هرگونه دخل و تصرف است و موارد نسخه‌برداري‌شده از آثار ديگران را با ذكر كامل مشخصات منبع ذكر كرده‌ام. در استفاده از ابزارها</w:t>
      </w:r>
      <w:r w:rsidRPr="00145889">
        <w:rPr>
          <w:rFonts w:hint="cs"/>
          <w:sz w:val="24"/>
          <w:rtl/>
        </w:rPr>
        <w:t>ی</w:t>
      </w:r>
      <w:r w:rsidRPr="00145889">
        <w:rPr>
          <w:sz w:val="24"/>
          <w:rtl/>
        </w:rPr>
        <w:t xml:space="preserve"> هوش مصنوع</w:t>
      </w:r>
      <w:r w:rsidRPr="00145889">
        <w:rPr>
          <w:rFonts w:hint="cs"/>
          <w:sz w:val="24"/>
          <w:rtl/>
        </w:rPr>
        <w:t>ی</w:t>
      </w:r>
      <w:r>
        <w:rPr>
          <w:rFonts w:hint="cs"/>
          <w:sz w:val="24"/>
          <w:rtl/>
        </w:rPr>
        <w:t xml:space="preserve"> مولد</w:t>
      </w:r>
      <w:r w:rsidRPr="00145889">
        <w:rPr>
          <w:rFonts w:hint="eastAsia"/>
          <w:sz w:val="24"/>
          <w:rtl/>
        </w:rPr>
        <w:t>،</w:t>
      </w:r>
      <w:r w:rsidRPr="00145889">
        <w:rPr>
          <w:sz w:val="24"/>
          <w:rtl/>
        </w:rPr>
        <w:t xml:space="preserve"> از ا</w:t>
      </w:r>
      <w:r w:rsidRPr="00145889">
        <w:rPr>
          <w:rFonts w:hint="cs"/>
          <w:sz w:val="24"/>
          <w:rtl/>
        </w:rPr>
        <w:t>ی</w:t>
      </w:r>
      <w:r w:rsidRPr="00145889">
        <w:rPr>
          <w:rFonts w:hint="eastAsia"/>
          <w:sz w:val="24"/>
          <w:rtl/>
        </w:rPr>
        <w:t>ن</w:t>
      </w:r>
      <w:r w:rsidRPr="00145889">
        <w:rPr>
          <w:sz w:val="24"/>
          <w:rtl/>
        </w:rPr>
        <w:t xml:space="preserve"> ابزارها تنها برا</w:t>
      </w:r>
      <w:r w:rsidRPr="00145889">
        <w:rPr>
          <w:rFonts w:hint="cs"/>
          <w:sz w:val="24"/>
          <w:rtl/>
        </w:rPr>
        <w:t>ی</w:t>
      </w:r>
      <w:r w:rsidRPr="00145889">
        <w:rPr>
          <w:sz w:val="24"/>
          <w:rtl/>
        </w:rPr>
        <w:t xml:space="preserve"> مقاصد تکم</w:t>
      </w:r>
      <w:r w:rsidRPr="00145889">
        <w:rPr>
          <w:rFonts w:hint="cs"/>
          <w:sz w:val="24"/>
          <w:rtl/>
        </w:rPr>
        <w:t>ی</w:t>
      </w:r>
      <w:r w:rsidRPr="00145889">
        <w:rPr>
          <w:rFonts w:hint="eastAsia"/>
          <w:sz w:val="24"/>
          <w:rtl/>
        </w:rPr>
        <w:t>ل</w:t>
      </w:r>
      <w:r w:rsidRPr="00145889">
        <w:rPr>
          <w:rFonts w:hint="cs"/>
          <w:sz w:val="24"/>
          <w:rtl/>
        </w:rPr>
        <w:t>ی</w:t>
      </w:r>
      <w:r w:rsidRPr="00145889">
        <w:rPr>
          <w:sz w:val="24"/>
          <w:rtl/>
        </w:rPr>
        <w:t xml:space="preserve"> مانند تحل</w:t>
      </w:r>
      <w:r w:rsidRPr="00145889">
        <w:rPr>
          <w:rFonts w:hint="cs"/>
          <w:sz w:val="24"/>
          <w:rtl/>
        </w:rPr>
        <w:t>ی</w:t>
      </w:r>
      <w:r w:rsidRPr="00145889">
        <w:rPr>
          <w:rFonts w:hint="eastAsia"/>
          <w:sz w:val="24"/>
          <w:rtl/>
        </w:rPr>
        <w:t>ل</w:t>
      </w:r>
      <w:r w:rsidRPr="00145889">
        <w:rPr>
          <w:sz w:val="24"/>
          <w:rtl/>
        </w:rPr>
        <w:t xml:space="preserve"> داده‌ها، پ</w:t>
      </w:r>
      <w:r w:rsidRPr="00145889">
        <w:rPr>
          <w:rFonts w:hint="cs"/>
          <w:sz w:val="24"/>
          <w:rtl/>
        </w:rPr>
        <w:t>ی</w:t>
      </w:r>
      <w:r w:rsidRPr="00145889">
        <w:rPr>
          <w:rFonts w:hint="eastAsia"/>
          <w:sz w:val="24"/>
          <w:rtl/>
        </w:rPr>
        <w:t>شنهادده</w:t>
      </w:r>
      <w:r w:rsidRPr="00145889">
        <w:rPr>
          <w:rFonts w:hint="cs"/>
          <w:sz w:val="24"/>
          <w:rtl/>
        </w:rPr>
        <w:t>ی</w:t>
      </w:r>
      <w:r w:rsidRPr="00145889">
        <w:rPr>
          <w:sz w:val="24"/>
          <w:rtl/>
        </w:rPr>
        <w:t xml:space="preserve"> ا</w:t>
      </w:r>
      <w:r w:rsidRPr="00145889">
        <w:rPr>
          <w:rFonts w:hint="cs"/>
          <w:sz w:val="24"/>
          <w:rtl/>
        </w:rPr>
        <w:t>ی</w:t>
      </w:r>
      <w:r w:rsidRPr="00145889">
        <w:rPr>
          <w:rFonts w:hint="eastAsia"/>
          <w:sz w:val="24"/>
          <w:rtl/>
        </w:rPr>
        <w:t>ده‌ها،</w:t>
      </w:r>
      <w:r w:rsidRPr="00145889">
        <w:rPr>
          <w:sz w:val="24"/>
          <w:rtl/>
        </w:rPr>
        <w:t xml:space="preserve"> </w:t>
      </w:r>
      <w:r w:rsidRPr="00145889">
        <w:rPr>
          <w:rFonts w:hint="cs"/>
          <w:sz w:val="24"/>
          <w:rtl/>
        </w:rPr>
        <w:t>ی</w:t>
      </w:r>
      <w:r w:rsidRPr="00145889">
        <w:rPr>
          <w:rFonts w:hint="eastAsia"/>
          <w:sz w:val="24"/>
          <w:rtl/>
        </w:rPr>
        <w:t>ا</w:t>
      </w:r>
      <w:r w:rsidRPr="00145889">
        <w:rPr>
          <w:sz w:val="24"/>
          <w:rtl/>
        </w:rPr>
        <w:t xml:space="preserve"> رفع اشکالات نگارش</w:t>
      </w:r>
      <w:r w:rsidRPr="00145889">
        <w:rPr>
          <w:rFonts w:hint="cs"/>
          <w:sz w:val="24"/>
          <w:rtl/>
        </w:rPr>
        <w:t>ی</w:t>
      </w:r>
      <w:r w:rsidRPr="00145889">
        <w:rPr>
          <w:sz w:val="24"/>
          <w:rtl/>
        </w:rPr>
        <w:t xml:space="preserve"> استف</w:t>
      </w:r>
      <w:r w:rsidRPr="00145889">
        <w:rPr>
          <w:rFonts w:hint="eastAsia"/>
          <w:sz w:val="24"/>
          <w:rtl/>
        </w:rPr>
        <w:t>اده</w:t>
      </w:r>
      <w:r w:rsidRPr="00145889">
        <w:rPr>
          <w:sz w:val="24"/>
          <w:rtl/>
        </w:rPr>
        <w:t xml:space="preserve"> شده است. در موارد</w:t>
      </w:r>
      <w:r w:rsidRPr="00145889">
        <w:rPr>
          <w:rFonts w:hint="cs"/>
          <w:sz w:val="24"/>
          <w:rtl/>
        </w:rPr>
        <w:t>ی</w:t>
      </w:r>
      <w:r w:rsidRPr="00145889">
        <w:rPr>
          <w:sz w:val="24"/>
          <w:rtl/>
        </w:rPr>
        <w:t xml:space="preserve"> که هوش مصنوع</w:t>
      </w:r>
      <w:r w:rsidRPr="00145889">
        <w:rPr>
          <w:rFonts w:hint="cs"/>
          <w:sz w:val="24"/>
          <w:rtl/>
        </w:rPr>
        <w:t>ی</w:t>
      </w:r>
      <w:r w:rsidRPr="00145889">
        <w:rPr>
          <w:sz w:val="24"/>
          <w:rtl/>
        </w:rPr>
        <w:t xml:space="preserve"> در تول</w:t>
      </w:r>
      <w:r w:rsidRPr="00145889">
        <w:rPr>
          <w:rFonts w:hint="cs"/>
          <w:sz w:val="24"/>
          <w:rtl/>
        </w:rPr>
        <w:t>ی</w:t>
      </w:r>
      <w:r w:rsidRPr="00145889">
        <w:rPr>
          <w:rFonts w:hint="eastAsia"/>
          <w:sz w:val="24"/>
          <w:rtl/>
        </w:rPr>
        <w:t>د</w:t>
      </w:r>
      <w:r w:rsidRPr="00145889">
        <w:rPr>
          <w:sz w:val="24"/>
          <w:rtl/>
        </w:rPr>
        <w:t xml:space="preserve"> محتوا، تحل</w:t>
      </w:r>
      <w:r w:rsidRPr="00145889">
        <w:rPr>
          <w:rFonts w:hint="cs"/>
          <w:sz w:val="24"/>
          <w:rtl/>
        </w:rPr>
        <w:t>ی</w:t>
      </w:r>
      <w:r w:rsidRPr="00145889">
        <w:rPr>
          <w:rFonts w:hint="eastAsia"/>
          <w:sz w:val="24"/>
          <w:rtl/>
        </w:rPr>
        <w:t>ل</w:t>
      </w:r>
      <w:r w:rsidRPr="00145889">
        <w:rPr>
          <w:sz w:val="24"/>
          <w:rtl/>
        </w:rPr>
        <w:t xml:space="preserve"> </w:t>
      </w:r>
      <w:r w:rsidRPr="00145889">
        <w:rPr>
          <w:rFonts w:hint="cs"/>
          <w:sz w:val="24"/>
          <w:rtl/>
        </w:rPr>
        <w:t>ی</w:t>
      </w:r>
      <w:r w:rsidRPr="00145889">
        <w:rPr>
          <w:rFonts w:hint="eastAsia"/>
          <w:sz w:val="24"/>
          <w:rtl/>
        </w:rPr>
        <w:t>ا</w:t>
      </w:r>
      <w:r w:rsidRPr="00145889">
        <w:rPr>
          <w:sz w:val="24"/>
          <w:rtl/>
        </w:rPr>
        <w:t xml:space="preserve"> شب</w:t>
      </w:r>
      <w:r w:rsidRPr="00145889">
        <w:rPr>
          <w:rFonts w:hint="cs"/>
          <w:sz w:val="24"/>
          <w:rtl/>
        </w:rPr>
        <w:t>ی</w:t>
      </w:r>
      <w:r w:rsidRPr="00145889">
        <w:rPr>
          <w:rFonts w:hint="eastAsia"/>
          <w:sz w:val="24"/>
          <w:rtl/>
        </w:rPr>
        <w:t>ه‌ساز</w:t>
      </w:r>
      <w:r w:rsidRPr="00145889">
        <w:rPr>
          <w:rFonts w:hint="cs"/>
          <w:sz w:val="24"/>
          <w:rtl/>
        </w:rPr>
        <w:t>ی</w:t>
      </w:r>
      <w:r w:rsidRPr="00145889">
        <w:rPr>
          <w:sz w:val="24"/>
          <w:rtl/>
        </w:rPr>
        <w:t xml:space="preserve"> مشارکت داشته است، منابع و ابزارها</w:t>
      </w:r>
      <w:r w:rsidRPr="00145889">
        <w:rPr>
          <w:rFonts w:hint="cs"/>
          <w:sz w:val="24"/>
          <w:rtl/>
        </w:rPr>
        <w:t>ی</w:t>
      </w:r>
      <w:r w:rsidRPr="00145889">
        <w:rPr>
          <w:sz w:val="24"/>
          <w:rtl/>
        </w:rPr>
        <w:t xml:space="preserve"> مربوطه به‌طور شفاف در پا</w:t>
      </w:r>
      <w:r w:rsidRPr="00145889">
        <w:rPr>
          <w:rFonts w:hint="cs"/>
          <w:sz w:val="24"/>
          <w:rtl/>
        </w:rPr>
        <w:t>ی</w:t>
      </w:r>
      <w:r w:rsidRPr="00145889">
        <w:rPr>
          <w:rFonts w:hint="eastAsia"/>
          <w:sz w:val="24"/>
          <w:rtl/>
        </w:rPr>
        <w:t>ان‌نامه</w:t>
      </w:r>
      <w:r w:rsidRPr="00145889">
        <w:rPr>
          <w:sz w:val="24"/>
          <w:rtl/>
        </w:rPr>
        <w:t xml:space="preserve"> ذکر گرد</w:t>
      </w:r>
      <w:r w:rsidRPr="00145889">
        <w:rPr>
          <w:rFonts w:hint="cs"/>
          <w:sz w:val="24"/>
          <w:rtl/>
        </w:rPr>
        <w:t>ی</w:t>
      </w:r>
      <w:r w:rsidRPr="00145889">
        <w:rPr>
          <w:rFonts w:hint="eastAsia"/>
          <w:sz w:val="24"/>
          <w:rtl/>
        </w:rPr>
        <w:t>ده‌اند</w:t>
      </w:r>
      <w:r w:rsidRPr="00145889">
        <w:rPr>
          <w:sz w:val="24"/>
          <w:rtl/>
        </w:rPr>
        <w:t>.</w:t>
      </w:r>
    </w:p>
    <w:p w14:paraId="10D0E960" w14:textId="6C63FC4C" w:rsidR="00180A9F" w:rsidRPr="001024B5" w:rsidRDefault="00145889" w:rsidP="00675397">
      <w:pPr>
        <w:rPr>
          <w:rtl/>
        </w:rPr>
      </w:pPr>
      <w:r w:rsidRPr="00145889">
        <w:rPr>
          <w:rFonts w:hint="eastAsia"/>
          <w:sz w:val="24"/>
          <w:rtl/>
        </w:rPr>
        <w:t>در</w:t>
      </w:r>
      <w:r w:rsidRPr="00145889">
        <w:rPr>
          <w:sz w:val="24"/>
          <w:rtl/>
        </w:rPr>
        <w:t xml:space="preserve"> صورت اثبات خلاف مندرجات فوق، به تشخيص دانشگاه مطابق با ضوابط و مقررات حاكم (قانون حمايت از حقوق مؤلفان و مصنفان و قانون ترجمه و تكثير كتب و نشريات و آثار صوتي، ضوابط و مقررات آموزشي، پژوهشي و انضباطي ...) با اينجانب رفتار خواهد شد و حق هرگونه اعتراض درخ</w:t>
      </w:r>
      <w:r w:rsidRPr="00145889">
        <w:rPr>
          <w:rFonts w:hint="eastAsia"/>
          <w:sz w:val="24"/>
          <w:rtl/>
        </w:rPr>
        <w:t>صوص</w:t>
      </w:r>
      <w:r w:rsidRPr="00145889">
        <w:rPr>
          <w:sz w:val="24"/>
          <w:rtl/>
        </w:rPr>
        <w:t xml:space="preserve"> احقاق حقوق مكتسب و تشخيص و تعيين تخلف و مجازات را از خويش سلب مي‌نمايم. در ضمن، مسؤوليت هرگونه پاسخگويي به اشخاص اعم از حقيقي و حقوقي و مراجع ذي‌صلاح (اعم از اداري و قضايي) به عهد</w:t>
      </w:r>
      <w:r w:rsidR="001E4C1A">
        <w:rPr>
          <w:sz w:val="24"/>
          <w:rtl/>
        </w:rPr>
        <w:t>ۀ</w:t>
      </w:r>
      <w:r w:rsidRPr="00145889">
        <w:rPr>
          <w:sz w:val="24"/>
          <w:rtl/>
        </w:rPr>
        <w:t xml:space="preserve"> اينجانب خواهد بود و دانشگاه هيچ‌گونه مسؤوليتي در اين خصوص نخواهد داشت.</w:t>
      </w:r>
      <w:r w:rsidR="00562D18">
        <w:rPr>
          <w:rFonts w:hint="cs"/>
          <w:rtl/>
        </w:rPr>
        <w:t xml:space="preserve"> </w:t>
      </w:r>
    </w:p>
    <w:p w14:paraId="571C6008" w14:textId="29E1D09F" w:rsidR="001E4C1A" w:rsidRDefault="001E4C1A" w:rsidP="00675397">
      <w:pPr>
        <w:ind w:firstLine="5057"/>
        <w:jc w:val="center"/>
      </w:pPr>
      <w:r>
        <w:rPr>
          <w:rFonts w:hint="cs"/>
          <w:b/>
          <w:bCs/>
          <w:noProof/>
          <w:sz w:val="24"/>
        </w:rPr>
        <w:drawing>
          <wp:inline distT="0" distB="0" distL="0" distR="0" wp14:anchorId="570D2446" wp14:editId="2E357A55">
            <wp:extent cx="1531018" cy="205053"/>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779" cy="225647"/>
                    </a:xfrm>
                    <a:prstGeom prst="rect">
                      <a:avLst/>
                    </a:prstGeom>
                    <a:noFill/>
                    <a:ln>
                      <a:noFill/>
                    </a:ln>
                  </pic:spPr>
                </pic:pic>
              </a:graphicData>
            </a:graphic>
          </wp:inline>
        </w:drawing>
      </w:r>
    </w:p>
    <w:p w14:paraId="41832EE2" w14:textId="5A688F0F" w:rsidR="00180A9F" w:rsidRDefault="00180A9F" w:rsidP="00675397">
      <w:pPr>
        <w:ind w:firstLine="5057"/>
        <w:jc w:val="center"/>
        <w:rPr>
          <w:rtl/>
        </w:rPr>
      </w:pPr>
      <w:r w:rsidRPr="001024B5">
        <w:rPr>
          <w:rFonts w:hint="cs"/>
          <w:rtl/>
        </w:rPr>
        <w:t>نام و نام خانوادگي</w:t>
      </w:r>
      <w:r w:rsidR="001E4C1A">
        <w:t xml:space="preserve"> </w:t>
      </w:r>
      <w:r w:rsidR="001E4C1A">
        <w:rPr>
          <w:rFonts w:hint="cs"/>
          <w:rtl/>
        </w:rPr>
        <w:t>دانشجو</w:t>
      </w:r>
      <w:r w:rsidRPr="001024B5">
        <w:rPr>
          <w:rFonts w:hint="cs"/>
          <w:rtl/>
        </w:rPr>
        <w:t>:</w:t>
      </w:r>
    </w:p>
    <w:p w14:paraId="4DC7666A" w14:textId="77777777" w:rsidR="00145889" w:rsidRPr="001024B5" w:rsidRDefault="00145889" w:rsidP="00675397">
      <w:pPr>
        <w:ind w:firstLine="5057"/>
        <w:jc w:val="center"/>
        <w:rPr>
          <w:rtl/>
        </w:rPr>
      </w:pPr>
    </w:p>
    <w:p w14:paraId="05094B12" w14:textId="541FD8BF" w:rsidR="00180A9F" w:rsidRDefault="00180A9F" w:rsidP="00675397">
      <w:pPr>
        <w:ind w:firstLine="5057"/>
        <w:jc w:val="center"/>
      </w:pPr>
      <w:r w:rsidRPr="001024B5">
        <w:rPr>
          <w:rFonts w:hint="cs"/>
          <w:rtl/>
        </w:rPr>
        <w:t>امضا و تاريخ:</w:t>
      </w:r>
    </w:p>
    <w:p w14:paraId="64CAF5DF" w14:textId="594747B9" w:rsidR="001E4C1A" w:rsidRDefault="001E4C1A" w:rsidP="00675397">
      <w:pPr>
        <w:ind w:firstLine="5057"/>
        <w:jc w:val="center"/>
      </w:pPr>
    </w:p>
    <w:p w14:paraId="1E976AA3" w14:textId="6D48DA7F" w:rsidR="001E4C1A" w:rsidRPr="001024B5" w:rsidRDefault="001E4C1A" w:rsidP="00675397">
      <w:pPr>
        <w:ind w:firstLine="5057"/>
        <w:jc w:val="center"/>
        <w:rPr>
          <w:rtl/>
        </w:rPr>
      </w:pPr>
      <w:r>
        <w:rPr>
          <w:rFonts w:hint="cs"/>
          <w:b/>
          <w:bCs/>
          <w:noProof/>
          <w:sz w:val="24"/>
        </w:rPr>
        <w:drawing>
          <wp:inline distT="0" distB="0" distL="0" distR="0" wp14:anchorId="1EF33B04" wp14:editId="742BCC1C">
            <wp:extent cx="1531018" cy="20505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684779" cy="225647"/>
                    </a:xfrm>
                    <a:prstGeom prst="rect">
                      <a:avLst/>
                    </a:prstGeom>
                    <a:noFill/>
                    <a:ln>
                      <a:noFill/>
                    </a:ln>
                  </pic:spPr>
                </pic:pic>
              </a:graphicData>
            </a:graphic>
          </wp:inline>
        </w:drawing>
      </w:r>
    </w:p>
    <w:p w14:paraId="5091B280" w14:textId="77777777" w:rsidR="00180A9F" w:rsidRPr="001024B5" w:rsidRDefault="00180A9F" w:rsidP="00675397">
      <w:pPr>
        <w:rPr>
          <w:rtl/>
        </w:rPr>
      </w:pPr>
    </w:p>
    <w:p w14:paraId="0079C4DA" w14:textId="77777777" w:rsidR="00180A9F" w:rsidRPr="001024B5" w:rsidRDefault="00180A9F" w:rsidP="00180A9F">
      <w:pPr>
        <w:jc w:val="lowKashida"/>
        <w:rPr>
          <w:sz w:val="28"/>
          <w:rtl/>
          <w:lang w:bidi="fa-IR"/>
        </w:rPr>
      </w:pPr>
      <w:r w:rsidRPr="001024B5">
        <w:rPr>
          <w:rtl/>
        </w:rPr>
        <w:lastRenderedPageBreak/>
        <w:br w:type="page"/>
      </w:r>
    </w:p>
    <w:p w14:paraId="0D6DD933" w14:textId="77777777" w:rsidR="001E4C1A" w:rsidRPr="00675397" w:rsidRDefault="001E4C1A" w:rsidP="00675397">
      <w:pPr>
        <w:jc w:val="center"/>
        <w:rPr>
          <w:b/>
          <w:bCs/>
          <w:sz w:val="36"/>
          <w:szCs w:val="36"/>
          <w:rtl/>
          <w:lang w:bidi="fa-IR"/>
        </w:rPr>
      </w:pPr>
      <w:r w:rsidRPr="00675397">
        <w:rPr>
          <w:b/>
          <w:bCs/>
          <w:noProof/>
          <w:sz w:val="36"/>
          <w:szCs w:val="36"/>
          <w:lang w:bidi="fa-IR"/>
        </w:rPr>
        <w:lastRenderedPageBreak/>
        <w:drawing>
          <wp:inline distT="0" distB="0" distL="0" distR="0" wp14:anchorId="21645471" wp14:editId="42A864B7">
            <wp:extent cx="3600000" cy="13545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135455"/>
                    </a:xfrm>
                    <a:prstGeom prst="rect">
                      <a:avLst/>
                    </a:prstGeom>
                    <a:noFill/>
                    <a:ln>
                      <a:noFill/>
                    </a:ln>
                  </pic:spPr>
                </pic:pic>
              </a:graphicData>
            </a:graphic>
          </wp:inline>
        </w:drawing>
      </w:r>
    </w:p>
    <w:p w14:paraId="4A3232D9" w14:textId="07BC6ACB" w:rsidR="001E4C1A" w:rsidRPr="00675397" w:rsidRDefault="001E4C1A" w:rsidP="00675397">
      <w:pPr>
        <w:jc w:val="center"/>
        <w:rPr>
          <w:b/>
          <w:bCs/>
          <w:sz w:val="36"/>
          <w:szCs w:val="36"/>
          <w:rtl/>
        </w:rPr>
      </w:pPr>
      <w:r w:rsidRPr="00675397">
        <w:rPr>
          <w:rFonts w:hint="cs"/>
          <w:b/>
          <w:bCs/>
          <w:sz w:val="36"/>
          <w:szCs w:val="36"/>
          <w:rtl/>
        </w:rPr>
        <w:t>مجوز بهره‌برداری از پایان‌نامه</w:t>
      </w:r>
    </w:p>
    <w:p w14:paraId="02D586F4" w14:textId="77777777" w:rsidR="001E4C1A" w:rsidRPr="00675397" w:rsidRDefault="001E4C1A" w:rsidP="00675397">
      <w:pPr>
        <w:jc w:val="center"/>
        <w:rPr>
          <w:b/>
          <w:bCs/>
          <w:sz w:val="36"/>
          <w:szCs w:val="36"/>
          <w:rtl/>
          <w:lang w:bidi="fa-IR"/>
        </w:rPr>
      </w:pPr>
      <w:r w:rsidRPr="00675397">
        <w:rPr>
          <w:b/>
          <w:bCs/>
          <w:noProof/>
          <w:sz w:val="36"/>
          <w:szCs w:val="36"/>
          <w:lang w:bidi="fa-IR"/>
        </w:rPr>
        <w:drawing>
          <wp:inline distT="0" distB="0" distL="0" distR="0" wp14:anchorId="512535EE" wp14:editId="483209A2">
            <wp:extent cx="3600000" cy="135456"/>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3600000" cy="135456"/>
                    </a:xfrm>
                    <a:prstGeom prst="rect">
                      <a:avLst/>
                    </a:prstGeom>
                    <a:noFill/>
                    <a:ln>
                      <a:noFill/>
                    </a:ln>
                  </pic:spPr>
                </pic:pic>
              </a:graphicData>
            </a:graphic>
          </wp:inline>
        </w:drawing>
      </w:r>
    </w:p>
    <w:p w14:paraId="54A6E321" w14:textId="77777777" w:rsidR="001E4C1A" w:rsidRPr="001024B5" w:rsidRDefault="001E4C1A" w:rsidP="001E4C1A">
      <w:pPr>
        <w:jc w:val="lowKashida"/>
        <w:rPr>
          <w:sz w:val="28"/>
          <w:rtl/>
          <w:lang w:bidi="fa-IR"/>
        </w:rPr>
      </w:pPr>
    </w:p>
    <w:p w14:paraId="2C381CD9" w14:textId="77777777" w:rsidR="00180A9F" w:rsidRPr="001024B5" w:rsidRDefault="00180A9F" w:rsidP="00675397">
      <w:pPr>
        <w:rPr>
          <w:rtl/>
        </w:rPr>
      </w:pPr>
      <w:r w:rsidRPr="001024B5">
        <w:rPr>
          <w:rFonts w:hint="cs"/>
          <w:rtl/>
        </w:rPr>
        <w:t>بهره‌برداري از اين پايان‌نامه در چهارچوب مقررات كتابخانه و با توجه به محدوديتي كه توسط استاد راهنما به شرح زير تعيين مي‌شود، بلامانع است:</w:t>
      </w:r>
    </w:p>
    <w:p w14:paraId="7FB78114" w14:textId="3397C979" w:rsidR="00180A9F" w:rsidRPr="001024B5" w:rsidRDefault="00180A9F" w:rsidP="00675397">
      <w:pPr>
        <w:rPr>
          <w:rtl/>
        </w:rPr>
      </w:pPr>
      <w:r w:rsidRPr="001024B5">
        <w:rPr>
          <w:rFonts w:hint="cs"/>
        </w:rPr>
        <w:sym w:font="Wingdings" w:char="F0A8"/>
      </w:r>
      <w:r w:rsidRPr="001024B5">
        <w:rPr>
          <w:rFonts w:hint="cs"/>
          <w:rtl/>
        </w:rPr>
        <w:t xml:space="preserve"> بهره‌برداري از اين پايان‌نامه براي همگان بلامانع است.</w:t>
      </w:r>
    </w:p>
    <w:p w14:paraId="3DDFCAB6" w14:textId="2B17B08D" w:rsidR="00180A9F" w:rsidRPr="001024B5" w:rsidRDefault="00180A9F" w:rsidP="00675397">
      <w:pPr>
        <w:rPr>
          <w:rtl/>
        </w:rPr>
      </w:pPr>
      <w:r w:rsidRPr="001024B5">
        <w:rPr>
          <w:rFonts w:hint="cs"/>
        </w:rPr>
        <w:sym w:font="Wingdings" w:char="F0A8"/>
      </w:r>
      <w:r w:rsidRPr="001024B5">
        <w:rPr>
          <w:rFonts w:hint="cs"/>
          <w:rtl/>
        </w:rPr>
        <w:t xml:space="preserve"> بهره‌برداري از اين پايان‌نامه</w:t>
      </w:r>
      <w:r w:rsidR="00145889">
        <w:rPr>
          <w:rFonts w:hint="cs"/>
          <w:rtl/>
        </w:rPr>
        <w:t xml:space="preserve"> </w:t>
      </w:r>
      <w:r w:rsidRPr="001024B5">
        <w:rPr>
          <w:rFonts w:hint="cs"/>
          <w:rtl/>
        </w:rPr>
        <w:t>با اخذ مجوز از استاد راهنما، بلامانع است.</w:t>
      </w:r>
    </w:p>
    <w:p w14:paraId="4D707811" w14:textId="07FA4B36" w:rsidR="00180A9F" w:rsidRPr="001024B5" w:rsidRDefault="00180A9F" w:rsidP="00675397">
      <w:pPr>
        <w:rPr>
          <w:rtl/>
        </w:rPr>
      </w:pPr>
      <w:r w:rsidRPr="001024B5">
        <w:rPr>
          <w:rFonts w:hint="cs"/>
        </w:rPr>
        <w:sym w:font="Wingdings" w:char="F0A8"/>
      </w:r>
      <w:r w:rsidRPr="001024B5">
        <w:rPr>
          <w:rFonts w:hint="cs"/>
          <w:rtl/>
        </w:rPr>
        <w:t xml:space="preserve"> بهره‌برداري از اين پايان‌نامه</w:t>
      </w:r>
      <w:r w:rsidR="00145889">
        <w:rPr>
          <w:rFonts w:hint="cs"/>
          <w:rtl/>
        </w:rPr>
        <w:t xml:space="preserve"> </w:t>
      </w:r>
      <w:r w:rsidRPr="001024B5">
        <w:rPr>
          <w:rFonts w:hint="cs"/>
          <w:rtl/>
        </w:rPr>
        <w:t>تا تاريخ .................................... ممنوع است.</w:t>
      </w:r>
    </w:p>
    <w:p w14:paraId="139DD88C" w14:textId="77777777" w:rsidR="001E4C1A" w:rsidRDefault="001E4C1A" w:rsidP="00675397">
      <w:pPr>
        <w:rPr>
          <w:rtl/>
        </w:rPr>
      </w:pPr>
    </w:p>
    <w:p w14:paraId="2374963D" w14:textId="209BC9EA" w:rsidR="001E4C1A" w:rsidRDefault="001E4C1A" w:rsidP="00675397">
      <w:pPr>
        <w:ind w:firstLine="5057"/>
        <w:jc w:val="center"/>
      </w:pPr>
      <w:r>
        <w:rPr>
          <w:rFonts w:hint="cs"/>
          <w:b/>
          <w:bCs/>
          <w:noProof/>
          <w:sz w:val="24"/>
        </w:rPr>
        <w:drawing>
          <wp:inline distT="0" distB="0" distL="0" distR="0" wp14:anchorId="212D217A" wp14:editId="5B6A114C">
            <wp:extent cx="1531018" cy="205053"/>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779" cy="225647"/>
                    </a:xfrm>
                    <a:prstGeom prst="rect">
                      <a:avLst/>
                    </a:prstGeom>
                    <a:noFill/>
                    <a:ln>
                      <a:noFill/>
                    </a:ln>
                  </pic:spPr>
                </pic:pic>
              </a:graphicData>
            </a:graphic>
          </wp:inline>
        </w:drawing>
      </w:r>
    </w:p>
    <w:p w14:paraId="4AB472EF" w14:textId="42E73B34" w:rsidR="001E4C1A" w:rsidRDefault="001E4C1A" w:rsidP="00675397">
      <w:pPr>
        <w:ind w:firstLine="5057"/>
        <w:jc w:val="center"/>
        <w:rPr>
          <w:rtl/>
        </w:rPr>
      </w:pPr>
      <w:r w:rsidRPr="001024B5">
        <w:rPr>
          <w:rFonts w:hint="cs"/>
          <w:rtl/>
        </w:rPr>
        <w:t>نام و نام خانوادگي</w:t>
      </w:r>
      <w:r>
        <w:t xml:space="preserve"> </w:t>
      </w:r>
      <w:r>
        <w:rPr>
          <w:rFonts w:hint="cs"/>
          <w:rtl/>
        </w:rPr>
        <w:t>استاد راهنما</w:t>
      </w:r>
      <w:r w:rsidRPr="001024B5">
        <w:rPr>
          <w:rFonts w:hint="cs"/>
          <w:rtl/>
        </w:rPr>
        <w:t>:</w:t>
      </w:r>
    </w:p>
    <w:p w14:paraId="07AA0D53" w14:textId="26E0A1F6" w:rsidR="001E4C1A" w:rsidRPr="001024B5" w:rsidRDefault="001E4C1A" w:rsidP="00675397">
      <w:pPr>
        <w:ind w:firstLine="5057"/>
        <w:jc w:val="center"/>
        <w:rPr>
          <w:rtl/>
        </w:rPr>
      </w:pPr>
    </w:p>
    <w:p w14:paraId="21CDDC1B" w14:textId="77777777" w:rsidR="001E4C1A" w:rsidRDefault="001E4C1A" w:rsidP="00675397">
      <w:pPr>
        <w:ind w:firstLine="5057"/>
        <w:jc w:val="center"/>
      </w:pPr>
      <w:r w:rsidRPr="001024B5">
        <w:rPr>
          <w:rFonts w:hint="cs"/>
          <w:rtl/>
        </w:rPr>
        <w:t>امضا و تاريخ:</w:t>
      </w:r>
    </w:p>
    <w:p w14:paraId="7181BF10" w14:textId="77777777" w:rsidR="001E4C1A" w:rsidRDefault="001E4C1A" w:rsidP="00675397">
      <w:pPr>
        <w:ind w:firstLine="5057"/>
        <w:jc w:val="center"/>
      </w:pPr>
    </w:p>
    <w:p w14:paraId="198BBF0D" w14:textId="77777777" w:rsidR="001E4C1A" w:rsidRPr="001024B5" w:rsidRDefault="001E4C1A" w:rsidP="00675397">
      <w:pPr>
        <w:ind w:firstLine="5057"/>
        <w:jc w:val="center"/>
        <w:rPr>
          <w:rtl/>
        </w:rPr>
      </w:pPr>
      <w:r>
        <w:rPr>
          <w:rFonts w:hint="cs"/>
          <w:b/>
          <w:bCs/>
          <w:noProof/>
          <w:sz w:val="24"/>
        </w:rPr>
        <w:drawing>
          <wp:inline distT="0" distB="0" distL="0" distR="0" wp14:anchorId="0F26717F" wp14:editId="50DCC34B">
            <wp:extent cx="1531018" cy="205053"/>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684779" cy="225647"/>
                    </a:xfrm>
                    <a:prstGeom prst="rect">
                      <a:avLst/>
                    </a:prstGeom>
                    <a:noFill/>
                    <a:ln>
                      <a:noFill/>
                    </a:ln>
                  </pic:spPr>
                </pic:pic>
              </a:graphicData>
            </a:graphic>
          </wp:inline>
        </w:drawing>
      </w:r>
    </w:p>
    <w:p w14:paraId="244E2CC6" w14:textId="77777777" w:rsidR="00180A9F" w:rsidRPr="001024B5" w:rsidRDefault="00180A9F" w:rsidP="00675397">
      <w:pPr>
        <w:rPr>
          <w:rtl/>
        </w:rPr>
      </w:pPr>
      <w:r w:rsidRPr="001024B5">
        <w:rPr>
          <w:rtl/>
        </w:rPr>
        <w:br w:type="page"/>
      </w:r>
    </w:p>
    <w:p w14:paraId="61870C8A" w14:textId="77777777" w:rsidR="001E4C1A" w:rsidRPr="00675397" w:rsidRDefault="001E4C1A" w:rsidP="00675397">
      <w:pPr>
        <w:jc w:val="center"/>
        <w:rPr>
          <w:b/>
          <w:bCs/>
          <w:sz w:val="36"/>
          <w:szCs w:val="36"/>
          <w:rtl/>
          <w:lang w:bidi="fa-IR"/>
        </w:rPr>
      </w:pPr>
      <w:r w:rsidRPr="00675397">
        <w:rPr>
          <w:b/>
          <w:bCs/>
          <w:noProof/>
          <w:sz w:val="36"/>
          <w:szCs w:val="36"/>
          <w:lang w:bidi="fa-IR"/>
        </w:rPr>
        <w:lastRenderedPageBreak/>
        <w:drawing>
          <wp:inline distT="0" distB="0" distL="0" distR="0" wp14:anchorId="01128216" wp14:editId="50FE55E5">
            <wp:extent cx="3600000" cy="135455"/>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135455"/>
                    </a:xfrm>
                    <a:prstGeom prst="rect">
                      <a:avLst/>
                    </a:prstGeom>
                    <a:noFill/>
                    <a:ln>
                      <a:noFill/>
                    </a:ln>
                  </pic:spPr>
                </pic:pic>
              </a:graphicData>
            </a:graphic>
          </wp:inline>
        </w:drawing>
      </w:r>
    </w:p>
    <w:p w14:paraId="14F8FF8C" w14:textId="7B4A7A52" w:rsidR="001E4C1A" w:rsidRPr="00675397" w:rsidRDefault="001E4C1A" w:rsidP="00675397">
      <w:pPr>
        <w:jc w:val="center"/>
        <w:rPr>
          <w:b/>
          <w:bCs/>
          <w:sz w:val="36"/>
          <w:szCs w:val="36"/>
          <w:rtl/>
        </w:rPr>
      </w:pPr>
      <w:r w:rsidRPr="00675397">
        <w:rPr>
          <w:rFonts w:hint="cs"/>
          <w:b/>
          <w:bCs/>
          <w:sz w:val="36"/>
          <w:szCs w:val="36"/>
          <w:rtl/>
        </w:rPr>
        <w:t>تقدیم به:</w:t>
      </w:r>
    </w:p>
    <w:p w14:paraId="2F70698A" w14:textId="77777777" w:rsidR="001E4C1A" w:rsidRPr="00675397" w:rsidRDefault="001E4C1A" w:rsidP="00675397">
      <w:pPr>
        <w:jc w:val="center"/>
        <w:rPr>
          <w:b/>
          <w:bCs/>
          <w:sz w:val="36"/>
          <w:szCs w:val="36"/>
          <w:rtl/>
          <w:lang w:bidi="fa-IR"/>
        </w:rPr>
      </w:pPr>
      <w:r w:rsidRPr="00675397">
        <w:rPr>
          <w:b/>
          <w:bCs/>
          <w:noProof/>
          <w:sz w:val="36"/>
          <w:szCs w:val="36"/>
          <w:lang w:bidi="fa-IR"/>
        </w:rPr>
        <w:drawing>
          <wp:inline distT="0" distB="0" distL="0" distR="0" wp14:anchorId="4E700C18" wp14:editId="3E1F4747">
            <wp:extent cx="3600000" cy="135456"/>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3600000" cy="135456"/>
                    </a:xfrm>
                    <a:prstGeom prst="rect">
                      <a:avLst/>
                    </a:prstGeom>
                    <a:noFill/>
                    <a:ln>
                      <a:noFill/>
                    </a:ln>
                  </pic:spPr>
                </pic:pic>
              </a:graphicData>
            </a:graphic>
          </wp:inline>
        </w:drawing>
      </w:r>
    </w:p>
    <w:p w14:paraId="068D9825" w14:textId="77777777" w:rsidR="001E4C1A" w:rsidRPr="001024B5" w:rsidRDefault="001E4C1A" w:rsidP="001E4C1A">
      <w:pPr>
        <w:jc w:val="lowKashida"/>
        <w:rPr>
          <w:sz w:val="28"/>
          <w:rtl/>
          <w:lang w:bidi="fa-IR"/>
        </w:rPr>
      </w:pPr>
    </w:p>
    <w:p w14:paraId="40141A98" w14:textId="77777777" w:rsidR="00180A9F" w:rsidRPr="001024B5" w:rsidRDefault="00180A9F" w:rsidP="00675397">
      <w:pPr>
        <w:rPr>
          <w:rtl/>
        </w:rPr>
      </w:pPr>
      <w:r w:rsidRPr="001024B5">
        <w:rPr>
          <w:rFonts w:hint="cs"/>
          <w:rtl/>
        </w:rPr>
        <w:t>..................................................</w:t>
      </w:r>
    </w:p>
    <w:p w14:paraId="5E4D07F8" w14:textId="77777777" w:rsidR="00180A9F" w:rsidRPr="001024B5" w:rsidRDefault="00180A9F" w:rsidP="00675397">
      <w:pPr>
        <w:rPr>
          <w:rtl/>
        </w:rPr>
      </w:pPr>
    </w:p>
    <w:p w14:paraId="4C378B43" w14:textId="77777777" w:rsidR="00180A9F" w:rsidRPr="001024B5" w:rsidRDefault="00180A9F" w:rsidP="00675397">
      <w:pPr>
        <w:rPr>
          <w:rtl/>
          <w:lang w:bidi="fa-IR"/>
        </w:rPr>
      </w:pPr>
    </w:p>
    <w:p w14:paraId="09E65ED6" w14:textId="77777777" w:rsidR="00180A9F" w:rsidRPr="001024B5" w:rsidRDefault="00180A9F" w:rsidP="00675397">
      <w:pPr>
        <w:rPr>
          <w:rtl/>
        </w:rPr>
      </w:pPr>
      <w:r w:rsidRPr="001024B5">
        <w:rPr>
          <w:rtl/>
          <w:lang w:bidi="fa-IR"/>
        </w:rPr>
        <w:br w:type="page"/>
      </w:r>
    </w:p>
    <w:p w14:paraId="6D3EE39E" w14:textId="77777777" w:rsidR="00C15CD9" w:rsidRPr="00675397" w:rsidRDefault="00C15CD9" w:rsidP="00675397">
      <w:pPr>
        <w:jc w:val="center"/>
        <w:rPr>
          <w:b/>
          <w:bCs/>
          <w:sz w:val="36"/>
          <w:szCs w:val="36"/>
          <w:rtl/>
          <w:lang w:bidi="fa-IR"/>
        </w:rPr>
      </w:pPr>
      <w:r w:rsidRPr="00675397">
        <w:rPr>
          <w:b/>
          <w:bCs/>
          <w:noProof/>
          <w:sz w:val="36"/>
          <w:szCs w:val="36"/>
          <w:lang w:bidi="fa-IR"/>
        </w:rPr>
        <w:lastRenderedPageBreak/>
        <w:drawing>
          <wp:inline distT="0" distB="0" distL="0" distR="0" wp14:anchorId="00C695D9" wp14:editId="4167972C">
            <wp:extent cx="3600000" cy="135455"/>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135455"/>
                    </a:xfrm>
                    <a:prstGeom prst="rect">
                      <a:avLst/>
                    </a:prstGeom>
                    <a:noFill/>
                    <a:ln>
                      <a:noFill/>
                    </a:ln>
                  </pic:spPr>
                </pic:pic>
              </a:graphicData>
            </a:graphic>
          </wp:inline>
        </w:drawing>
      </w:r>
    </w:p>
    <w:p w14:paraId="20AF231B" w14:textId="01BDCC27" w:rsidR="00C15CD9" w:rsidRPr="00675397" w:rsidRDefault="00C15CD9" w:rsidP="00675397">
      <w:pPr>
        <w:jc w:val="center"/>
        <w:rPr>
          <w:b/>
          <w:bCs/>
          <w:sz w:val="36"/>
          <w:szCs w:val="36"/>
          <w:rtl/>
        </w:rPr>
      </w:pPr>
      <w:r w:rsidRPr="00675397">
        <w:rPr>
          <w:rFonts w:hint="cs"/>
          <w:b/>
          <w:bCs/>
          <w:sz w:val="36"/>
          <w:szCs w:val="36"/>
          <w:rtl/>
        </w:rPr>
        <w:t>تشکر و قدردانی</w:t>
      </w:r>
    </w:p>
    <w:p w14:paraId="79E27C46" w14:textId="77777777" w:rsidR="00C15CD9" w:rsidRPr="00675397" w:rsidRDefault="00C15CD9" w:rsidP="00675397">
      <w:pPr>
        <w:jc w:val="center"/>
        <w:rPr>
          <w:b/>
          <w:bCs/>
          <w:sz w:val="36"/>
          <w:szCs w:val="36"/>
          <w:rtl/>
          <w:lang w:bidi="fa-IR"/>
        </w:rPr>
      </w:pPr>
      <w:r w:rsidRPr="00675397">
        <w:rPr>
          <w:b/>
          <w:bCs/>
          <w:noProof/>
          <w:sz w:val="36"/>
          <w:szCs w:val="36"/>
          <w:lang w:bidi="fa-IR"/>
        </w:rPr>
        <w:drawing>
          <wp:inline distT="0" distB="0" distL="0" distR="0" wp14:anchorId="160C62FE" wp14:editId="4FBA8405">
            <wp:extent cx="3600000" cy="135456"/>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3600000" cy="135456"/>
                    </a:xfrm>
                    <a:prstGeom prst="rect">
                      <a:avLst/>
                    </a:prstGeom>
                    <a:noFill/>
                    <a:ln>
                      <a:noFill/>
                    </a:ln>
                  </pic:spPr>
                </pic:pic>
              </a:graphicData>
            </a:graphic>
          </wp:inline>
        </w:drawing>
      </w:r>
    </w:p>
    <w:p w14:paraId="7AB468E4" w14:textId="77777777" w:rsidR="00C15CD9" w:rsidRPr="001024B5" w:rsidRDefault="00C15CD9" w:rsidP="00675397">
      <w:pPr>
        <w:rPr>
          <w:rtl/>
        </w:rPr>
      </w:pPr>
      <w:r w:rsidRPr="001024B5">
        <w:rPr>
          <w:rFonts w:hint="cs"/>
          <w:rtl/>
        </w:rPr>
        <w:t>..................................................</w:t>
      </w:r>
    </w:p>
    <w:p w14:paraId="33A1FDDA" w14:textId="77777777" w:rsidR="00180A9F" w:rsidRPr="001024B5" w:rsidRDefault="00180A9F" w:rsidP="00321B8C">
      <w:pPr>
        <w:pStyle w:val="Heading2"/>
        <w:numPr>
          <w:ilvl w:val="0"/>
          <w:numId w:val="0"/>
        </w:numPr>
        <w:rPr>
          <w:rtl/>
        </w:rPr>
      </w:pPr>
      <w:r w:rsidRPr="001024B5">
        <w:rPr>
          <w:rtl/>
        </w:rPr>
        <w:br w:type="page"/>
      </w:r>
      <w:bookmarkStart w:id="0" w:name="_Toc185641066"/>
      <w:r w:rsidRPr="001024B5">
        <w:rPr>
          <w:rFonts w:hint="cs"/>
          <w:rtl/>
        </w:rPr>
        <w:lastRenderedPageBreak/>
        <w:t>چکيده</w:t>
      </w:r>
      <w:bookmarkEnd w:id="0"/>
    </w:p>
    <w:p w14:paraId="1FFBE26E" w14:textId="528B5993" w:rsidR="00C15CD9" w:rsidRDefault="0080126B" w:rsidP="0080126B">
      <w:pPr>
        <w:rPr>
          <w:rtl/>
        </w:rPr>
      </w:pPr>
      <w:r>
        <w:rPr>
          <w:rFonts w:hint="cs"/>
          <w:rtl/>
        </w:rPr>
        <w:t xml:space="preserve">متن چکیده باید </w:t>
      </w:r>
      <w:r w:rsidRPr="0080126B">
        <w:rPr>
          <w:rFonts w:hint="cs"/>
          <w:u w:val="single"/>
          <w:rtl/>
        </w:rPr>
        <w:t>هفت</w:t>
      </w:r>
      <w:r>
        <w:rPr>
          <w:rFonts w:hint="cs"/>
          <w:rtl/>
        </w:rPr>
        <w:t xml:space="preserve"> موضوع را </w:t>
      </w:r>
      <w:r w:rsidRPr="00D876EA">
        <w:rPr>
          <w:rFonts w:hint="cs"/>
          <w:u w:val="single"/>
          <w:rtl/>
        </w:rPr>
        <w:t>به ترتیب</w:t>
      </w:r>
      <w:r>
        <w:rPr>
          <w:rFonts w:hint="cs"/>
          <w:rtl/>
        </w:rPr>
        <w:t xml:space="preserve"> پوشش دهد. </w:t>
      </w:r>
      <w:r w:rsidRPr="0080126B">
        <w:rPr>
          <w:rFonts w:hint="cs"/>
          <w:u w:val="single"/>
          <w:rtl/>
        </w:rPr>
        <w:t>اول</w:t>
      </w:r>
      <w:r>
        <w:rPr>
          <w:rFonts w:hint="cs"/>
          <w:rtl/>
        </w:rPr>
        <w:t xml:space="preserve"> باید موضوع کار معرفی شود، که انعکاسی از قسمت مقدمۀ فصل اول است. </w:t>
      </w:r>
      <w:r w:rsidRPr="0080126B">
        <w:rPr>
          <w:rFonts w:hint="cs"/>
          <w:u w:val="single"/>
          <w:rtl/>
        </w:rPr>
        <w:t>دوم</w:t>
      </w:r>
      <w:r>
        <w:rPr>
          <w:rFonts w:hint="cs"/>
          <w:rtl/>
        </w:rPr>
        <w:t xml:space="preserve"> باید مشکلی که قرار است در این پایان‌نامه حل شود معرفی شود، که انعکاسی از قسمت بیان مسئله در فصل اول است. </w:t>
      </w:r>
      <w:r w:rsidRPr="0080126B">
        <w:rPr>
          <w:rFonts w:hint="cs"/>
          <w:u w:val="single"/>
          <w:rtl/>
        </w:rPr>
        <w:t>سوم</w:t>
      </w:r>
      <w:r>
        <w:rPr>
          <w:rFonts w:hint="cs"/>
          <w:rtl/>
        </w:rPr>
        <w:t xml:space="preserve"> باید شکاف پژوهشی معرفی شود؛ یعنی چرا پژوهشگر معتقد است که کارهای</w:t>
      </w:r>
      <w:r w:rsidR="006B4E8D">
        <w:rPr>
          <w:rFonts w:hint="cs"/>
          <w:rtl/>
        </w:rPr>
        <w:t>ی</w:t>
      </w:r>
      <w:r>
        <w:rPr>
          <w:rFonts w:hint="cs"/>
          <w:rtl/>
        </w:rPr>
        <w:t xml:space="preserve"> </w:t>
      </w:r>
      <w:r w:rsidR="006B4E8D">
        <w:rPr>
          <w:rFonts w:hint="cs"/>
          <w:rtl/>
        </w:rPr>
        <w:t>که تا امروز</w:t>
      </w:r>
      <w:r>
        <w:rPr>
          <w:rFonts w:hint="cs"/>
          <w:rtl/>
        </w:rPr>
        <w:t xml:space="preserve"> </w:t>
      </w:r>
      <w:r w:rsidR="006B4E8D">
        <w:rPr>
          <w:rFonts w:hint="cs"/>
          <w:rtl/>
          <w:lang w:bidi="fa-IR"/>
        </w:rPr>
        <w:t>در راستای حل این مشکل</w:t>
      </w:r>
      <w:r w:rsidR="006B4E8D">
        <w:rPr>
          <w:rFonts w:hint="cs"/>
          <w:rtl/>
        </w:rPr>
        <w:t xml:space="preserve"> </w:t>
      </w:r>
      <w:r>
        <w:rPr>
          <w:rFonts w:hint="cs"/>
          <w:rtl/>
        </w:rPr>
        <w:t>توسط پژوهشگران پیشین</w:t>
      </w:r>
      <w:r w:rsidR="006B4E8D">
        <w:rPr>
          <w:rFonts w:hint="cs"/>
          <w:rtl/>
        </w:rPr>
        <w:t xml:space="preserve"> ارائه شده‌است،</w:t>
      </w:r>
      <w:r>
        <w:rPr>
          <w:rFonts w:hint="cs"/>
          <w:rtl/>
        </w:rPr>
        <w:t xml:space="preserve"> جای بهبود </w:t>
      </w:r>
      <w:r w:rsidR="003019E2">
        <w:rPr>
          <w:rFonts w:hint="cs"/>
          <w:rtl/>
        </w:rPr>
        <w:t>د</w:t>
      </w:r>
      <w:r w:rsidR="006B4E8D">
        <w:rPr>
          <w:rFonts w:hint="cs"/>
          <w:rtl/>
        </w:rPr>
        <w:t>ارد</w:t>
      </w:r>
      <w:r w:rsidR="003019E2">
        <w:rPr>
          <w:rFonts w:hint="cs"/>
          <w:rtl/>
        </w:rPr>
        <w:t xml:space="preserve"> و </w:t>
      </w:r>
      <w:r w:rsidR="006B4E8D">
        <w:rPr>
          <w:rFonts w:hint="cs"/>
          <w:rtl/>
        </w:rPr>
        <w:t xml:space="preserve">در نتیجه </w:t>
      </w:r>
      <w:r w:rsidR="003019E2">
        <w:rPr>
          <w:rFonts w:hint="cs"/>
          <w:rtl/>
        </w:rPr>
        <w:t xml:space="preserve">ضرورت انجام این پژوهش را </w:t>
      </w:r>
      <w:r w:rsidR="006B4E8D">
        <w:rPr>
          <w:rFonts w:hint="cs"/>
          <w:rtl/>
        </w:rPr>
        <w:t>مشخص می‌کند</w:t>
      </w:r>
      <w:r>
        <w:rPr>
          <w:rFonts w:hint="cs"/>
          <w:rtl/>
        </w:rPr>
        <w:t>، که انعکاسی از قسمت نتیجه‌گیری در فصل دو</w:t>
      </w:r>
      <w:r w:rsidR="006B4E8D">
        <w:rPr>
          <w:rFonts w:hint="cs"/>
          <w:rtl/>
        </w:rPr>
        <w:t>م است</w:t>
      </w:r>
      <w:r>
        <w:rPr>
          <w:rFonts w:hint="cs"/>
          <w:rtl/>
        </w:rPr>
        <w:t xml:space="preserve">. </w:t>
      </w:r>
      <w:r w:rsidRPr="0080126B">
        <w:rPr>
          <w:rFonts w:hint="cs"/>
          <w:u w:val="single"/>
          <w:rtl/>
        </w:rPr>
        <w:t>چهارم</w:t>
      </w:r>
      <w:r>
        <w:rPr>
          <w:rFonts w:hint="cs"/>
          <w:rtl/>
        </w:rPr>
        <w:t xml:space="preserve"> باید هدف این پژوهش، و آن چیزی که قرار است </w:t>
      </w:r>
      <w:r w:rsidR="003019E2">
        <w:rPr>
          <w:rFonts w:hint="cs"/>
          <w:rtl/>
        </w:rPr>
        <w:t xml:space="preserve">در این پژوهش </w:t>
      </w:r>
      <w:r>
        <w:rPr>
          <w:rFonts w:hint="cs"/>
          <w:rtl/>
        </w:rPr>
        <w:t xml:space="preserve">به مخاطب تحویل داده‌شود معرفی شود، که انعکاسی از قسمت هدف در فصل اول است. </w:t>
      </w:r>
      <w:r w:rsidRPr="00D876EA">
        <w:rPr>
          <w:rFonts w:hint="cs"/>
          <w:u w:val="single"/>
          <w:rtl/>
        </w:rPr>
        <w:t>پنجم</w:t>
      </w:r>
      <w:r>
        <w:rPr>
          <w:rFonts w:hint="cs"/>
          <w:rtl/>
        </w:rPr>
        <w:t xml:space="preserve"> باید روش پیش‌گرفته‌شده و </w:t>
      </w:r>
      <w:r w:rsidR="006B4E8D">
        <w:rPr>
          <w:rFonts w:hint="cs"/>
          <w:rtl/>
        </w:rPr>
        <w:t xml:space="preserve">خلاصۀ منظم و واضحی از </w:t>
      </w:r>
      <w:r>
        <w:rPr>
          <w:rFonts w:hint="cs"/>
          <w:rtl/>
        </w:rPr>
        <w:t xml:space="preserve">کارهای انجام شده در این پژوهش توضیح داده‌شود، که انعکاسی از </w:t>
      </w:r>
      <w:r w:rsidR="003019E2">
        <w:rPr>
          <w:rFonts w:hint="cs"/>
          <w:rtl/>
        </w:rPr>
        <w:t xml:space="preserve">کل </w:t>
      </w:r>
      <w:r>
        <w:rPr>
          <w:rFonts w:hint="cs"/>
          <w:rtl/>
        </w:rPr>
        <w:t xml:space="preserve">فصل سوم است. </w:t>
      </w:r>
      <w:r w:rsidRPr="00D876EA">
        <w:rPr>
          <w:rFonts w:hint="cs"/>
          <w:u w:val="single"/>
          <w:rtl/>
        </w:rPr>
        <w:t>ششم</w:t>
      </w:r>
      <w:r>
        <w:rPr>
          <w:rFonts w:hint="cs"/>
          <w:rtl/>
        </w:rPr>
        <w:t xml:space="preserve"> باید خلاصه‌ای از مهم‌ترین، نوآورانه‌ترین </w:t>
      </w:r>
      <w:r w:rsidR="00926840">
        <w:rPr>
          <w:rFonts w:hint="cs"/>
          <w:rtl/>
        </w:rPr>
        <w:t xml:space="preserve">و جذاب‌ترین </w:t>
      </w:r>
      <w:r>
        <w:rPr>
          <w:rFonts w:hint="cs"/>
          <w:rtl/>
        </w:rPr>
        <w:t>یافته‌ها</w:t>
      </w:r>
      <w:r w:rsidR="00D876EA">
        <w:rPr>
          <w:rFonts w:hint="cs"/>
          <w:rtl/>
        </w:rPr>
        <w:t>، شامل برخی اعداد</w:t>
      </w:r>
      <w:r>
        <w:rPr>
          <w:rFonts w:hint="cs"/>
          <w:rtl/>
        </w:rPr>
        <w:t xml:space="preserve"> </w:t>
      </w:r>
      <w:r w:rsidR="00D876EA">
        <w:rPr>
          <w:rFonts w:hint="cs"/>
          <w:rtl/>
        </w:rPr>
        <w:t xml:space="preserve">و </w:t>
      </w:r>
      <w:r>
        <w:rPr>
          <w:rFonts w:hint="cs"/>
          <w:rtl/>
        </w:rPr>
        <w:t xml:space="preserve">تفسیر آن‌ها </w:t>
      </w:r>
      <w:r w:rsidR="00D876EA">
        <w:rPr>
          <w:rFonts w:hint="cs"/>
          <w:rtl/>
        </w:rPr>
        <w:t xml:space="preserve">ارائه شود که انعکاسی از فصل چهارم است. </w:t>
      </w:r>
      <w:r w:rsidR="00D876EA" w:rsidRPr="00D876EA">
        <w:rPr>
          <w:rFonts w:hint="cs"/>
          <w:u w:val="single"/>
          <w:rtl/>
        </w:rPr>
        <w:t>هفتم</w:t>
      </w:r>
      <w:r w:rsidR="00D876EA">
        <w:rPr>
          <w:rFonts w:hint="cs"/>
          <w:rtl/>
        </w:rPr>
        <w:t xml:space="preserve"> باید </w:t>
      </w:r>
      <w:r>
        <w:rPr>
          <w:rFonts w:hint="cs"/>
          <w:rtl/>
        </w:rPr>
        <w:t xml:space="preserve">بصیرت حاصل از </w:t>
      </w:r>
      <w:r w:rsidR="00D876EA">
        <w:rPr>
          <w:rFonts w:hint="cs"/>
          <w:rtl/>
        </w:rPr>
        <w:t>نتایج این پژوهش ارائه شود</w:t>
      </w:r>
      <w:r>
        <w:rPr>
          <w:rFonts w:hint="cs"/>
          <w:rtl/>
        </w:rPr>
        <w:t xml:space="preserve"> که انعکاسی از </w:t>
      </w:r>
      <w:r w:rsidR="00D876EA">
        <w:rPr>
          <w:rFonts w:hint="cs"/>
          <w:rtl/>
        </w:rPr>
        <w:t>فصل پنجم است.</w:t>
      </w:r>
    </w:p>
    <w:p w14:paraId="68946604" w14:textId="107B62B0" w:rsidR="00180A9F" w:rsidRPr="001024B5" w:rsidRDefault="00180A9F" w:rsidP="00D876EA">
      <w:pPr>
        <w:rPr>
          <w:rtl/>
        </w:rPr>
      </w:pPr>
      <w:r w:rsidRPr="001024B5">
        <w:rPr>
          <w:rtl/>
        </w:rPr>
        <w:t xml:space="preserve">در متن چکيده، از ارجاع به منابع و اشاره به جداول و نمودارها اجتناب </w:t>
      </w:r>
      <w:r w:rsidR="00D876EA">
        <w:rPr>
          <w:rFonts w:hint="cs"/>
          <w:rtl/>
        </w:rPr>
        <w:t>می‌</w:t>
      </w:r>
      <w:r w:rsidRPr="001024B5">
        <w:rPr>
          <w:rtl/>
        </w:rPr>
        <w:t>شود.</w:t>
      </w:r>
      <w:r w:rsidR="00CA1A96">
        <w:rPr>
          <w:rFonts w:hint="cs"/>
          <w:rtl/>
        </w:rPr>
        <w:t xml:space="preserve"> چکیده معمولاً </w:t>
      </w:r>
      <w:r w:rsidR="004C5F3D">
        <w:rPr>
          <w:rFonts w:hint="cs"/>
          <w:rtl/>
        </w:rPr>
        <w:t xml:space="preserve">به همراه واژگان کلیدی </w:t>
      </w:r>
      <w:r w:rsidR="00CA1A96">
        <w:rPr>
          <w:rFonts w:hint="cs"/>
          <w:rtl/>
        </w:rPr>
        <w:t xml:space="preserve">در یک صفحۀ کامل </w:t>
      </w:r>
      <w:r w:rsidR="006B4E8D">
        <w:rPr>
          <w:rFonts w:hint="cs"/>
          <w:rtl/>
        </w:rPr>
        <w:t>ارائه می‌شود</w:t>
      </w:r>
      <w:r w:rsidR="003019E2">
        <w:rPr>
          <w:rFonts w:hint="cs"/>
          <w:rtl/>
        </w:rPr>
        <w:t>.</w:t>
      </w:r>
    </w:p>
    <w:p w14:paraId="201A8EC8" w14:textId="77777777" w:rsidR="00180A9F" w:rsidRPr="001024B5" w:rsidRDefault="00180A9F" w:rsidP="00D876EA">
      <w:pPr>
        <w:rPr>
          <w:rtl/>
        </w:rPr>
      </w:pPr>
    </w:p>
    <w:p w14:paraId="35E454A4" w14:textId="79078290" w:rsidR="00180A9F" w:rsidRDefault="004C5F3D" w:rsidP="00D876EA">
      <w:r>
        <w:rPr>
          <w:rFonts w:hint="cs"/>
          <w:b/>
          <w:bCs/>
          <w:rtl/>
        </w:rPr>
        <w:t>واژگان</w:t>
      </w:r>
      <w:r w:rsidR="00180A9F" w:rsidRPr="007E3062">
        <w:rPr>
          <w:rFonts w:hint="cs"/>
          <w:b/>
          <w:bCs/>
          <w:rtl/>
        </w:rPr>
        <w:t xml:space="preserve"> كليدي:</w:t>
      </w:r>
      <w:r w:rsidR="00180A9F" w:rsidRPr="004C5F3D">
        <w:rPr>
          <w:rFonts w:hint="cs"/>
          <w:rtl/>
        </w:rPr>
        <w:t xml:space="preserve"> </w:t>
      </w:r>
      <w:r w:rsidRPr="004C5F3D">
        <w:rPr>
          <w:rFonts w:hint="cs"/>
          <w:rtl/>
        </w:rPr>
        <w:t xml:space="preserve">بین سه تا </w:t>
      </w:r>
      <w:r w:rsidR="00D876EA">
        <w:rPr>
          <w:rFonts w:hint="cs"/>
          <w:rtl/>
        </w:rPr>
        <w:t>پنج عبارت تخصصی که با ویرگول از هم جدا شده‌اند و در مجموع می‌توانند به دسته‌بندی دقیق پژوهش شما در بانک‌های اطلاعاتی کمک کنند.</w:t>
      </w:r>
    </w:p>
    <w:p w14:paraId="395A7BB5" w14:textId="77777777" w:rsidR="00A73C8D" w:rsidRDefault="00A73C8D">
      <w:pPr>
        <w:bidi w:val="0"/>
        <w:jc w:val="left"/>
        <w:rPr>
          <w:b/>
          <w:bCs/>
          <w:rtl/>
        </w:rPr>
      </w:pPr>
      <w:r>
        <w:rPr>
          <w:b/>
          <w:bCs/>
          <w:rtl/>
        </w:rPr>
        <w:br w:type="page"/>
      </w:r>
    </w:p>
    <w:p w14:paraId="458E06C4" w14:textId="4EA209B0" w:rsidR="00F400A0" w:rsidRDefault="00F400A0" w:rsidP="00F400A0">
      <w:pPr>
        <w:pStyle w:val="Heading2"/>
        <w:numPr>
          <w:ilvl w:val="0"/>
          <w:numId w:val="0"/>
        </w:numPr>
        <w:rPr>
          <w:rtl/>
        </w:rPr>
      </w:pPr>
      <w:bookmarkStart w:id="1" w:name="_Toc185641067"/>
      <w:r w:rsidRPr="00F400A0">
        <w:rPr>
          <w:rStyle w:val="Heading2Char"/>
          <w:rFonts w:hint="cs"/>
          <w:rtl/>
        </w:rPr>
        <w:lastRenderedPageBreak/>
        <w:t>فهرست</w:t>
      </w:r>
      <w:r>
        <w:rPr>
          <w:rFonts w:hint="cs"/>
          <w:rtl/>
        </w:rPr>
        <w:t xml:space="preserve"> مطالب</w:t>
      </w:r>
      <w:bookmarkEnd w:id="1"/>
    </w:p>
    <w:p w14:paraId="5C13F4DA" w14:textId="68963BE1" w:rsidR="008F7345" w:rsidRPr="008F7345" w:rsidRDefault="008F7345" w:rsidP="008F7345">
      <w:pPr>
        <w:rPr>
          <w:color w:val="C00000"/>
          <w:rtl/>
          <w:lang w:bidi="fa-IR"/>
        </w:rPr>
      </w:pPr>
      <w:r w:rsidRPr="008F7345">
        <w:rPr>
          <w:rFonts w:hint="cs"/>
          <w:color w:val="C00000"/>
          <w:rtl/>
        </w:rPr>
        <w:t xml:space="preserve">پس از نهایی ساختن متن پایان نامه، لطفاً کل فهرست را </w:t>
      </w:r>
      <w:r w:rsidR="00322A31">
        <w:rPr>
          <w:rFonts w:hint="cs"/>
          <w:color w:val="C00000"/>
          <w:rtl/>
        </w:rPr>
        <w:t xml:space="preserve">به کمک سه نقطۀ بالای آن </w:t>
      </w:r>
      <w:r w:rsidRPr="008F7345">
        <w:rPr>
          <w:rFonts w:hint="cs"/>
          <w:color w:val="C00000"/>
          <w:rtl/>
        </w:rPr>
        <w:t xml:space="preserve">انتخاب کنید و </w:t>
      </w:r>
      <w:r w:rsidR="00ED276B">
        <w:rPr>
          <w:rFonts w:hint="cs"/>
          <w:color w:val="C00000"/>
          <w:rtl/>
        </w:rPr>
        <w:t xml:space="preserve">آن را آپدیت کنید، سپس </w:t>
      </w:r>
      <w:r w:rsidRPr="008F7345">
        <w:rPr>
          <w:rFonts w:hint="cs"/>
          <w:color w:val="C00000"/>
          <w:rtl/>
        </w:rPr>
        <w:t xml:space="preserve">استایل </w:t>
      </w:r>
      <w:r w:rsidRPr="008F7345">
        <w:rPr>
          <w:color w:val="C00000"/>
        </w:rPr>
        <w:t>TOC 1</w:t>
      </w:r>
      <w:r w:rsidRPr="008F7345">
        <w:rPr>
          <w:rFonts w:hint="cs"/>
          <w:color w:val="C00000"/>
          <w:rtl/>
          <w:lang w:bidi="fa-IR"/>
        </w:rPr>
        <w:t xml:space="preserve"> را انتخاب کنید. این متن قرمزرنگ را حذف کنید.</w:t>
      </w:r>
    </w:p>
    <w:sdt>
      <w:sdtPr>
        <w:rPr>
          <w:szCs w:val="26"/>
          <w:rtl/>
        </w:rPr>
        <w:id w:val="1559366449"/>
        <w:docPartObj>
          <w:docPartGallery w:val="Table of Contents"/>
          <w:docPartUnique/>
        </w:docPartObj>
      </w:sdtPr>
      <w:sdtContent>
        <w:p w14:paraId="4734CBEE" w14:textId="10174703" w:rsidR="00322A31" w:rsidRPr="00247143" w:rsidRDefault="004C5F3D" w:rsidP="006A3FCB">
          <w:pPr>
            <w:pStyle w:val="TOC1"/>
            <w:rPr>
              <w:rFonts w:eastAsiaTheme="minorEastAsia"/>
              <w:szCs w:val="26"/>
              <w:rtl/>
            </w:rPr>
          </w:pPr>
          <w:r w:rsidRPr="00247143">
            <w:fldChar w:fldCharType="begin"/>
          </w:r>
          <w:r w:rsidRPr="00247143">
            <w:instrText xml:space="preserve"> TOC \o "1-3" \h \z \u </w:instrText>
          </w:r>
          <w:r w:rsidRPr="00247143">
            <w:fldChar w:fldCharType="separate"/>
          </w:r>
          <w:hyperlink w:anchor="_Toc185641066" w:history="1">
            <w:r w:rsidR="00322A31" w:rsidRPr="00247143">
              <w:rPr>
                <w:rStyle w:val="Hyperlink"/>
                <w:rFonts w:ascii="B Nazanin" w:hAnsi="B Nazanin" w:cs="B Nazanin"/>
                <w:b/>
                <w:bCs w:val="0"/>
                <w:color w:val="auto"/>
                <w:sz w:val="26"/>
                <w:szCs w:val="26"/>
                <w:u w:val="none"/>
                <w:rtl/>
              </w:rPr>
              <w:t>چکيده</w:t>
            </w:r>
            <w:r w:rsidR="00322A31" w:rsidRPr="00247143">
              <w:rPr>
                <w:webHidden/>
                <w:szCs w:val="26"/>
                <w:rtl/>
              </w:rPr>
              <w:tab/>
            </w:r>
            <w:r w:rsidR="00322A31" w:rsidRPr="00247143">
              <w:rPr>
                <w:webHidden/>
                <w:szCs w:val="26"/>
                <w:rtl/>
              </w:rPr>
              <w:fldChar w:fldCharType="begin"/>
            </w:r>
            <w:r w:rsidR="00322A31" w:rsidRPr="00247143">
              <w:rPr>
                <w:webHidden/>
                <w:szCs w:val="26"/>
                <w:rtl/>
              </w:rPr>
              <w:instrText xml:space="preserve"> </w:instrText>
            </w:r>
            <w:r w:rsidR="00322A31" w:rsidRPr="00247143">
              <w:rPr>
                <w:webHidden/>
              </w:rPr>
              <w:instrText>PAGEREF</w:instrText>
            </w:r>
            <w:r w:rsidR="00322A31" w:rsidRPr="00247143">
              <w:rPr>
                <w:webHidden/>
                <w:szCs w:val="26"/>
                <w:rtl/>
              </w:rPr>
              <w:instrText xml:space="preserve"> _</w:instrText>
            </w:r>
            <w:r w:rsidR="00322A31" w:rsidRPr="00247143">
              <w:rPr>
                <w:webHidden/>
              </w:rPr>
              <w:instrText>Toc185641066 \h</w:instrText>
            </w:r>
            <w:r w:rsidR="00322A31" w:rsidRPr="00247143">
              <w:rPr>
                <w:webHidden/>
                <w:szCs w:val="26"/>
                <w:rtl/>
              </w:rPr>
              <w:instrText xml:space="preserve"> </w:instrText>
            </w:r>
            <w:r w:rsidR="00322A31" w:rsidRPr="00247143">
              <w:rPr>
                <w:webHidden/>
                <w:szCs w:val="26"/>
                <w:rtl/>
              </w:rPr>
            </w:r>
            <w:r w:rsidR="00322A31" w:rsidRPr="00247143">
              <w:rPr>
                <w:webHidden/>
                <w:szCs w:val="26"/>
                <w:rtl/>
              </w:rPr>
              <w:fldChar w:fldCharType="separate"/>
            </w:r>
            <w:r w:rsidR="00322A31" w:rsidRPr="00247143">
              <w:rPr>
                <w:rFonts w:hint="eastAsia"/>
                <w:webHidden/>
                <w:szCs w:val="26"/>
                <w:rtl/>
              </w:rPr>
              <w:t>‌ح</w:t>
            </w:r>
            <w:r w:rsidR="00322A31" w:rsidRPr="00247143">
              <w:rPr>
                <w:webHidden/>
                <w:szCs w:val="26"/>
                <w:rtl/>
              </w:rPr>
              <w:fldChar w:fldCharType="end"/>
            </w:r>
          </w:hyperlink>
        </w:p>
        <w:p w14:paraId="4F8043AD" w14:textId="269A35D3" w:rsidR="00322A31" w:rsidRPr="00247143" w:rsidRDefault="00322A31" w:rsidP="006A3FCB">
          <w:pPr>
            <w:pStyle w:val="TOC1"/>
            <w:rPr>
              <w:rFonts w:eastAsiaTheme="minorEastAsia"/>
              <w:szCs w:val="26"/>
              <w:rtl/>
            </w:rPr>
          </w:pPr>
          <w:hyperlink w:anchor="_Toc185641067" w:history="1">
            <w:r w:rsidRPr="00247143">
              <w:rPr>
                <w:rStyle w:val="Hyperlink"/>
                <w:rFonts w:ascii="B Nazanin" w:hAnsi="B Nazanin" w:cs="B Nazanin"/>
                <w:b/>
                <w:bCs w:val="0"/>
                <w:color w:val="auto"/>
                <w:sz w:val="26"/>
                <w:szCs w:val="26"/>
                <w:u w:val="none"/>
                <w:rtl/>
              </w:rPr>
              <w:t>فهرست مطالب</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Toc185641067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rFonts w:hint="eastAsia"/>
                <w:webHidden/>
                <w:szCs w:val="26"/>
                <w:rtl/>
              </w:rPr>
              <w:t>‌ط</w:t>
            </w:r>
            <w:r w:rsidRPr="00247143">
              <w:rPr>
                <w:webHidden/>
                <w:szCs w:val="26"/>
                <w:rtl/>
              </w:rPr>
              <w:fldChar w:fldCharType="end"/>
            </w:r>
          </w:hyperlink>
        </w:p>
        <w:p w14:paraId="06B11200" w14:textId="3076A0EE" w:rsidR="00322A31" w:rsidRPr="00247143" w:rsidRDefault="00322A31" w:rsidP="006A3FCB">
          <w:pPr>
            <w:pStyle w:val="TOC1"/>
            <w:rPr>
              <w:rFonts w:eastAsiaTheme="minorEastAsia"/>
              <w:szCs w:val="26"/>
              <w:rtl/>
            </w:rPr>
          </w:pPr>
          <w:hyperlink w:anchor="_Toc185641068" w:history="1">
            <w:r w:rsidRPr="00247143">
              <w:rPr>
                <w:rStyle w:val="Hyperlink"/>
                <w:rFonts w:ascii="B Nazanin" w:hAnsi="B Nazanin" w:cs="B Nazanin"/>
                <w:b/>
                <w:bCs w:val="0"/>
                <w:color w:val="auto"/>
                <w:sz w:val="26"/>
                <w:szCs w:val="26"/>
                <w:u w:val="none"/>
                <w:rtl/>
              </w:rPr>
              <w:t>فهرست اشکال</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Toc185641068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rFonts w:hint="eastAsia"/>
                <w:webHidden/>
                <w:szCs w:val="26"/>
                <w:rtl/>
              </w:rPr>
              <w:t>‌ك</w:t>
            </w:r>
            <w:r w:rsidRPr="00247143">
              <w:rPr>
                <w:webHidden/>
                <w:szCs w:val="26"/>
                <w:rtl/>
              </w:rPr>
              <w:fldChar w:fldCharType="end"/>
            </w:r>
          </w:hyperlink>
        </w:p>
        <w:p w14:paraId="520C4EC9" w14:textId="58453EB5" w:rsidR="00322A31" w:rsidRPr="00247143" w:rsidRDefault="00322A31" w:rsidP="006A3FCB">
          <w:pPr>
            <w:pStyle w:val="TOC1"/>
            <w:rPr>
              <w:rFonts w:eastAsiaTheme="minorEastAsia"/>
              <w:szCs w:val="26"/>
              <w:rtl/>
            </w:rPr>
          </w:pPr>
          <w:hyperlink w:anchor="_Toc185641069" w:history="1">
            <w:r w:rsidRPr="00247143">
              <w:rPr>
                <w:rStyle w:val="Hyperlink"/>
                <w:rFonts w:ascii="B Nazanin" w:hAnsi="B Nazanin" w:cs="B Nazanin"/>
                <w:b/>
                <w:bCs w:val="0"/>
                <w:color w:val="auto"/>
                <w:sz w:val="26"/>
                <w:szCs w:val="26"/>
                <w:u w:val="none"/>
                <w:rtl/>
              </w:rPr>
              <w:t>فهرست جداول</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Toc185641069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rFonts w:hint="eastAsia"/>
                <w:webHidden/>
                <w:szCs w:val="26"/>
                <w:rtl/>
              </w:rPr>
              <w:t>‌ل</w:t>
            </w:r>
            <w:r w:rsidRPr="00247143">
              <w:rPr>
                <w:webHidden/>
                <w:szCs w:val="26"/>
                <w:rtl/>
              </w:rPr>
              <w:fldChar w:fldCharType="end"/>
            </w:r>
          </w:hyperlink>
        </w:p>
        <w:p w14:paraId="3D37451E" w14:textId="563779CF" w:rsidR="00322A31" w:rsidRPr="00247143" w:rsidRDefault="00322A31" w:rsidP="006A3FCB">
          <w:pPr>
            <w:pStyle w:val="TOC1"/>
            <w:rPr>
              <w:rFonts w:eastAsiaTheme="minorEastAsia"/>
              <w:szCs w:val="26"/>
              <w:rtl/>
            </w:rPr>
          </w:pPr>
          <w:hyperlink w:anchor="_Toc185641070" w:history="1">
            <w:r w:rsidRPr="00247143">
              <w:rPr>
                <w:rStyle w:val="Hyperlink"/>
                <w:rFonts w:ascii="B Nazanin" w:hAnsi="B Nazanin" w:cs="B Nazanin"/>
                <w:b/>
                <w:bCs w:val="0"/>
                <w:color w:val="auto"/>
                <w:sz w:val="26"/>
                <w:szCs w:val="26"/>
                <w:u w:val="none"/>
                <w:rtl/>
              </w:rPr>
              <w:t>1) مقدمه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Toc185641070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w:t>
            </w:r>
            <w:r w:rsidRPr="00247143">
              <w:rPr>
                <w:webHidden/>
                <w:szCs w:val="26"/>
                <w:rtl/>
              </w:rPr>
              <w:fldChar w:fldCharType="end"/>
            </w:r>
          </w:hyperlink>
        </w:p>
        <w:p w14:paraId="0C637069" w14:textId="6E8460A8" w:rsidR="00322A31" w:rsidRPr="00247143" w:rsidRDefault="00322A31" w:rsidP="006A3FCB">
          <w:pPr>
            <w:pStyle w:val="TOC1"/>
            <w:rPr>
              <w:rFonts w:eastAsiaTheme="minorEastAsia"/>
              <w:szCs w:val="26"/>
              <w:rtl/>
            </w:rPr>
          </w:pPr>
          <w:hyperlink w:anchor="_Toc185641071" w:history="1">
            <w:r w:rsidRPr="00247143">
              <w:rPr>
                <w:rStyle w:val="Hyperlink"/>
                <w:rFonts w:ascii="B Nazanin" w:hAnsi="B Nazanin" w:cs="B Nazanin"/>
                <w:b/>
                <w:bCs w:val="0"/>
                <w:color w:val="auto"/>
                <w:sz w:val="26"/>
                <w:szCs w:val="26"/>
                <w:u w:val="none"/>
                <w:rtl/>
              </w:rPr>
              <w:t>1 ـ 1) مقدمه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Toc185641071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w:t>
            </w:r>
            <w:r w:rsidRPr="00247143">
              <w:rPr>
                <w:webHidden/>
                <w:szCs w:val="26"/>
                <w:rtl/>
              </w:rPr>
              <w:fldChar w:fldCharType="end"/>
            </w:r>
          </w:hyperlink>
        </w:p>
        <w:p w14:paraId="5DDC1DD2" w14:textId="47F77FF1" w:rsidR="00322A31" w:rsidRPr="00247143" w:rsidRDefault="00322A31" w:rsidP="006A3FCB">
          <w:pPr>
            <w:pStyle w:val="TOC1"/>
            <w:rPr>
              <w:rFonts w:eastAsiaTheme="minorEastAsia"/>
              <w:szCs w:val="26"/>
              <w:rtl/>
            </w:rPr>
          </w:pPr>
          <w:hyperlink w:anchor="_Toc185641072" w:history="1">
            <w:r w:rsidRPr="00247143">
              <w:rPr>
                <w:rStyle w:val="Hyperlink"/>
                <w:rFonts w:ascii="B Nazanin" w:hAnsi="B Nazanin" w:cs="B Nazanin"/>
                <w:b/>
                <w:bCs w:val="0"/>
                <w:color w:val="auto"/>
                <w:sz w:val="26"/>
                <w:szCs w:val="26"/>
                <w:u w:val="none"/>
                <w:rtl/>
              </w:rPr>
              <w:t>1 ـ 2) ب</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ان</w:t>
            </w:r>
            <w:r w:rsidRPr="00247143">
              <w:rPr>
                <w:rStyle w:val="Hyperlink"/>
                <w:rFonts w:ascii="B Nazanin" w:hAnsi="B Nazanin" w:cs="B Nazanin"/>
                <w:b/>
                <w:bCs w:val="0"/>
                <w:color w:val="auto"/>
                <w:sz w:val="26"/>
                <w:szCs w:val="26"/>
                <w:u w:val="none"/>
                <w:rtl/>
              </w:rPr>
              <w:t xml:space="preserve"> مسئله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Toc185641072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w:t>
            </w:r>
            <w:r w:rsidRPr="00247143">
              <w:rPr>
                <w:webHidden/>
                <w:szCs w:val="26"/>
                <w:rtl/>
              </w:rPr>
              <w:fldChar w:fldCharType="end"/>
            </w:r>
          </w:hyperlink>
        </w:p>
        <w:p w14:paraId="6070EB89" w14:textId="1E6A90E2" w:rsidR="00322A31" w:rsidRPr="00247143" w:rsidRDefault="00322A31" w:rsidP="006A3FCB">
          <w:pPr>
            <w:pStyle w:val="TOC1"/>
            <w:rPr>
              <w:rFonts w:eastAsiaTheme="minorEastAsia"/>
              <w:szCs w:val="26"/>
              <w:rtl/>
            </w:rPr>
          </w:pPr>
          <w:hyperlink w:anchor="_Toc185641073" w:history="1">
            <w:r w:rsidRPr="00247143">
              <w:rPr>
                <w:rStyle w:val="Hyperlink"/>
                <w:rFonts w:ascii="B Nazanin" w:hAnsi="B Nazanin" w:cs="B Nazanin"/>
                <w:b/>
                <w:bCs w:val="0"/>
                <w:color w:val="auto"/>
                <w:sz w:val="26"/>
                <w:szCs w:val="26"/>
                <w:u w:val="none"/>
                <w:rtl/>
              </w:rPr>
              <w:t>1 ـ 3) اهم</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ت</w:t>
            </w:r>
            <w:r w:rsidRPr="00247143">
              <w:rPr>
                <w:rStyle w:val="Hyperlink"/>
                <w:rFonts w:ascii="B Nazanin" w:hAnsi="B Nazanin" w:cs="B Nazanin"/>
                <w:b/>
                <w:bCs w:val="0"/>
                <w:color w:val="auto"/>
                <w:sz w:val="26"/>
                <w:szCs w:val="26"/>
                <w:u w:val="none"/>
                <w:rtl/>
              </w:rPr>
              <w:t xml:space="preserve"> و ضرورت</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Toc185641073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3</w:t>
            </w:r>
            <w:r w:rsidRPr="00247143">
              <w:rPr>
                <w:webHidden/>
                <w:szCs w:val="26"/>
                <w:rtl/>
              </w:rPr>
              <w:fldChar w:fldCharType="end"/>
            </w:r>
          </w:hyperlink>
        </w:p>
        <w:p w14:paraId="6708D656" w14:textId="095EBBBD" w:rsidR="00322A31" w:rsidRPr="00247143" w:rsidRDefault="00322A31" w:rsidP="006A3FCB">
          <w:pPr>
            <w:pStyle w:val="TOC1"/>
            <w:rPr>
              <w:rFonts w:eastAsiaTheme="minorEastAsia"/>
              <w:szCs w:val="26"/>
              <w:rtl/>
            </w:rPr>
          </w:pPr>
          <w:hyperlink w:anchor="_Toc185641074" w:history="1">
            <w:r w:rsidRPr="00247143">
              <w:rPr>
                <w:rStyle w:val="Hyperlink"/>
                <w:rFonts w:ascii="B Nazanin" w:hAnsi="B Nazanin" w:cs="B Nazanin"/>
                <w:b/>
                <w:bCs w:val="0"/>
                <w:color w:val="auto"/>
                <w:sz w:val="26"/>
                <w:szCs w:val="26"/>
                <w:u w:val="none"/>
                <w:rtl/>
              </w:rPr>
              <w:t>1 ـ 4) هدف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Toc185641074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3</w:t>
            </w:r>
            <w:r w:rsidRPr="00247143">
              <w:rPr>
                <w:webHidden/>
                <w:szCs w:val="26"/>
                <w:rtl/>
              </w:rPr>
              <w:fldChar w:fldCharType="end"/>
            </w:r>
          </w:hyperlink>
        </w:p>
        <w:p w14:paraId="59138CD7" w14:textId="3A523CCE" w:rsidR="00322A31" w:rsidRPr="00247143" w:rsidRDefault="00322A31" w:rsidP="006A3FCB">
          <w:pPr>
            <w:pStyle w:val="TOC1"/>
            <w:rPr>
              <w:rFonts w:eastAsiaTheme="minorEastAsia"/>
              <w:szCs w:val="26"/>
              <w:rtl/>
            </w:rPr>
          </w:pPr>
          <w:hyperlink w:anchor="_Toc185641075" w:history="1">
            <w:r w:rsidRPr="00247143">
              <w:rPr>
                <w:rStyle w:val="Hyperlink"/>
                <w:rFonts w:ascii="B Nazanin" w:hAnsi="B Nazanin" w:cs="B Nazanin"/>
                <w:b/>
                <w:bCs w:val="0"/>
                <w:color w:val="auto"/>
                <w:sz w:val="26"/>
                <w:szCs w:val="26"/>
                <w:u w:val="none"/>
                <w:rtl/>
              </w:rPr>
              <w:t>1 ـ 4 ـ 1) هدف اصل</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Toc185641075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3</w:t>
            </w:r>
            <w:r w:rsidRPr="00247143">
              <w:rPr>
                <w:webHidden/>
                <w:szCs w:val="26"/>
                <w:rtl/>
              </w:rPr>
              <w:fldChar w:fldCharType="end"/>
            </w:r>
          </w:hyperlink>
        </w:p>
        <w:p w14:paraId="5E0EE7A6" w14:textId="65F1B04C" w:rsidR="00322A31" w:rsidRPr="00247143" w:rsidRDefault="00322A31" w:rsidP="006A3FCB">
          <w:pPr>
            <w:pStyle w:val="TOC1"/>
            <w:rPr>
              <w:rFonts w:eastAsiaTheme="minorEastAsia"/>
              <w:szCs w:val="26"/>
              <w:rtl/>
            </w:rPr>
          </w:pPr>
          <w:hyperlink w:anchor="_Toc185641076" w:history="1">
            <w:r w:rsidRPr="00247143">
              <w:rPr>
                <w:rStyle w:val="Hyperlink"/>
                <w:rFonts w:ascii="B Nazanin" w:hAnsi="B Nazanin" w:cs="B Nazanin"/>
                <w:b/>
                <w:bCs w:val="0"/>
                <w:color w:val="auto"/>
                <w:sz w:val="26"/>
                <w:szCs w:val="26"/>
                <w:u w:val="none"/>
                <w:rtl/>
              </w:rPr>
              <w:t>1 ـ 4 ـ 2) اهداف فرع</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Toc185641076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3</w:t>
            </w:r>
            <w:r w:rsidRPr="00247143">
              <w:rPr>
                <w:webHidden/>
                <w:szCs w:val="26"/>
                <w:rtl/>
              </w:rPr>
              <w:fldChar w:fldCharType="end"/>
            </w:r>
          </w:hyperlink>
        </w:p>
        <w:p w14:paraId="7CD9B972" w14:textId="21EC5713" w:rsidR="00322A31" w:rsidRPr="00247143" w:rsidRDefault="00322A31" w:rsidP="006A3FCB">
          <w:pPr>
            <w:pStyle w:val="TOC1"/>
            <w:rPr>
              <w:rFonts w:eastAsiaTheme="minorEastAsia"/>
              <w:szCs w:val="26"/>
              <w:rtl/>
            </w:rPr>
          </w:pPr>
          <w:hyperlink w:anchor="_Toc185641077" w:history="1">
            <w:r w:rsidRPr="00247143">
              <w:rPr>
                <w:rStyle w:val="Hyperlink"/>
                <w:rFonts w:ascii="B Nazanin" w:hAnsi="B Nazanin" w:cs="B Nazanin"/>
                <w:b/>
                <w:bCs w:val="0"/>
                <w:color w:val="auto"/>
                <w:sz w:val="26"/>
                <w:szCs w:val="26"/>
                <w:u w:val="none"/>
                <w:rtl/>
              </w:rPr>
              <w:t>1 ـ 5) فرض</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ات</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Toc185641077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4</w:t>
            </w:r>
            <w:r w:rsidRPr="00247143">
              <w:rPr>
                <w:webHidden/>
                <w:szCs w:val="26"/>
                <w:rtl/>
              </w:rPr>
              <w:fldChar w:fldCharType="end"/>
            </w:r>
          </w:hyperlink>
        </w:p>
        <w:p w14:paraId="47AC4B11" w14:textId="34C4A533" w:rsidR="00322A31" w:rsidRPr="00247143" w:rsidRDefault="00322A31" w:rsidP="006A3FCB">
          <w:pPr>
            <w:pStyle w:val="TOC1"/>
            <w:rPr>
              <w:rFonts w:eastAsiaTheme="minorEastAsia"/>
              <w:szCs w:val="26"/>
              <w:rtl/>
            </w:rPr>
          </w:pPr>
          <w:hyperlink w:anchor="_Toc185641078" w:history="1">
            <w:r w:rsidRPr="00247143">
              <w:rPr>
                <w:rStyle w:val="Hyperlink"/>
                <w:rFonts w:ascii="B Nazanin" w:hAnsi="B Nazanin" w:cs="B Nazanin"/>
                <w:b/>
                <w:bCs w:val="0"/>
                <w:color w:val="auto"/>
                <w:sz w:val="26"/>
                <w:szCs w:val="26"/>
                <w:u w:val="none"/>
                <w:rtl/>
              </w:rPr>
              <w:t>1 ـ 6) سوالات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Toc185641078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4</w:t>
            </w:r>
            <w:r w:rsidRPr="00247143">
              <w:rPr>
                <w:webHidden/>
                <w:szCs w:val="26"/>
                <w:rtl/>
              </w:rPr>
              <w:fldChar w:fldCharType="end"/>
            </w:r>
          </w:hyperlink>
        </w:p>
        <w:p w14:paraId="37C8A05F" w14:textId="7DEE5074" w:rsidR="00322A31" w:rsidRPr="00247143" w:rsidRDefault="00322A31" w:rsidP="006A3FCB">
          <w:pPr>
            <w:pStyle w:val="TOC1"/>
            <w:rPr>
              <w:rFonts w:eastAsiaTheme="minorEastAsia"/>
              <w:szCs w:val="26"/>
              <w:rtl/>
            </w:rPr>
          </w:pPr>
          <w:hyperlink w:anchor="_Toc185641079" w:history="1">
            <w:r w:rsidRPr="00247143">
              <w:rPr>
                <w:rStyle w:val="Hyperlink"/>
                <w:rFonts w:ascii="B Nazanin" w:hAnsi="B Nazanin" w:cs="B Nazanin"/>
                <w:b/>
                <w:bCs w:val="0"/>
                <w:color w:val="auto"/>
                <w:sz w:val="26"/>
                <w:szCs w:val="26"/>
                <w:u w:val="none"/>
                <w:rtl/>
              </w:rPr>
              <w:t>1 ـ 7) محدود</w:t>
            </w:r>
            <w:r w:rsidRPr="00247143">
              <w:rPr>
                <w:rStyle w:val="Hyperlink"/>
                <w:rFonts w:ascii="B Nazanin" w:hAnsi="B Nazanin" w:cs="B Nazanin" w:hint="cs"/>
                <w:b/>
                <w:bCs w:val="0"/>
                <w:color w:val="auto"/>
                <w:sz w:val="26"/>
                <w:szCs w:val="26"/>
                <w:u w:val="none"/>
                <w:rtl/>
              </w:rPr>
              <w:t>ۀ</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Toc185641079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5</w:t>
            </w:r>
            <w:r w:rsidRPr="00247143">
              <w:rPr>
                <w:webHidden/>
                <w:szCs w:val="26"/>
                <w:rtl/>
              </w:rPr>
              <w:fldChar w:fldCharType="end"/>
            </w:r>
          </w:hyperlink>
        </w:p>
        <w:p w14:paraId="26BD2425" w14:textId="2A121F80" w:rsidR="00322A31" w:rsidRPr="00247143" w:rsidRDefault="00322A31" w:rsidP="006A3FCB">
          <w:pPr>
            <w:pStyle w:val="TOC1"/>
            <w:rPr>
              <w:rFonts w:eastAsiaTheme="minorEastAsia"/>
              <w:szCs w:val="26"/>
              <w:rtl/>
            </w:rPr>
          </w:pPr>
          <w:hyperlink w:anchor="_Toc185641080" w:history="1">
            <w:r w:rsidRPr="00247143">
              <w:rPr>
                <w:rStyle w:val="Hyperlink"/>
                <w:rFonts w:ascii="B Nazanin" w:hAnsi="B Nazanin" w:cs="B Nazanin"/>
                <w:b/>
                <w:bCs w:val="0"/>
                <w:color w:val="auto"/>
                <w:sz w:val="26"/>
                <w:szCs w:val="26"/>
                <w:u w:val="none"/>
                <w:rtl/>
              </w:rPr>
              <w:t>1 ـ 8) روش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Toc185641080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5</w:t>
            </w:r>
            <w:r w:rsidRPr="00247143">
              <w:rPr>
                <w:webHidden/>
                <w:szCs w:val="26"/>
                <w:rtl/>
              </w:rPr>
              <w:fldChar w:fldCharType="end"/>
            </w:r>
          </w:hyperlink>
        </w:p>
        <w:p w14:paraId="41206BCB" w14:textId="28F88819" w:rsidR="00322A31" w:rsidRPr="00247143" w:rsidRDefault="00322A31" w:rsidP="006A3FCB">
          <w:pPr>
            <w:pStyle w:val="TOC1"/>
            <w:rPr>
              <w:rFonts w:eastAsiaTheme="minorEastAsia"/>
              <w:szCs w:val="26"/>
              <w:rtl/>
            </w:rPr>
          </w:pPr>
          <w:hyperlink w:anchor="_Toc185641081" w:history="1">
            <w:r w:rsidRPr="00247143">
              <w:rPr>
                <w:rStyle w:val="Hyperlink"/>
                <w:rFonts w:ascii="B Nazanin" w:hAnsi="B Nazanin" w:cs="B Nazanin"/>
                <w:b/>
                <w:bCs w:val="0"/>
                <w:color w:val="auto"/>
                <w:sz w:val="26"/>
                <w:szCs w:val="26"/>
                <w:u w:val="none"/>
                <w:rtl/>
              </w:rPr>
              <w:t>1 ـ 9) تعار</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ف</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Toc185641081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5</w:t>
            </w:r>
            <w:r w:rsidRPr="00247143">
              <w:rPr>
                <w:webHidden/>
                <w:szCs w:val="26"/>
                <w:rtl/>
              </w:rPr>
              <w:fldChar w:fldCharType="end"/>
            </w:r>
          </w:hyperlink>
        </w:p>
        <w:p w14:paraId="13D4281C" w14:textId="2A43E6F4" w:rsidR="00322A31" w:rsidRPr="00247143" w:rsidRDefault="00322A31" w:rsidP="006A3FCB">
          <w:pPr>
            <w:pStyle w:val="TOC1"/>
            <w:rPr>
              <w:rFonts w:eastAsiaTheme="minorEastAsia"/>
              <w:szCs w:val="26"/>
              <w:rtl/>
            </w:rPr>
          </w:pPr>
          <w:hyperlink w:anchor="_Toc185641082" w:history="1">
            <w:r w:rsidRPr="00247143">
              <w:rPr>
                <w:rStyle w:val="Hyperlink"/>
                <w:rFonts w:ascii="B Nazanin" w:hAnsi="B Nazanin" w:cs="B Nazanin"/>
                <w:b/>
                <w:bCs w:val="0"/>
                <w:color w:val="auto"/>
                <w:sz w:val="26"/>
                <w:szCs w:val="26"/>
                <w:u w:val="none"/>
                <w:rtl/>
              </w:rPr>
              <w:t>1 ـ 10) ساختار پا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ان‌نامه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Toc185641082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5</w:t>
            </w:r>
            <w:r w:rsidRPr="00247143">
              <w:rPr>
                <w:webHidden/>
                <w:szCs w:val="26"/>
                <w:rtl/>
              </w:rPr>
              <w:fldChar w:fldCharType="end"/>
            </w:r>
          </w:hyperlink>
        </w:p>
        <w:p w14:paraId="4D137A16" w14:textId="0E752DFB" w:rsidR="00322A31" w:rsidRPr="00247143" w:rsidRDefault="00322A31" w:rsidP="006A3FCB">
          <w:pPr>
            <w:pStyle w:val="TOC1"/>
            <w:rPr>
              <w:rFonts w:eastAsiaTheme="minorEastAsia"/>
              <w:szCs w:val="26"/>
              <w:rtl/>
            </w:rPr>
          </w:pPr>
          <w:hyperlink w:anchor="_Toc185641083" w:history="1">
            <w:r w:rsidRPr="00247143">
              <w:rPr>
                <w:rStyle w:val="Hyperlink"/>
                <w:rFonts w:ascii="B Nazanin" w:hAnsi="B Nazanin" w:cs="B Nazanin"/>
                <w:b/>
                <w:bCs w:val="0"/>
                <w:color w:val="auto"/>
                <w:sz w:val="26"/>
                <w:szCs w:val="26"/>
                <w:u w:val="none"/>
                <w:rtl/>
              </w:rPr>
              <w:t>2) مرور</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بر منابع</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Toc185641083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6</w:t>
            </w:r>
            <w:r w:rsidRPr="00247143">
              <w:rPr>
                <w:webHidden/>
                <w:szCs w:val="26"/>
                <w:rtl/>
              </w:rPr>
              <w:fldChar w:fldCharType="end"/>
            </w:r>
          </w:hyperlink>
        </w:p>
        <w:p w14:paraId="7F3F7581" w14:textId="10A8C437" w:rsidR="00322A31" w:rsidRPr="00247143" w:rsidRDefault="00322A31" w:rsidP="006A3FCB">
          <w:pPr>
            <w:pStyle w:val="TOC1"/>
            <w:rPr>
              <w:rFonts w:eastAsiaTheme="minorEastAsia"/>
              <w:szCs w:val="26"/>
              <w:rtl/>
            </w:rPr>
          </w:pPr>
          <w:hyperlink w:anchor="_Toc185641084" w:history="1">
            <w:r w:rsidRPr="00247143">
              <w:rPr>
                <w:rStyle w:val="Hyperlink"/>
                <w:rFonts w:ascii="B Nazanin" w:hAnsi="B Nazanin" w:cs="B Nazanin"/>
                <w:b/>
                <w:bCs w:val="0"/>
                <w:color w:val="auto"/>
                <w:sz w:val="26"/>
                <w:szCs w:val="26"/>
                <w:u w:val="none"/>
                <w:rtl/>
              </w:rPr>
              <w:t>2 ـ 1) مقدمه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Toc185641084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7</w:t>
            </w:r>
            <w:r w:rsidRPr="00247143">
              <w:rPr>
                <w:webHidden/>
                <w:szCs w:val="26"/>
                <w:rtl/>
              </w:rPr>
              <w:fldChar w:fldCharType="end"/>
            </w:r>
          </w:hyperlink>
        </w:p>
        <w:p w14:paraId="408BDC0F" w14:textId="15076D6B" w:rsidR="00322A31" w:rsidRPr="00247143" w:rsidRDefault="00322A31" w:rsidP="006A3FCB">
          <w:pPr>
            <w:pStyle w:val="TOC1"/>
            <w:rPr>
              <w:rFonts w:eastAsiaTheme="minorEastAsia"/>
              <w:szCs w:val="26"/>
              <w:rtl/>
            </w:rPr>
          </w:pPr>
          <w:hyperlink w:anchor="_Toc185641085" w:history="1">
            <w:r w:rsidRPr="00247143">
              <w:rPr>
                <w:rStyle w:val="Hyperlink"/>
                <w:rFonts w:ascii="B Nazanin" w:hAnsi="B Nazanin" w:cs="B Nazanin"/>
                <w:b/>
                <w:bCs w:val="0"/>
                <w:color w:val="auto"/>
                <w:sz w:val="26"/>
                <w:szCs w:val="26"/>
                <w:u w:val="none"/>
                <w:rtl/>
              </w:rPr>
              <w:t>2 ـ 2) تعاريف، اصول و مباني نظري</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Toc185641085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8</w:t>
            </w:r>
            <w:r w:rsidRPr="00247143">
              <w:rPr>
                <w:webHidden/>
                <w:szCs w:val="26"/>
                <w:rtl/>
              </w:rPr>
              <w:fldChar w:fldCharType="end"/>
            </w:r>
          </w:hyperlink>
        </w:p>
        <w:p w14:paraId="50861193" w14:textId="2747CC01" w:rsidR="00322A31" w:rsidRPr="00247143" w:rsidRDefault="00322A31" w:rsidP="006A3FCB">
          <w:pPr>
            <w:pStyle w:val="TOC1"/>
            <w:rPr>
              <w:rFonts w:eastAsiaTheme="minorEastAsia"/>
              <w:szCs w:val="26"/>
              <w:rtl/>
            </w:rPr>
          </w:pPr>
          <w:hyperlink w:anchor="_Toc185641086" w:history="1">
            <w:r w:rsidRPr="00247143">
              <w:rPr>
                <w:rStyle w:val="Hyperlink"/>
                <w:rFonts w:ascii="B Nazanin" w:hAnsi="B Nazanin" w:cs="B Nazanin"/>
                <w:b/>
                <w:bCs w:val="0"/>
                <w:color w:val="auto"/>
                <w:sz w:val="26"/>
                <w:szCs w:val="26"/>
                <w:u w:val="none"/>
                <w:rtl/>
              </w:rPr>
              <w:t>2 ـ 3) بررس</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مقالات پ</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ش</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ن</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Toc185641086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8</w:t>
            </w:r>
            <w:r w:rsidRPr="00247143">
              <w:rPr>
                <w:webHidden/>
                <w:szCs w:val="26"/>
                <w:rtl/>
              </w:rPr>
              <w:fldChar w:fldCharType="end"/>
            </w:r>
          </w:hyperlink>
        </w:p>
        <w:p w14:paraId="425D2458" w14:textId="420C02D9" w:rsidR="00322A31" w:rsidRPr="00247143" w:rsidRDefault="00322A31" w:rsidP="006A3FCB">
          <w:pPr>
            <w:pStyle w:val="TOC1"/>
            <w:rPr>
              <w:rFonts w:eastAsiaTheme="minorEastAsia"/>
              <w:szCs w:val="26"/>
              <w:rtl/>
            </w:rPr>
          </w:pPr>
          <w:hyperlink w:anchor="_Toc185641087" w:history="1">
            <w:r w:rsidRPr="00247143">
              <w:rPr>
                <w:rStyle w:val="Hyperlink"/>
                <w:rFonts w:ascii="B Nazanin" w:hAnsi="B Nazanin" w:cs="B Nazanin"/>
                <w:b/>
                <w:bCs w:val="0"/>
                <w:color w:val="auto"/>
                <w:sz w:val="26"/>
                <w:szCs w:val="26"/>
                <w:u w:val="none"/>
                <w:rtl/>
              </w:rPr>
              <w:t>2 ـ 3 ـ 1) مقالات حوز</w:t>
            </w:r>
            <w:r w:rsidRPr="00247143">
              <w:rPr>
                <w:rStyle w:val="Hyperlink"/>
                <w:rFonts w:ascii="B Nazanin" w:hAnsi="B Nazanin" w:cs="B Nazanin" w:hint="cs"/>
                <w:b/>
                <w:bCs w:val="0"/>
                <w:color w:val="auto"/>
                <w:sz w:val="26"/>
                <w:szCs w:val="26"/>
                <w:u w:val="none"/>
                <w:rtl/>
              </w:rPr>
              <w:t>ۀ</w:t>
            </w:r>
            <w:r w:rsidRPr="00247143">
              <w:rPr>
                <w:rStyle w:val="Hyperlink"/>
                <w:rFonts w:ascii="B Nazanin" w:hAnsi="B Nazanin" w:cs="B Nazanin"/>
                <w:b/>
                <w:bCs w:val="0"/>
                <w:color w:val="auto"/>
                <w:sz w:val="26"/>
                <w:szCs w:val="26"/>
                <w:u w:val="none"/>
                <w:rtl/>
              </w:rPr>
              <w:t xml:space="preserve"> ...</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Toc185641087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9</w:t>
            </w:r>
            <w:r w:rsidRPr="00247143">
              <w:rPr>
                <w:webHidden/>
                <w:szCs w:val="26"/>
                <w:rtl/>
              </w:rPr>
              <w:fldChar w:fldCharType="end"/>
            </w:r>
          </w:hyperlink>
        </w:p>
        <w:p w14:paraId="0A482C0C" w14:textId="68B549EB" w:rsidR="00322A31" w:rsidRPr="00247143" w:rsidRDefault="00322A31" w:rsidP="006A3FCB">
          <w:pPr>
            <w:pStyle w:val="TOC1"/>
            <w:rPr>
              <w:rFonts w:eastAsiaTheme="minorEastAsia"/>
              <w:szCs w:val="26"/>
              <w:rtl/>
            </w:rPr>
          </w:pPr>
          <w:hyperlink w:anchor="_Toc185641088" w:history="1">
            <w:r w:rsidRPr="00247143">
              <w:rPr>
                <w:rStyle w:val="Hyperlink"/>
                <w:rFonts w:ascii="B Nazanin" w:hAnsi="B Nazanin" w:cs="B Nazanin"/>
                <w:b/>
                <w:bCs w:val="0"/>
                <w:color w:val="auto"/>
                <w:sz w:val="26"/>
                <w:szCs w:val="26"/>
                <w:u w:val="none"/>
                <w:rtl/>
              </w:rPr>
              <w:t>2 ـ 3 ـ 2) مقالات حوز</w:t>
            </w:r>
            <w:r w:rsidRPr="00247143">
              <w:rPr>
                <w:rStyle w:val="Hyperlink"/>
                <w:rFonts w:ascii="B Nazanin" w:hAnsi="B Nazanin" w:cs="B Nazanin" w:hint="cs"/>
                <w:b/>
                <w:bCs w:val="0"/>
                <w:color w:val="auto"/>
                <w:sz w:val="26"/>
                <w:szCs w:val="26"/>
                <w:u w:val="none"/>
                <w:rtl/>
              </w:rPr>
              <w:t>ۀ</w:t>
            </w:r>
            <w:r w:rsidRPr="00247143">
              <w:rPr>
                <w:rStyle w:val="Hyperlink"/>
                <w:rFonts w:ascii="B Nazanin" w:hAnsi="B Nazanin" w:cs="B Nazanin"/>
                <w:b/>
                <w:bCs w:val="0"/>
                <w:color w:val="auto"/>
                <w:sz w:val="26"/>
                <w:szCs w:val="26"/>
                <w:u w:val="none"/>
                <w:rtl/>
              </w:rPr>
              <w:t xml:space="preserve"> ...</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Toc185641088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9</w:t>
            </w:r>
            <w:r w:rsidRPr="00247143">
              <w:rPr>
                <w:webHidden/>
                <w:szCs w:val="26"/>
                <w:rtl/>
              </w:rPr>
              <w:fldChar w:fldCharType="end"/>
            </w:r>
          </w:hyperlink>
        </w:p>
        <w:p w14:paraId="0DCE874D" w14:textId="36054A8E" w:rsidR="00322A31" w:rsidRPr="00247143" w:rsidRDefault="00322A31" w:rsidP="006A3FCB">
          <w:pPr>
            <w:pStyle w:val="TOC1"/>
            <w:rPr>
              <w:rFonts w:eastAsiaTheme="minorEastAsia"/>
              <w:szCs w:val="26"/>
              <w:rtl/>
            </w:rPr>
          </w:pPr>
          <w:hyperlink w:anchor="_Toc185641089" w:history="1">
            <w:r w:rsidRPr="00247143">
              <w:rPr>
                <w:rStyle w:val="Hyperlink"/>
                <w:rFonts w:ascii="B Nazanin" w:hAnsi="B Nazanin" w:cs="B Nazanin"/>
                <w:b/>
                <w:bCs w:val="0"/>
                <w:color w:val="auto"/>
                <w:sz w:val="26"/>
                <w:szCs w:val="26"/>
                <w:u w:val="none"/>
                <w:rtl/>
              </w:rPr>
              <w:t>2 ـ 4) نتيجه‌گيري از پژوهش‌ها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ش</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ن</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Toc185641089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11</w:t>
            </w:r>
            <w:r w:rsidRPr="00247143">
              <w:rPr>
                <w:webHidden/>
                <w:szCs w:val="26"/>
                <w:rtl/>
              </w:rPr>
              <w:fldChar w:fldCharType="end"/>
            </w:r>
          </w:hyperlink>
        </w:p>
        <w:p w14:paraId="47295EA1" w14:textId="493D294C" w:rsidR="00322A31" w:rsidRPr="00247143" w:rsidRDefault="00322A31" w:rsidP="006A3FCB">
          <w:pPr>
            <w:pStyle w:val="TOC1"/>
            <w:rPr>
              <w:rFonts w:eastAsiaTheme="minorEastAsia"/>
              <w:szCs w:val="26"/>
              <w:rtl/>
            </w:rPr>
          </w:pPr>
          <w:hyperlink w:anchor="_Toc185641090" w:history="1">
            <w:r w:rsidRPr="00247143">
              <w:rPr>
                <w:rStyle w:val="Hyperlink"/>
                <w:rFonts w:ascii="B Nazanin" w:hAnsi="B Nazanin" w:cs="B Nazanin"/>
                <w:b/>
                <w:bCs w:val="0"/>
                <w:color w:val="auto"/>
                <w:sz w:val="26"/>
                <w:szCs w:val="26"/>
                <w:u w:val="none"/>
                <w:rtl/>
              </w:rPr>
              <w:t>3) روش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Toc185641090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12</w:t>
            </w:r>
            <w:r w:rsidRPr="00247143">
              <w:rPr>
                <w:webHidden/>
                <w:szCs w:val="26"/>
                <w:rtl/>
              </w:rPr>
              <w:fldChar w:fldCharType="end"/>
            </w:r>
          </w:hyperlink>
        </w:p>
        <w:p w14:paraId="19200F2C" w14:textId="29501D86" w:rsidR="00322A31" w:rsidRPr="00247143" w:rsidRDefault="00322A31" w:rsidP="006A3FCB">
          <w:pPr>
            <w:pStyle w:val="TOC1"/>
            <w:rPr>
              <w:rFonts w:eastAsiaTheme="minorEastAsia"/>
              <w:szCs w:val="26"/>
              <w:rtl/>
            </w:rPr>
          </w:pPr>
          <w:hyperlink w:anchor="_Toc185641091" w:history="1">
            <w:r w:rsidRPr="00247143">
              <w:rPr>
                <w:rStyle w:val="Hyperlink"/>
                <w:rFonts w:ascii="B Nazanin" w:hAnsi="B Nazanin" w:cs="B Nazanin"/>
                <w:b/>
                <w:bCs w:val="0"/>
                <w:color w:val="auto"/>
                <w:sz w:val="26"/>
                <w:szCs w:val="26"/>
                <w:u w:val="none"/>
                <w:rtl/>
              </w:rPr>
              <w:t>3 ـ 1) مقدمه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Toc185641091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13</w:t>
            </w:r>
            <w:r w:rsidRPr="00247143">
              <w:rPr>
                <w:webHidden/>
                <w:szCs w:val="26"/>
                <w:rtl/>
              </w:rPr>
              <w:fldChar w:fldCharType="end"/>
            </w:r>
          </w:hyperlink>
        </w:p>
        <w:p w14:paraId="7DF2C5CD" w14:textId="4E08F9AE" w:rsidR="00322A31" w:rsidRPr="00247143" w:rsidRDefault="00322A31" w:rsidP="006A3FCB">
          <w:pPr>
            <w:pStyle w:val="TOC1"/>
            <w:rPr>
              <w:rFonts w:eastAsiaTheme="minorEastAsia"/>
              <w:szCs w:val="26"/>
              <w:rtl/>
            </w:rPr>
          </w:pPr>
          <w:hyperlink w:anchor="_Toc185641092" w:history="1">
            <w:r w:rsidRPr="00247143">
              <w:rPr>
                <w:rStyle w:val="Hyperlink"/>
                <w:rFonts w:ascii="B Nazanin" w:hAnsi="B Nazanin" w:cs="B Nazanin"/>
                <w:b/>
                <w:bCs w:val="0"/>
                <w:color w:val="auto"/>
                <w:sz w:val="26"/>
                <w:szCs w:val="26"/>
                <w:u w:val="none"/>
                <w:rtl/>
              </w:rPr>
              <w:t>3 ـ 2) روش‌شناس</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Toc185641092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13</w:t>
            </w:r>
            <w:r w:rsidRPr="00247143">
              <w:rPr>
                <w:webHidden/>
                <w:szCs w:val="26"/>
                <w:rtl/>
              </w:rPr>
              <w:fldChar w:fldCharType="end"/>
            </w:r>
          </w:hyperlink>
        </w:p>
        <w:p w14:paraId="659B39DD" w14:textId="5A3DD0EE" w:rsidR="00322A31" w:rsidRPr="00247143" w:rsidRDefault="00322A31" w:rsidP="006A3FCB">
          <w:pPr>
            <w:pStyle w:val="TOC1"/>
            <w:rPr>
              <w:rFonts w:eastAsiaTheme="minorEastAsia"/>
              <w:szCs w:val="26"/>
              <w:rtl/>
            </w:rPr>
          </w:pPr>
          <w:hyperlink w:anchor="_Toc185641093" w:history="1">
            <w:r w:rsidRPr="00247143">
              <w:rPr>
                <w:rStyle w:val="Hyperlink"/>
                <w:rFonts w:ascii="B Nazanin" w:hAnsi="B Nazanin" w:cs="B Nazanin"/>
                <w:b/>
                <w:bCs w:val="0"/>
                <w:color w:val="auto"/>
                <w:sz w:val="26"/>
                <w:szCs w:val="26"/>
                <w:u w:val="none"/>
                <w:rtl/>
              </w:rPr>
              <w:t>3 ـ 3) علت انتخاب روش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Toc185641093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13</w:t>
            </w:r>
            <w:r w:rsidRPr="00247143">
              <w:rPr>
                <w:webHidden/>
                <w:szCs w:val="26"/>
                <w:rtl/>
              </w:rPr>
              <w:fldChar w:fldCharType="end"/>
            </w:r>
          </w:hyperlink>
        </w:p>
        <w:p w14:paraId="0F07BED0" w14:textId="2D6CFE73" w:rsidR="00322A31" w:rsidRPr="00247143" w:rsidRDefault="00322A31" w:rsidP="006A3FCB">
          <w:pPr>
            <w:pStyle w:val="TOC1"/>
            <w:rPr>
              <w:rFonts w:eastAsiaTheme="minorEastAsia"/>
              <w:szCs w:val="26"/>
              <w:rtl/>
            </w:rPr>
          </w:pPr>
          <w:hyperlink w:anchor="_Toc185641094" w:history="1">
            <w:r w:rsidRPr="00247143">
              <w:rPr>
                <w:rStyle w:val="Hyperlink"/>
                <w:rFonts w:ascii="B Nazanin" w:hAnsi="B Nazanin" w:cs="B Nazanin"/>
                <w:b/>
                <w:bCs w:val="0"/>
                <w:color w:val="auto"/>
                <w:sz w:val="26"/>
                <w:szCs w:val="26"/>
                <w:u w:val="none"/>
                <w:rtl/>
              </w:rPr>
              <w:t>3 ـ 4) گام‌ها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انجام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Toc185641094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14</w:t>
            </w:r>
            <w:r w:rsidRPr="00247143">
              <w:rPr>
                <w:webHidden/>
                <w:szCs w:val="26"/>
                <w:rtl/>
              </w:rPr>
              <w:fldChar w:fldCharType="end"/>
            </w:r>
          </w:hyperlink>
        </w:p>
        <w:p w14:paraId="372FD7C7" w14:textId="40D469C3" w:rsidR="00322A31" w:rsidRPr="00247143" w:rsidRDefault="00322A31" w:rsidP="006A3FCB">
          <w:pPr>
            <w:pStyle w:val="TOC1"/>
            <w:rPr>
              <w:rFonts w:eastAsiaTheme="minorEastAsia"/>
              <w:szCs w:val="26"/>
              <w:rtl/>
            </w:rPr>
          </w:pPr>
          <w:hyperlink w:anchor="_Toc185641095" w:history="1">
            <w:r w:rsidRPr="00247143">
              <w:rPr>
                <w:rStyle w:val="Hyperlink"/>
                <w:rFonts w:ascii="B Nazanin" w:hAnsi="B Nazanin" w:cs="B Nazanin"/>
                <w:b/>
                <w:bCs w:val="0"/>
                <w:color w:val="auto"/>
                <w:sz w:val="26"/>
                <w:szCs w:val="26"/>
                <w:u w:val="none"/>
                <w:rtl/>
              </w:rPr>
              <w:t>3 ـ 5) صحت‌سنج</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نتا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ج</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Toc185641095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15</w:t>
            </w:r>
            <w:r w:rsidRPr="00247143">
              <w:rPr>
                <w:webHidden/>
                <w:szCs w:val="26"/>
                <w:rtl/>
              </w:rPr>
              <w:fldChar w:fldCharType="end"/>
            </w:r>
          </w:hyperlink>
        </w:p>
        <w:p w14:paraId="4175B932" w14:textId="660E70FE" w:rsidR="00322A31" w:rsidRPr="00247143" w:rsidRDefault="00322A31" w:rsidP="006A3FCB">
          <w:pPr>
            <w:pStyle w:val="TOC1"/>
            <w:rPr>
              <w:rFonts w:eastAsiaTheme="minorEastAsia"/>
              <w:szCs w:val="26"/>
              <w:rtl/>
            </w:rPr>
          </w:pPr>
          <w:hyperlink w:anchor="_Toc185641096" w:history="1">
            <w:r w:rsidRPr="00247143">
              <w:rPr>
                <w:rStyle w:val="Hyperlink"/>
                <w:rFonts w:ascii="B Nazanin" w:hAnsi="B Nazanin" w:cs="B Nazanin"/>
                <w:b/>
                <w:bCs w:val="0"/>
                <w:color w:val="auto"/>
                <w:sz w:val="26"/>
                <w:szCs w:val="26"/>
                <w:u w:val="none"/>
                <w:rtl/>
              </w:rPr>
              <w:t>3 ـ 6) معرف</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مطالع</w:t>
            </w:r>
            <w:r w:rsidRPr="00247143">
              <w:rPr>
                <w:rStyle w:val="Hyperlink"/>
                <w:rFonts w:ascii="B Nazanin" w:hAnsi="B Nazanin" w:cs="B Nazanin" w:hint="cs"/>
                <w:b/>
                <w:bCs w:val="0"/>
                <w:color w:val="auto"/>
                <w:sz w:val="26"/>
                <w:szCs w:val="26"/>
                <w:u w:val="none"/>
                <w:rtl/>
              </w:rPr>
              <w:t>ۀ</w:t>
            </w:r>
            <w:r w:rsidRPr="00247143">
              <w:rPr>
                <w:rStyle w:val="Hyperlink"/>
                <w:rFonts w:ascii="B Nazanin" w:hAnsi="B Nazanin" w:cs="B Nazanin"/>
                <w:b/>
                <w:bCs w:val="0"/>
                <w:color w:val="auto"/>
                <w:sz w:val="26"/>
                <w:szCs w:val="26"/>
                <w:u w:val="none"/>
                <w:rtl/>
              </w:rPr>
              <w:t xml:space="preserve"> مورد</w:t>
            </w:r>
            <w:r w:rsidRPr="00247143">
              <w:rPr>
                <w:rStyle w:val="Hyperlink"/>
                <w:rFonts w:ascii="B Nazanin" w:hAnsi="B Nazanin" w:cs="B Nazanin" w:hint="cs"/>
                <w:b/>
                <w:bCs w:val="0"/>
                <w:color w:val="auto"/>
                <w:sz w:val="26"/>
                <w:szCs w:val="26"/>
                <w:u w:val="none"/>
                <w:rtl/>
              </w:rPr>
              <w:t>ی</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Toc185641096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16</w:t>
            </w:r>
            <w:r w:rsidRPr="00247143">
              <w:rPr>
                <w:webHidden/>
                <w:szCs w:val="26"/>
                <w:rtl/>
              </w:rPr>
              <w:fldChar w:fldCharType="end"/>
            </w:r>
          </w:hyperlink>
        </w:p>
        <w:p w14:paraId="5C4E8D14" w14:textId="20BB3E86" w:rsidR="00322A31" w:rsidRPr="00247143" w:rsidRDefault="00322A31" w:rsidP="006A3FCB">
          <w:pPr>
            <w:pStyle w:val="TOC1"/>
            <w:rPr>
              <w:rFonts w:eastAsiaTheme="minorEastAsia"/>
              <w:szCs w:val="26"/>
              <w:rtl/>
            </w:rPr>
          </w:pPr>
          <w:hyperlink w:anchor="_Toc185641097" w:history="1">
            <w:r w:rsidRPr="00247143">
              <w:rPr>
                <w:rStyle w:val="Hyperlink"/>
                <w:rFonts w:ascii="B Nazanin" w:hAnsi="B Nazanin" w:cs="B Nazanin"/>
                <w:b/>
                <w:bCs w:val="0"/>
                <w:color w:val="auto"/>
                <w:sz w:val="26"/>
                <w:szCs w:val="26"/>
                <w:u w:val="none"/>
                <w:rtl/>
              </w:rPr>
              <w:t xml:space="preserve">4) </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افته‌ها</w:t>
            </w:r>
            <w:r w:rsidRPr="00247143">
              <w:rPr>
                <w:rStyle w:val="Hyperlink"/>
                <w:rFonts w:ascii="B Nazanin" w:hAnsi="B Nazanin" w:cs="B Nazanin"/>
                <w:b/>
                <w:bCs w:val="0"/>
                <w:color w:val="auto"/>
                <w:sz w:val="26"/>
                <w:szCs w:val="26"/>
                <w:u w:val="none"/>
                <w:rtl/>
              </w:rPr>
              <w:t xml:space="preserve"> و تفس</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ر</w:t>
            </w:r>
            <w:r w:rsidRPr="00247143">
              <w:rPr>
                <w:rStyle w:val="Hyperlink"/>
                <w:rFonts w:ascii="B Nazanin" w:hAnsi="B Nazanin" w:cs="B Nazanin"/>
                <w:b/>
                <w:bCs w:val="0"/>
                <w:color w:val="auto"/>
                <w:sz w:val="26"/>
                <w:szCs w:val="26"/>
                <w:u w:val="none"/>
                <w:rtl/>
              </w:rPr>
              <w:t xml:space="preserve"> آن‌ها</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Toc185641097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17</w:t>
            </w:r>
            <w:r w:rsidRPr="00247143">
              <w:rPr>
                <w:webHidden/>
                <w:szCs w:val="26"/>
                <w:rtl/>
              </w:rPr>
              <w:fldChar w:fldCharType="end"/>
            </w:r>
          </w:hyperlink>
        </w:p>
        <w:p w14:paraId="4C8710E8" w14:textId="61B85B4E" w:rsidR="00322A31" w:rsidRPr="00247143" w:rsidRDefault="00322A31" w:rsidP="006A3FCB">
          <w:pPr>
            <w:pStyle w:val="TOC1"/>
            <w:rPr>
              <w:rFonts w:eastAsiaTheme="minorEastAsia"/>
              <w:szCs w:val="26"/>
              <w:rtl/>
            </w:rPr>
          </w:pPr>
          <w:hyperlink w:anchor="_Toc185641098" w:history="1">
            <w:r w:rsidRPr="00247143">
              <w:rPr>
                <w:rStyle w:val="Hyperlink"/>
                <w:rFonts w:ascii="B Nazanin" w:hAnsi="B Nazanin" w:cs="B Nazanin"/>
                <w:b/>
                <w:bCs w:val="0"/>
                <w:color w:val="auto"/>
                <w:sz w:val="26"/>
                <w:szCs w:val="26"/>
                <w:u w:val="none"/>
                <w:rtl/>
              </w:rPr>
              <w:t>4 ـ 1) مقدمه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Toc185641098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18</w:t>
            </w:r>
            <w:r w:rsidRPr="00247143">
              <w:rPr>
                <w:webHidden/>
                <w:szCs w:val="26"/>
                <w:rtl/>
              </w:rPr>
              <w:fldChar w:fldCharType="end"/>
            </w:r>
          </w:hyperlink>
        </w:p>
        <w:p w14:paraId="74A0698C" w14:textId="704652CB" w:rsidR="00322A31" w:rsidRPr="00247143" w:rsidRDefault="00322A31" w:rsidP="006A3FCB">
          <w:pPr>
            <w:pStyle w:val="TOC1"/>
            <w:rPr>
              <w:rFonts w:eastAsiaTheme="minorEastAsia"/>
              <w:szCs w:val="26"/>
              <w:rtl/>
            </w:rPr>
          </w:pPr>
          <w:hyperlink w:anchor="_Toc185641099" w:history="1">
            <w:r w:rsidRPr="00247143">
              <w:rPr>
                <w:rStyle w:val="Hyperlink"/>
                <w:rFonts w:ascii="B Nazanin" w:hAnsi="B Nazanin" w:cs="B Nazanin"/>
                <w:b/>
                <w:bCs w:val="0"/>
                <w:color w:val="auto"/>
                <w:sz w:val="26"/>
                <w:szCs w:val="26"/>
                <w:u w:val="none"/>
                <w:rtl/>
              </w:rPr>
              <w:t xml:space="preserve">4 ـ 2) </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افته‌ها</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Toc185641099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18</w:t>
            </w:r>
            <w:r w:rsidRPr="00247143">
              <w:rPr>
                <w:webHidden/>
                <w:szCs w:val="26"/>
                <w:rtl/>
              </w:rPr>
              <w:fldChar w:fldCharType="end"/>
            </w:r>
          </w:hyperlink>
        </w:p>
        <w:p w14:paraId="48FE14D2" w14:textId="275D7718" w:rsidR="00322A31" w:rsidRPr="00247143" w:rsidRDefault="00322A31" w:rsidP="006A3FCB">
          <w:pPr>
            <w:pStyle w:val="TOC1"/>
            <w:rPr>
              <w:rFonts w:eastAsiaTheme="minorEastAsia"/>
              <w:szCs w:val="26"/>
              <w:rtl/>
            </w:rPr>
          </w:pPr>
          <w:hyperlink w:anchor="_Toc185641100" w:history="1">
            <w:r w:rsidRPr="00247143">
              <w:rPr>
                <w:rStyle w:val="Hyperlink"/>
                <w:rFonts w:ascii="B Nazanin" w:hAnsi="B Nazanin" w:cs="B Nazanin"/>
                <w:b/>
                <w:bCs w:val="0"/>
                <w:color w:val="auto"/>
                <w:sz w:val="26"/>
                <w:szCs w:val="26"/>
                <w:u w:val="none"/>
                <w:rtl/>
              </w:rPr>
              <w:t>4 ـ 3) بحث و تفس</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ر</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Toc185641100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19</w:t>
            </w:r>
            <w:r w:rsidRPr="00247143">
              <w:rPr>
                <w:webHidden/>
                <w:szCs w:val="26"/>
                <w:rtl/>
              </w:rPr>
              <w:fldChar w:fldCharType="end"/>
            </w:r>
          </w:hyperlink>
        </w:p>
        <w:p w14:paraId="5671AAF5" w14:textId="31FC678F" w:rsidR="00322A31" w:rsidRPr="00247143" w:rsidRDefault="00322A31" w:rsidP="006A3FCB">
          <w:pPr>
            <w:pStyle w:val="TOC1"/>
            <w:rPr>
              <w:rFonts w:eastAsiaTheme="minorEastAsia"/>
              <w:szCs w:val="26"/>
              <w:rtl/>
            </w:rPr>
          </w:pPr>
          <w:hyperlink w:anchor="_Toc185641101" w:history="1">
            <w:r w:rsidRPr="00247143">
              <w:rPr>
                <w:rStyle w:val="Hyperlink"/>
                <w:rFonts w:ascii="B Nazanin" w:hAnsi="B Nazanin" w:cs="B Nazanin"/>
                <w:b/>
                <w:bCs w:val="0"/>
                <w:color w:val="auto"/>
                <w:sz w:val="26"/>
                <w:szCs w:val="26"/>
                <w:u w:val="none"/>
                <w:rtl/>
              </w:rPr>
              <w:t>5) جمع‌بند</w:t>
            </w:r>
            <w:r w:rsidRPr="00247143">
              <w:rPr>
                <w:rStyle w:val="Hyperlink"/>
                <w:rFonts w:ascii="B Nazanin" w:hAnsi="B Nazanin" w:cs="B Nazanin" w:hint="cs"/>
                <w:b/>
                <w:bCs w:val="0"/>
                <w:color w:val="auto"/>
                <w:sz w:val="26"/>
                <w:szCs w:val="26"/>
                <w:u w:val="none"/>
                <w:rtl/>
              </w:rPr>
              <w:t>ی</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Toc185641101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20</w:t>
            </w:r>
            <w:r w:rsidRPr="00247143">
              <w:rPr>
                <w:webHidden/>
                <w:szCs w:val="26"/>
                <w:rtl/>
              </w:rPr>
              <w:fldChar w:fldCharType="end"/>
            </w:r>
          </w:hyperlink>
        </w:p>
        <w:p w14:paraId="61B85DB5" w14:textId="15458B66" w:rsidR="00322A31" w:rsidRPr="00247143" w:rsidRDefault="00322A31" w:rsidP="006A3FCB">
          <w:pPr>
            <w:pStyle w:val="TOC1"/>
            <w:rPr>
              <w:rFonts w:eastAsiaTheme="minorEastAsia"/>
              <w:szCs w:val="26"/>
              <w:rtl/>
            </w:rPr>
          </w:pPr>
          <w:hyperlink w:anchor="_Toc185641102" w:history="1">
            <w:r w:rsidRPr="00247143">
              <w:rPr>
                <w:rStyle w:val="Hyperlink"/>
                <w:rFonts w:ascii="B Nazanin" w:hAnsi="B Nazanin" w:cs="B Nazanin"/>
                <w:b/>
                <w:bCs w:val="0"/>
                <w:color w:val="auto"/>
                <w:sz w:val="26"/>
                <w:szCs w:val="26"/>
                <w:u w:val="none"/>
                <w:rtl/>
              </w:rPr>
              <w:t>5 ـ 1) مقدمه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Toc185641102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21</w:t>
            </w:r>
            <w:r w:rsidRPr="00247143">
              <w:rPr>
                <w:webHidden/>
                <w:szCs w:val="26"/>
                <w:rtl/>
              </w:rPr>
              <w:fldChar w:fldCharType="end"/>
            </w:r>
          </w:hyperlink>
        </w:p>
        <w:p w14:paraId="78EFC763" w14:textId="1E87E934" w:rsidR="00322A31" w:rsidRPr="00247143" w:rsidRDefault="00322A31" w:rsidP="006A3FCB">
          <w:pPr>
            <w:pStyle w:val="TOC1"/>
            <w:rPr>
              <w:rFonts w:eastAsiaTheme="minorEastAsia"/>
              <w:szCs w:val="26"/>
              <w:rtl/>
            </w:rPr>
          </w:pPr>
          <w:hyperlink w:anchor="_Toc185641103" w:history="1">
            <w:r w:rsidRPr="00247143">
              <w:rPr>
                <w:rStyle w:val="Hyperlink"/>
                <w:rFonts w:ascii="B Nazanin" w:hAnsi="B Nazanin" w:cs="B Nazanin"/>
                <w:b/>
                <w:bCs w:val="0"/>
                <w:color w:val="auto"/>
                <w:sz w:val="26"/>
                <w:szCs w:val="26"/>
                <w:u w:val="none"/>
                <w:rtl/>
              </w:rPr>
              <w:t>5 ـ 2) نت</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جه‌گ</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ر</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Toc185641103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21</w:t>
            </w:r>
            <w:r w:rsidRPr="00247143">
              <w:rPr>
                <w:webHidden/>
                <w:szCs w:val="26"/>
                <w:rtl/>
              </w:rPr>
              <w:fldChar w:fldCharType="end"/>
            </w:r>
          </w:hyperlink>
        </w:p>
        <w:p w14:paraId="21C10A9E" w14:textId="2896AFFF" w:rsidR="00322A31" w:rsidRPr="00247143" w:rsidRDefault="00322A31" w:rsidP="006A3FCB">
          <w:pPr>
            <w:pStyle w:val="TOC1"/>
            <w:rPr>
              <w:rFonts w:eastAsiaTheme="minorEastAsia"/>
              <w:szCs w:val="26"/>
              <w:rtl/>
            </w:rPr>
          </w:pPr>
          <w:hyperlink w:anchor="_Toc185641104" w:history="1">
            <w:r w:rsidRPr="00247143">
              <w:rPr>
                <w:rStyle w:val="Hyperlink"/>
                <w:rFonts w:ascii="B Nazanin" w:hAnsi="B Nazanin" w:cs="B Nazanin"/>
                <w:b/>
                <w:bCs w:val="0"/>
                <w:color w:val="auto"/>
                <w:sz w:val="26"/>
                <w:szCs w:val="26"/>
                <w:u w:val="none"/>
                <w:rtl/>
              </w:rPr>
              <w:t>5 ـ 3) نوآور</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‌ها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Toc185641104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21</w:t>
            </w:r>
            <w:r w:rsidRPr="00247143">
              <w:rPr>
                <w:webHidden/>
                <w:szCs w:val="26"/>
                <w:rtl/>
              </w:rPr>
              <w:fldChar w:fldCharType="end"/>
            </w:r>
          </w:hyperlink>
        </w:p>
        <w:p w14:paraId="05C10760" w14:textId="1DFF3B49" w:rsidR="00322A31" w:rsidRPr="00247143" w:rsidRDefault="00322A31" w:rsidP="006A3FCB">
          <w:pPr>
            <w:pStyle w:val="TOC1"/>
            <w:rPr>
              <w:rFonts w:eastAsiaTheme="minorEastAsia"/>
              <w:szCs w:val="26"/>
              <w:rtl/>
            </w:rPr>
          </w:pPr>
          <w:hyperlink w:anchor="_Toc185641105" w:history="1">
            <w:r w:rsidRPr="00247143">
              <w:rPr>
                <w:rStyle w:val="Hyperlink"/>
                <w:rFonts w:ascii="B Nazanin" w:hAnsi="B Nazanin" w:cs="B Nazanin"/>
                <w:b/>
                <w:bCs w:val="0"/>
                <w:color w:val="auto"/>
                <w:sz w:val="26"/>
                <w:szCs w:val="26"/>
                <w:u w:val="none"/>
                <w:rtl/>
              </w:rPr>
              <w:t>5 ـ 4) محدود</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ت‌ها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Toc185641105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21</w:t>
            </w:r>
            <w:r w:rsidRPr="00247143">
              <w:rPr>
                <w:webHidden/>
                <w:szCs w:val="26"/>
                <w:rtl/>
              </w:rPr>
              <w:fldChar w:fldCharType="end"/>
            </w:r>
          </w:hyperlink>
        </w:p>
        <w:p w14:paraId="59449549" w14:textId="0C149049" w:rsidR="00322A31" w:rsidRPr="00247143" w:rsidRDefault="00322A31" w:rsidP="006A3FCB">
          <w:pPr>
            <w:pStyle w:val="TOC1"/>
            <w:rPr>
              <w:rFonts w:eastAsiaTheme="minorEastAsia"/>
              <w:szCs w:val="26"/>
              <w:rtl/>
            </w:rPr>
          </w:pPr>
          <w:hyperlink w:anchor="_Toc185641106" w:history="1">
            <w:r w:rsidRPr="00247143">
              <w:rPr>
                <w:rStyle w:val="Hyperlink"/>
                <w:rFonts w:ascii="B Nazanin" w:hAnsi="B Nazanin" w:cs="B Nazanin"/>
                <w:b/>
                <w:bCs w:val="0"/>
                <w:color w:val="auto"/>
                <w:sz w:val="26"/>
                <w:szCs w:val="26"/>
                <w:u w:val="none"/>
                <w:rtl/>
              </w:rPr>
              <w:t>5 ـ 5) پ</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شنهادات</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برا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پژوهش‌ها</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 xml:space="preserve"> آ</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b/>
                <w:bCs w:val="0"/>
                <w:color w:val="auto"/>
                <w:sz w:val="26"/>
                <w:szCs w:val="26"/>
                <w:u w:val="none"/>
                <w:rtl/>
              </w:rPr>
              <w:t>نده</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Toc185641106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22</w:t>
            </w:r>
            <w:r w:rsidRPr="00247143">
              <w:rPr>
                <w:webHidden/>
                <w:szCs w:val="26"/>
                <w:rtl/>
              </w:rPr>
              <w:fldChar w:fldCharType="end"/>
            </w:r>
          </w:hyperlink>
        </w:p>
        <w:p w14:paraId="37200031" w14:textId="2DB04B65" w:rsidR="00322A31" w:rsidRPr="00247143" w:rsidRDefault="00322A31" w:rsidP="006A3FCB">
          <w:pPr>
            <w:pStyle w:val="TOC1"/>
            <w:rPr>
              <w:rFonts w:eastAsiaTheme="minorEastAsia"/>
              <w:szCs w:val="26"/>
              <w:rtl/>
            </w:rPr>
          </w:pPr>
          <w:hyperlink w:anchor="_Toc185641107" w:history="1">
            <w:r w:rsidRPr="00247143">
              <w:rPr>
                <w:rStyle w:val="Hyperlink"/>
                <w:rFonts w:ascii="B Nazanin" w:hAnsi="B Nazanin" w:cs="B Nazanin"/>
                <w:b/>
                <w:bCs w:val="0"/>
                <w:color w:val="auto"/>
                <w:sz w:val="26"/>
                <w:szCs w:val="26"/>
                <w:u w:val="none"/>
                <w:rtl/>
              </w:rPr>
              <w:t>مراجع</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Toc185641107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23</w:t>
            </w:r>
            <w:r w:rsidRPr="00247143">
              <w:rPr>
                <w:webHidden/>
                <w:szCs w:val="26"/>
                <w:rtl/>
              </w:rPr>
              <w:fldChar w:fldCharType="end"/>
            </w:r>
          </w:hyperlink>
        </w:p>
        <w:p w14:paraId="61B41624" w14:textId="0495ED83" w:rsidR="00322A31" w:rsidRPr="00247143" w:rsidRDefault="00322A31" w:rsidP="006A3FCB">
          <w:pPr>
            <w:pStyle w:val="TOC1"/>
            <w:rPr>
              <w:rFonts w:eastAsiaTheme="minorEastAsia"/>
              <w:szCs w:val="26"/>
              <w:rtl/>
            </w:rPr>
          </w:pPr>
          <w:hyperlink w:anchor="_Toc185641108" w:history="1">
            <w:r w:rsidRPr="00247143">
              <w:rPr>
                <w:rStyle w:val="Hyperlink"/>
                <w:rFonts w:ascii="B Nazanin" w:hAnsi="B Nazanin" w:cs="B Nazanin"/>
                <w:b/>
                <w:bCs w:val="0"/>
                <w:color w:val="auto"/>
                <w:sz w:val="26"/>
                <w:szCs w:val="26"/>
                <w:u w:val="none"/>
                <w:rtl/>
              </w:rPr>
              <w:t>پ</w:t>
            </w:r>
            <w:r w:rsidRPr="00247143">
              <w:rPr>
                <w:rStyle w:val="Hyperlink"/>
                <w:rFonts w:ascii="B Nazanin" w:hAnsi="B Nazanin" w:cs="B Nazanin" w:hint="cs"/>
                <w:b/>
                <w:bCs w:val="0"/>
                <w:color w:val="auto"/>
                <w:sz w:val="26"/>
                <w:szCs w:val="26"/>
                <w:u w:val="none"/>
                <w:rtl/>
              </w:rPr>
              <w:t>ی</w:t>
            </w:r>
            <w:r w:rsidRPr="00247143">
              <w:rPr>
                <w:rStyle w:val="Hyperlink"/>
                <w:rFonts w:ascii="B Nazanin" w:hAnsi="B Nazanin" w:cs="B Nazanin" w:hint="eastAsia"/>
                <w:b/>
                <w:bCs w:val="0"/>
                <w:color w:val="auto"/>
                <w:sz w:val="26"/>
                <w:szCs w:val="26"/>
                <w:u w:val="none"/>
                <w:rtl/>
              </w:rPr>
              <w:t>وست‌ها</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Toc185641108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25</w:t>
            </w:r>
            <w:r w:rsidRPr="00247143">
              <w:rPr>
                <w:webHidden/>
                <w:szCs w:val="26"/>
                <w:rtl/>
              </w:rPr>
              <w:fldChar w:fldCharType="end"/>
            </w:r>
          </w:hyperlink>
        </w:p>
        <w:p w14:paraId="54C241B6" w14:textId="75BCC4FF" w:rsidR="00322A31" w:rsidRPr="00247143" w:rsidRDefault="00322A31" w:rsidP="006A3FCB">
          <w:pPr>
            <w:pStyle w:val="TOC1"/>
            <w:rPr>
              <w:rFonts w:eastAsiaTheme="minorEastAsia"/>
              <w:szCs w:val="26"/>
              <w:rtl/>
            </w:rPr>
          </w:pPr>
          <w:hyperlink w:anchor="_Toc185641109" w:history="1">
            <w:r w:rsidRPr="00247143">
              <w:rPr>
                <w:rStyle w:val="Hyperlink"/>
                <w:rFonts w:ascii="B Nazanin" w:hAnsi="B Nazanin" w:cs="B Nazanin"/>
                <w:b/>
                <w:bCs w:val="0"/>
                <w:color w:val="auto"/>
                <w:sz w:val="26"/>
                <w:szCs w:val="26"/>
                <w:u w:val="none"/>
                <w:rtl/>
              </w:rPr>
              <w:t>پيوست الف</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Toc185641109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szCs w:val="26"/>
                <w:rtl/>
              </w:rPr>
              <w:t>26</w:t>
            </w:r>
            <w:r w:rsidRPr="00247143">
              <w:rPr>
                <w:webHidden/>
                <w:szCs w:val="26"/>
                <w:rtl/>
              </w:rPr>
              <w:fldChar w:fldCharType="end"/>
            </w:r>
          </w:hyperlink>
        </w:p>
        <w:p w14:paraId="3B5FCCC4" w14:textId="42B40030" w:rsidR="00322A31" w:rsidRPr="00247143" w:rsidRDefault="00322A31" w:rsidP="006A3FCB">
          <w:pPr>
            <w:pStyle w:val="TOC1"/>
            <w:rPr>
              <w:rFonts w:eastAsiaTheme="minorEastAsia"/>
              <w:szCs w:val="26"/>
              <w:rtl/>
            </w:rPr>
          </w:pPr>
          <w:hyperlink w:anchor="_Toc185641110" w:history="1">
            <w:r w:rsidRPr="00247143">
              <w:rPr>
                <w:rStyle w:val="Hyperlink"/>
                <w:rFonts w:ascii="B Nazanin" w:hAnsi="B Nazanin" w:cs="B Nazanin"/>
                <w:b/>
                <w:bCs w:val="0"/>
                <w:color w:val="auto"/>
                <w:sz w:val="26"/>
                <w:u w:val="none"/>
              </w:rPr>
              <w:t>Abstract</w:t>
            </w:r>
            <w:r w:rsidRPr="00247143">
              <w:rPr>
                <w:webHidden/>
                <w:szCs w:val="26"/>
                <w:rtl/>
              </w:rPr>
              <w:tab/>
            </w:r>
            <w:r w:rsidRPr="00247143">
              <w:rPr>
                <w:webHidden/>
                <w:szCs w:val="26"/>
                <w:rtl/>
              </w:rPr>
              <w:fldChar w:fldCharType="begin"/>
            </w:r>
            <w:r w:rsidRPr="00247143">
              <w:rPr>
                <w:webHidden/>
                <w:szCs w:val="26"/>
                <w:rtl/>
              </w:rPr>
              <w:instrText xml:space="preserve"> </w:instrText>
            </w:r>
            <w:r w:rsidRPr="00247143">
              <w:rPr>
                <w:webHidden/>
              </w:rPr>
              <w:instrText>PAGEREF</w:instrText>
            </w:r>
            <w:r w:rsidRPr="00247143">
              <w:rPr>
                <w:webHidden/>
                <w:szCs w:val="26"/>
                <w:rtl/>
              </w:rPr>
              <w:instrText xml:space="preserve"> _</w:instrText>
            </w:r>
            <w:r w:rsidRPr="00247143">
              <w:rPr>
                <w:webHidden/>
              </w:rPr>
              <w:instrText>Toc185641110 \h</w:instrText>
            </w:r>
            <w:r w:rsidRPr="00247143">
              <w:rPr>
                <w:webHidden/>
                <w:szCs w:val="26"/>
                <w:rtl/>
              </w:rPr>
              <w:instrText xml:space="preserve"> </w:instrText>
            </w:r>
            <w:r w:rsidRPr="00247143">
              <w:rPr>
                <w:webHidden/>
                <w:szCs w:val="26"/>
                <w:rtl/>
              </w:rPr>
            </w:r>
            <w:r w:rsidRPr="00247143">
              <w:rPr>
                <w:webHidden/>
                <w:szCs w:val="26"/>
                <w:rtl/>
              </w:rPr>
              <w:fldChar w:fldCharType="separate"/>
            </w:r>
            <w:r w:rsidRPr="00247143">
              <w:rPr>
                <w:webHidden/>
              </w:rPr>
              <w:t>A</w:t>
            </w:r>
            <w:r w:rsidRPr="00247143">
              <w:rPr>
                <w:webHidden/>
                <w:szCs w:val="26"/>
                <w:rtl/>
              </w:rPr>
              <w:fldChar w:fldCharType="end"/>
            </w:r>
          </w:hyperlink>
        </w:p>
        <w:p w14:paraId="08CEFF03" w14:textId="653F5963" w:rsidR="004C5F3D" w:rsidRDefault="004C5F3D" w:rsidP="006A3FCB">
          <w:pPr>
            <w:pStyle w:val="TOC1"/>
          </w:pPr>
          <w:r w:rsidRPr="00247143">
            <w:fldChar w:fldCharType="end"/>
          </w:r>
        </w:p>
      </w:sdtContent>
    </w:sdt>
    <w:p w14:paraId="07DF7540" w14:textId="77777777" w:rsidR="004C5F3D" w:rsidRDefault="004C5F3D" w:rsidP="00180A9F">
      <w:pPr>
        <w:rPr>
          <w:rtl/>
        </w:rPr>
      </w:pPr>
    </w:p>
    <w:p w14:paraId="71160B18" w14:textId="188D82CB" w:rsidR="00180A9F" w:rsidRPr="001024B5" w:rsidRDefault="00180A9F" w:rsidP="00A73C8D">
      <w:pPr>
        <w:pStyle w:val="Heading2"/>
        <w:numPr>
          <w:ilvl w:val="0"/>
          <w:numId w:val="0"/>
        </w:numPr>
        <w:rPr>
          <w:rtl/>
        </w:rPr>
      </w:pPr>
      <w:r w:rsidRPr="001024B5">
        <w:rPr>
          <w:rtl/>
        </w:rPr>
        <w:br w:type="page"/>
      </w:r>
      <w:bookmarkStart w:id="2" w:name="_Toc185641068"/>
      <w:r w:rsidRPr="001024B5">
        <w:rPr>
          <w:rFonts w:hint="cs"/>
          <w:rtl/>
        </w:rPr>
        <w:lastRenderedPageBreak/>
        <w:t>فهرست اشکال</w:t>
      </w:r>
      <w:bookmarkEnd w:id="2"/>
    </w:p>
    <w:p w14:paraId="56C249C9" w14:textId="12C9CED4" w:rsidR="00DF22C6" w:rsidRPr="006A3FCB" w:rsidRDefault="00DF22C6" w:rsidP="006A3FCB">
      <w:pPr>
        <w:pStyle w:val="TOC1"/>
        <w:rPr>
          <w:rtl/>
        </w:rPr>
      </w:pPr>
      <w:r w:rsidRPr="006A3FCB">
        <w:rPr>
          <w:rFonts w:hint="cs"/>
          <w:rtl/>
        </w:rPr>
        <w:t xml:space="preserve">از تب </w:t>
      </w:r>
      <w:r w:rsidRPr="006A3FCB">
        <w:rPr>
          <w:bCs/>
        </w:rPr>
        <w:t>References</w:t>
      </w:r>
      <w:r w:rsidRPr="006A3FCB">
        <w:rPr>
          <w:rFonts w:hint="cs"/>
          <w:rtl/>
        </w:rPr>
        <w:t xml:space="preserve"> در نوار بالای </w:t>
      </w:r>
      <w:r w:rsidR="00322A31" w:rsidRPr="006A3FCB">
        <w:rPr>
          <w:rFonts w:asciiTheme="minorHAnsi" w:hAnsiTheme="minorHAnsi"/>
          <w:bCs/>
        </w:rPr>
        <w:t>Word</w:t>
      </w:r>
      <w:r w:rsidRPr="006A3FCB">
        <w:rPr>
          <w:rFonts w:hint="cs"/>
          <w:rtl/>
        </w:rPr>
        <w:t>، دکمۀ زیر را پیدا کنید</w:t>
      </w:r>
      <w:r w:rsidR="00322A31" w:rsidRPr="006A3FCB">
        <w:rPr>
          <w:rFonts w:hint="cs"/>
          <w:rtl/>
        </w:rPr>
        <w:t xml:space="preserve"> و این متن قرمزرنگ را حذف کنید.</w:t>
      </w:r>
    </w:p>
    <w:p w14:paraId="2A9F37B1" w14:textId="77777777" w:rsidR="0050776F" w:rsidRDefault="00DF22C6" w:rsidP="006A3FCB">
      <w:pPr>
        <w:pStyle w:val="TOC1"/>
      </w:pPr>
      <w:r w:rsidRPr="00DF22C6">
        <w:rPr>
          <w:rtl/>
        </w:rPr>
        <w:drawing>
          <wp:inline distT="0" distB="0" distL="0" distR="0" wp14:anchorId="7CE3F7FA" wp14:editId="50AD2822">
            <wp:extent cx="2152950" cy="3620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52950" cy="362001"/>
                    </a:xfrm>
                    <a:prstGeom prst="rect">
                      <a:avLst/>
                    </a:prstGeom>
                  </pic:spPr>
                </pic:pic>
              </a:graphicData>
            </a:graphic>
          </wp:inline>
        </w:drawing>
      </w:r>
      <w:r w:rsidR="0050776F">
        <w:rPr>
          <w:rtl/>
        </w:rPr>
        <w:fldChar w:fldCharType="begin"/>
      </w:r>
      <w:r w:rsidR="0050776F">
        <w:rPr>
          <w:rtl/>
        </w:rPr>
        <w:instrText xml:space="preserve"> </w:instrText>
      </w:r>
      <w:r w:rsidR="0050776F">
        <w:instrText>TOC</w:instrText>
      </w:r>
      <w:r w:rsidR="0050776F">
        <w:rPr>
          <w:rtl/>
        </w:rPr>
        <w:instrText xml:space="preserve"> \</w:instrText>
      </w:r>
      <w:r w:rsidR="0050776F">
        <w:instrText>h \z \c</w:instrText>
      </w:r>
      <w:r w:rsidR="0050776F">
        <w:rPr>
          <w:rtl/>
        </w:rPr>
        <w:instrText xml:space="preserve"> "شکل" </w:instrText>
      </w:r>
      <w:r w:rsidR="0050776F">
        <w:rPr>
          <w:rtl/>
        </w:rPr>
        <w:fldChar w:fldCharType="separate"/>
      </w:r>
    </w:p>
    <w:p w14:paraId="39284D17" w14:textId="72150F97" w:rsidR="0050776F" w:rsidRDefault="0050776F">
      <w:pPr>
        <w:pStyle w:val="TableofFigures"/>
        <w:tabs>
          <w:tab w:val="right" w:leader="dot" w:pos="9060"/>
        </w:tabs>
        <w:rPr>
          <w:noProof/>
          <w:rtl/>
        </w:rPr>
      </w:pPr>
      <w:hyperlink w:anchor="_Toc185640880" w:history="1">
        <w:r w:rsidRPr="000742E4">
          <w:rPr>
            <w:rStyle w:val="Hyperlink"/>
            <w:noProof/>
            <w:rtl/>
          </w:rPr>
          <w:t>شکل 1- حوزه‌ها</w:t>
        </w:r>
        <w:r w:rsidRPr="000742E4">
          <w:rPr>
            <w:rStyle w:val="Hyperlink"/>
            <w:rFonts w:hint="cs"/>
            <w:noProof/>
            <w:rtl/>
          </w:rPr>
          <w:t>ی</w:t>
        </w:r>
        <w:r w:rsidRPr="000742E4">
          <w:rPr>
            <w:rStyle w:val="Hyperlink"/>
            <w:noProof/>
            <w:rtl/>
          </w:rPr>
          <w:t xml:space="preserve"> پژوهش</w:t>
        </w:r>
        <w:r w:rsidRPr="000742E4">
          <w:rPr>
            <w:rStyle w:val="Hyperlink"/>
            <w:rFonts w:hint="cs"/>
            <w:noProof/>
            <w:rtl/>
          </w:rPr>
          <w:t>ی</w:t>
        </w:r>
        <w:r w:rsidRPr="000742E4">
          <w:rPr>
            <w:rStyle w:val="Hyperlink"/>
            <w:noProof/>
            <w:rtl/>
          </w:rPr>
          <w:t xml:space="preserve"> در توسع</w:t>
        </w:r>
        <w:r w:rsidRPr="000742E4">
          <w:rPr>
            <w:rStyle w:val="Hyperlink"/>
            <w:rFonts w:hint="cs"/>
            <w:noProof/>
            <w:rtl/>
          </w:rPr>
          <w:t>ۀ</w:t>
        </w:r>
        <w:r w:rsidRPr="000742E4">
          <w:rPr>
            <w:rStyle w:val="Hyperlink"/>
            <w:noProof/>
            <w:rtl/>
          </w:rPr>
          <w:t xml:space="preserve"> پا</w:t>
        </w:r>
        <w:r w:rsidRPr="000742E4">
          <w:rPr>
            <w:rStyle w:val="Hyperlink"/>
            <w:rFonts w:hint="cs"/>
            <w:noProof/>
            <w:rtl/>
          </w:rPr>
          <w:t>ی</w:t>
        </w:r>
        <w:r w:rsidRPr="000742E4">
          <w:rPr>
            <w:rStyle w:val="Hyperlink"/>
            <w:noProof/>
            <w:rtl/>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Toc185640880 \h</w:instrText>
        </w:r>
        <w:r>
          <w:rPr>
            <w:noProof/>
            <w:webHidden/>
            <w:rtl/>
          </w:rPr>
          <w:instrText xml:space="preserve"> </w:instrText>
        </w:r>
        <w:r>
          <w:rPr>
            <w:noProof/>
            <w:webHidden/>
            <w:rtl/>
          </w:rPr>
        </w:r>
        <w:r>
          <w:rPr>
            <w:noProof/>
            <w:webHidden/>
            <w:rtl/>
          </w:rPr>
          <w:fldChar w:fldCharType="separate"/>
        </w:r>
        <w:r w:rsidR="00322A31">
          <w:rPr>
            <w:noProof/>
            <w:webHidden/>
            <w:rtl/>
          </w:rPr>
          <w:t>10</w:t>
        </w:r>
        <w:r>
          <w:rPr>
            <w:noProof/>
            <w:webHidden/>
            <w:rtl/>
          </w:rPr>
          <w:fldChar w:fldCharType="end"/>
        </w:r>
      </w:hyperlink>
    </w:p>
    <w:p w14:paraId="2B41931E" w14:textId="0EB0AB10" w:rsidR="00180A9F" w:rsidRPr="001024B5" w:rsidRDefault="0050776F" w:rsidP="006A3FCB">
      <w:pPr>
        <w:pStyle w:val="TOC1"/>
        <w:rPr>
          <w:rtl/>
        </w:rPr>
      </w:pPr>
      <w:r>
        <w:rPr>
          <w:rtl/>
        </w:rPr>
        <w:fldChar w:fldCharType="end"/>
      </w:r>
    </w:p>
    <w:p w14:paraId="0DB5A0F2" w14:textId="77777777" w:rsidR="00180A9F" w:rsidRPr="001024B5" w:rsidRDefault="00180A9F" w:rsidP="00A73C8D">
      <w:pPr>
        <w:pStyle w:val="Heading2"/>
        <w:numPr>
          <w:ilvl w:val="0"/>
          <w:numId w:val="0"/>
        </w:numPr>
        <w:rPr>
          <w:rtl/>
        </w:rPr>
      </w:pPr>
      <w:r w:rsidRPr="001024B5">
        <w:rPr>
          <w:rtl/>
        </w:rPr>
        <w:br w:type="page"/>
      </w:r>
      <w:bookmarkStart w:id="3" w:name="_Toc185641069"/>
      <w:r w:rsidRPr="001024B5">
        <w:rPr>
          <w:rFonts w:hint="cs"/>
          <w:rtl/>
        </w:rPr>
        <w:lastRenderedPageBreak/>
        <w:t>فهرست جداول</w:t>
      </w:r>
      <w:bookmarkEnd w:id="3"/>
    </w:p>
    <w:p w14:paraId="0E5B948A" w14:textId="0D2C9BAF" w:rsidR="0050776F" w:rsidRDefault="0050776F">
      <w:pPr>
        <w:pStyle w:val="TableofFigures"/>
        <w:tabs>
          <w:tab w:val="right" w:leader="dot" w:pos="9060"/>
        </w:tabs>
        <w:rPr>
          <w:rFonts w:asciiTheme="minorHAnsi" w:eastAsiaTheme="minorEastAsia" w:hAnsiTheme="minorHAnsi" w:cstheme="minorBidi"/>
          <w:noProof/>
          <w:sz w:val="22"/>
          <w:szCs w:val="22"/>
          <w:rtl/>
          <w:lang w:val="en-AE" w:eastAsia="en-AE"/>
        </w:rPr>
      </w:pPr>
      <w:r>
        <w:rPr>
          <w:rtl/>
        </w:rPr>
        <w:fldChar w:fldCharType="begin"/>
      </w:r>
      <w:r>
        <w:rPr>
          <w:rtl/>
        </w:rPr>
        <w:instrText xml:space="preserve"> </w:instrText>
      </w:r>
      <w:r>
        <w:instrText>TOC</w:instrText>
      </w:r>
      <w:r>
        <w:rPr>
          <w:rtl/>
        </w:rPr>
        <w:instrText xml:space="preserve"> \</w:instrText>
      </w:r>
      <w:r>
        <w:instrText>h \z \c</w:instrText>
      </w:r>
      <w:r>
        <w:rPr>
          <w:rtl/>
        </w:rPr>
        <w:instrText xml:space="preserve"> "جدول" </w:instrText>
      </w:r>
      <w:r>
        <w:rPr>
          <w:rtl/>
        </w:rPr>
        <w:fldChar w:fldCharType="separate"/>
      </w:r>
      <w:hyperlink w:anchor="_Toc185640897" w:history="1">
        <w:r w:rsidRPr="00D52A1B">
          <w:rPr>
            <w:rStyle w:val="Hyperlink"/>
            <w:noProof/>
            <w:rtl/>
            <w:lang w:bidi="fa-IR"/>
          </w:rPr>
          <w:t>جدول 1- مقالات مرتبط با موضوع پژوهش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Toc185640897 \h</w:instrText>
        </w:r>
        <w:r>
          <w:rPr>
            <w:noProof/>
            <w:webHidden/>
            <w:rtl/>
          </w:rPr>
          <w:instrText xml:space="preserve"> </w:instrText>
        </w:r>
        <w:r>
          <w:rPr>
            <w:noProof/>
            <w:webHidden/>
            <w:rtl/>
          </w:rPr>
        </w:r>
        <w:r>
          <w:rPr>
            <w:noProof/>
            <w:webHidden/>
            <w:rtl/>
          </w:rPr>
          <w:fldChar w:fldCharType="separate"/>
        </w:r>
        <w:r w:rsidR="00322A31">
          <w:rPr>
            <w:noProof/>
            <w:webHidden/>
            <w:rtl/>
          </w:rPr>
          <w:t>11</w:t>
        </w:r>
        <w:r>
          <w:rPr>
            <w:noProof/>
            <w:webHidden/>
            <w:rtl/>
          </w:rPr>
          <w:fldChar w:fldCharType="end"/>
        </w:r>
      </w:hyperlink>
    </w:p>
    <w:p w14:paraId="74DC81C2" w14:textId="3B29D878" w:rsidR="00180A9F" w:rsidRPr="001024B5" w:rsidRDefault="0050776F" w:rsidP="006A3FCB">
      <w:pPr>
        <w:pStyle w:val="TOC1"/>
        <w:rPr>
          <w:rtl/>
        </w:rPr>
      </w:pPr>
      <w:r>
        <w:rPr>
          <w:rtl/>
        </w:rPr>
        <w:fldChar w:fldCharType="end"/>
      </w:r>
    </w:p>
    <w:p w14:paraId="4A6AED22" w14:textId="77777777" w:rsidR="00180A9F" w:rsidRPr="001024B5" w:rsidRDefault="00180A9F" w:rsidP="00D876EA">
      <w:pPr>
        <w:rPr>
          <w:rtl/>
          <w:lang w:bidi="fa-IR"/>
        </w:rPr>
      </w:pPr>
    </w:p>
    <w:p w14:paraId="0317FC5C" w14:textId="77777777" w:rsidR="00180A9F" w:rsidRPr="001024B5" w:rsidRDefault="00180A9F" w:rsidP="00D876EA">
      <w:pPr>
        <w:rPr>
          <w:rtl/>
          <w:lang w:bidi="fa-IR"/>
        </w:rPr>
        <w:sectPr w:rsidR="00180A9F" w:rsidRPr="001024B5" w:rsidSect="008B3D3E">
          <w:footerReference w:type="default" r:id="rId15"/>
          <w:footnotePr>
            <w:numRestart w:val="eachPage"/>
          </w:footnotePr>
          <w:pgSz w:w="11906" w:h="16838" w:code="9"/>
          <w:pgMar w:top="1701" w:right="1418" w:bottom="1418" w:left="1418" w:header="851" w:footer="1021" w:gutter="0"/>
          <w:pgNumType w:fmt="arabicAbjad"/>
          <w:cols w:space="708"/>
          <w:bidi/>
          <w:rtlGutter/>
          <w:docGrid w:linePitch="360"/>
        </w:sectPr>
      </w:pPr>
    </w:p>
    <w:p w14:paraId="40E397F8" w14:textId="77777777" w:rsidR="000B0350" w:rsidRPr="000B0350" w:rsidRDefault="000B0350" w:rsidP="000B0350">
      <w:pPr>
        <w:rPr>
          <w:rtl/>
        </w:rPr>
      </w:pPr>
    </w:p>
    <w:p w14:paraId="2EA32FEA" w14:textId="77777777" w:rsidR="000B0350" w:rsidRPr="000B0350" w:rsidRDefault="000B0350" w:rsidP="000B0350">
      <w:pPr>
        <w:rPr>
          <w:rtl/>
        </w:rPr>
      </w:pPr>
    </w:p>
    <w:p w14:paraId="6ADE11BE" w14:textId="77777777" w:rsidR="000B0350" w:rsidRPr="000B0350" w:rsidRDefault="000B0350" w:rsidP="000B0350">
      <w:pPr>
        <w:rPr>
          <w:rtl/>
        </w:rPr>
      </w:pPr>
    </w:p>
    <w:p w14:paraId="78CB79AA" w14:textId="77777777" w:rsidR="000B0350" w:rsidRPr="000B0350" w:rsidRDefault="000B0350" w:rsidP="000B0350">
      <w:pPr>
        <w:rPr>
          <w:rtl/>
        </w:rPr>
      </w:pPr>
    </w:p>
    <w:p w14:paraId="08119D00" w14:textId="31075EB4" w:rsidR="00180A9F" w:rsidRPr="000B0350" w:rsidRDefault="000B0350" w:rsidP="000B0350">
      <w:pPr>
        <w:pStyle w:val="a0"/>
        <w:rPr>
          <w:rtl/>
        </w:rPr>
      </w:pPr>
      <w:r>
        <w:rPr>
          <w:rFonts w:hint="cs"/>
          <w:rtl/>
        </w:rPr>
        <w:t>فصل اول</w:t>
      </w:r>
    </w:p>
    <w:p w14:paraId="26C0CA6A" w14:textId="160DA3AD" w:rsidR="00180A9F" w:rsidRPr="000B0350" w:rsidRDefault="004C5F3D" w:rsidP="000B0350">
      <w:pPr>
        <w:jc w:val="center"/>
        <w:rPr>
          <w:rtl/>
        </w:rPr>
      </w:pPr>
      <w:r w:rsidRPr="000B0350">
        <w:rPr>
          <w:noProof/>
        </w:rPr>
        <w:drawing>
          <wp:inline distT="0" distB="0" distL="0" distR="0" wp14:anchorId="16417E40" wp14:editId="4B9AFDAF">
            <wp:extent cx="3240000" cy="817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21307FB3" w14:textId="12C9CA34" w:rsidR="00180A9F" w:rsidRPr="000343FD" w:rsidRDefault="000B0350" w:rsidP="00F400A0">
      <w:pPr>
        <w:pStyle w:val="Heading1"/>
        <w:rPr>
          <w:rtl/>
        </w:rPr>
      </w:pPr>
      <w:bookmarkStart w:id="4" w:name="_Toc185641070"/>
      <w:r w:rsidRPr="000343FD">
        <w:rPr>
          <w:rFonts w:hint="cs"/>
          <w:rtl/>
        </w:rPr>
        <w:t>مقدمه</w:t>
      </w:r>
      <w:bookmarkEnd w:id="4"/>
    </w:p>
    <w:p w14:paraId="5C9FBEEE" w14:textId="77777777" w:rsidR="00180A9F" w:rsidRPr="001024B5" w:rsidRDefault="00180A9F" w:rsidP="00D876EA">
      <w:pPr>
        <w:rPr>
          <w:rtl/>
          <w:lang w:bidi="fa-IR"/>
        </w:rPr>
      </w:pPr>
    </w:p>
    <w:p w14:paraId="776CA68B" w14:textId="77777777" w:rsidR="00180A9F" w:rsidRPr="001024B5" w:rsidRDefault="00180A9F" w:rsidP="00F400A0">
      <w:pPr>
        <w:pStyle w:val="Heading2"/>
        <w:rPr>
          <w:rtl/>
        </w:rPr>
      </w:pPr>
      <w:r w:rsidRPr="001024B5">
        <w:rPr>
          <w:rtl/>
        </w:rPr>
        <w:br w:type="page"/>
      </w:r>
      <w:bookmarkStart w:id="5" w:name="_Toc209236399"/>
      <w:bookmarkStart w:id="6" w:name="_Toc216492442"/>
      <w:bookmarkStart w:id="7" w:name="_Toc185641071"/>
      <w:r w:rsidRPr="001024B5">
        <w:rPr>
          <w:rFonts w:hint="cs"/>
          <w:rtl/>
        </w:rPr>
        <w:lastRenderedPageBreak/>
        <w:t>مقدمه</w:t>
      </w:r>
      <w:bookmarkEnd w:id="5"/>
      <w:bookmarkEnd w:id="6"/>
      <w:bookmarkEnd w:id="7"/>
    </w:p>
    <w:p w14:paraId="1E3E2CE4" w14:textId="049B573F" w:rsidR="00180A9F" w:rsidRDefault="00A73C8D" w:rsidP="00D876EA">
      <w:pPr>
        <w:rPr>
          <w:rtl/>
          <w:lang w:bidi="fa-IR"/>
        </w:rPr>
      </w:pPr>
      <w:r>
        <w:rPr>
          <w:rFonts w:hint="cs"/>
          <w:rtl/>
          <w:lang w:bidi="fa-IR"/>
        </w:rPr>
        <w:t>در مقدمه فرض بگیرید که مخاطب شما یک مهندس عمران با دانش کلی در زمینۀ پژوهشی شما است. بنابراین نیازی نیست که بدیهیات موضوع خود را برای او توضیح دهید.</w:t>
      </w:r>
    </w:p>
    <w:p w14:paraId="566EB4B9" w14:textId="1473D099" w:rsidR="00A73C8D" w:rsidRDefault="00AD5345" w:rsidP="00D876EA">
      <w:pPr>
        <w:rPr>
          <w:rtl/>
          <w:lang w:bidi="fa-IR"/>
        </w:rPr>
      </w:pPr>
      <w:r>
        <w:rPr>
          <w:rFonts w:hint="cs"/>
          <w:rtl/>
          <w:lang w:bidi="fa-IR"/>
        </w:rPr>
        <w:t xml:space="preserve">منظور از </w:t>
      </w:r>
      <w:r w:rsidR="00A73C8D">
        <w:rPr>
          <w:rFonts w:hint="cs"/>
          <w:rtl/>
          <w:lang w:bidi="fa-IR"/>
        </w:rPr>
        <w:t>مقدمه</w:t>
      </w:r>
      <w:r>
        <w:rPr>
          <w:rFonts w:hint="cs"/>
          <w:rtl/>
          <w:lang w:bidi="fa-IR"/>
        </w:rPr>
        <w:t>،</w:t>
      </w:r>
      <w:r w:rsidR="00A73C8D">
        <w:rPr>
          <w:rFonts w:hint="cs"/>
          <w:rtl/>
          <w:lang w:bidi="fa-IR"/>
        </w:rPr>
        <w:t xml:space="preserve"> مقدمه‌چینی</w:t>
      </w:r>
      <w:r w:rsidR="00A73C8D">
        <w:rPr>
          <w:rStyle w:val="FootnoteReference"/>
          <w:rtl/>
          <w:lang w:bidi="fa-IR"/>
        </w:rPr>
        <w:footnoteReference w:id="1"/>
      </w:r>
      <w:r w:rsidR="00A73C8D">
        <w:rPr>
          <w:rFonts w:hint="cs"/>
          <w:rtl/>
          <w:lang w:bidi="fa-IR"/>
        </w:rPr>
        <w:t xml:space="preserve"> </w:t>
      </w:r>
      <w:r>
        <w:rPr>
          <w:rFonts w:hint="cs"/>
          <w:rtl/>
          <w:lang w:bidi="fa-IR"/>
        </w:rPr>
        <w:t>یا آماده‌سازی ذهن مخاطب نیست. مستقیماً به سراغ اصل مطلب بروید و با یک جملۀ محکم به مسئله ورود کنید.</w:t>
      </w:r>
    </w:p>
    <w:p w14:paraId="12637C1B" w14:textId="12D9C9E0" w:rsidR="00AD5345" w:rsidRDefault="00AD5345" w:rsidP="00B700F3">
      <w:pPr>
        <w:rPr>
          <w:rtl/>
          <w:lang w:bidi="fa-IR"/>
        </w:rPr>
      </w:pPr>
      <w:r>
        <w:rPr>
          <w:rFonts w:hint="cs"/>
          <w:rtl/>
          <w:lang w:bidi="fa-IR"/>
        </w:rPr>
        <w:t>مخاطب شما باید پس از خواندن مقدمۀ شما بداند که پژوهش شما در چه حوزه‌ای انجام می‌شود و محدودۀ تقریبی آن چیست.</w:t>
      </w:r>
    </w:p>
    <w:p w14:paraId="48226400" w14:textId="197925CA" w:rsidR="00AD5345" w:rsidRDefault="00AD5345" w:rsidP="00D876EA">
      <w:pPr>
        <w:rPr>
          <w:rtl/>
          <w:lang w:bidi="fa-IR"/>
        </w:rPr>
      </w:pPr>
      <w:r>
        <w:rPr>
          <w:rFonts w:hint="cs"/>
          <w:rtl/>
          <w:lang w:bidi="fa-IR"/>
        </w:rPr>
        <w:t>این بخش حداکثر نیمی از صفحه را در بر می‌گیرد و معمولاً هیچ ارجاعی به منابع در این بخش نخواهیم داشت.</w:t>
      </w:r>
    </w:p>
    <w:p w14:paraId="57AB7984" w14:textId="72BBEE98" w:rsidR="00B700F3" w:rsidRDefault="00B700F3" w:rsidP="00D876EA">
      <w:pPr>
        <w:rPr>
          <w:rtl/>
          <w:lang w:bidi="fa-IR"/>
        </w:rPr>
      </w:pPr>
      <w:r>
        <w:rPr>
          <w:rFonts w:hint="cs"/>
          <w:rtl/>
          <w:lang w:bidi="fa-IR"/>
        </w:rPr>
        <w:t>در تمام طول متن از جملات طولانی و از پاراگراف‌های طولانی پرهیز کنید.</w:t>
      </w:r>
    </w:p>
    <w:p w14:paraId="2EBD3E79" w14:textId="7BFE1919" w:rsidR="00B700F3" w:rsidRDefault="00B700F3" w:rsidP="00D876EA">
      <w:pPr>
        <w:rPr>
          <w:rtl/>
          <w:lang w:bidi="fa-IR"/>
        </w:rPr>
      </w:pPr>
      <w:r>
        <w:rPr>
          <w:rFonts w:hint="cs"/>
          <w:rtl/>
          <w:lang w:bidi="fa-IR"/>
        </w:rPr>
        <w:t>در هیچ قسمتی از متن، از کلمات انگلیسی چه با حروف لاتین چه با حروف فارسی (پینگلیش) استفاده نکنید. برای استفاده از کلمات تخصصی، معادل فارسی آن‌ها را در متن به‌کار ببرید و در پاورقی، کلمۀ انگلیسی را بیاورید.</w:t>
      </w:r>
    </w:p>
    <w:p w14:paraId="77D953D4" w14:textId="4AF859B4" w:rsidR="00AD5345" w:rsidRDefault="00AD5345" w:rsidP="00B22C64">
      <w:pPr>
        <w:pStyle w:val="Heading2"/>
        <w:rPr>
          <w:rtl/>
          <w:lang w:bidi="fa-IR"/>
        </w:rPr>
      </w:pPr>
      <w:bookmarkStart w:id="8" w:name="_Toc185641072"/>
      <w:r>
        <w:rPr>
          <w:rFonts w:hint="cs"/>
          <w:rtl/>
          <w:lang w:bidi="fa-IR"/>
        </w:rPr>
        <w:t>بیان مسئله</w:t>
      </w:r>
      <w:bookmarkEnd w:id="8"/>
    </w:p>
    <w:p w14:paraId="60EC5A61" w14:textId="5712A8CB" w:rsidR="00AD5345" w:rsidRDefault="00AD5345" w:rsidP="00AD5345">
      <w:pPr>
        <w:rPr>
          <w:rtl/>
          <w:lang w:bidi="fa-IR"/>
        </w:rPr>
      </w:pPr>
      <w:r>
        <w:rPr>
          <w:rFonts w:hint="cs"/>
          <w:rtl/>
          <w:lang w:bidi="fa-IR"/>
        </w:rPr>
        <w:t>پس از آن که مخاطب با کلیت موضوع شما آشنا شد، لازم است متوجه شود که بخشی از آن موضوع دچار</w:t>
      </w:r>
      <w:r w:rsidR="00562D18">
        <w:rPr>
          <w:rFonts w:hint="cs"/>
          <w:rtl/>
          <w:lang w:bidi="fa-IR"/>
        </w:rPr>
        <w:t xml:space="preserve"> </w:t>
      </w:r>
      <w:r>
        <w:rPr>
          <w:rFonts w:hint="cs"/>
          <w:rtl/>
          <w:lang w:bidi="fa-IR"/>
        </w:rPr>
        <w:t>مشکلی است که نیاز به بهبود دارد. در این بخش به طور کاملاً شفاف دربارۀ این مشکل توضیح می‌دهید.</w:t>
      </w:r>
    </w:p>
    <w:p w14:paraId="436D7C85" w14:textId="60601401" w:rsidR="00AD5345" w:rsidRDefault="00AD5345" w:rsidP="00AD5345">
      <w:pPr>
        <w:rPr>
          <w:rtl/>
          <w:lang w:bidi="fa-IR"/>
        </w:rPr>
      </w:pPr>
      <w:r>
        <w:rPr>
          <w:rFonts w:hint="cs"/>
          <w:rtl/>
          <w:lang w:bidi="fa-IR"/>
        </w:rPr>
        <w:t>قرار نیست تمام مشکلات موجود در موضوع را مطرح کنید. فقط مشکلی را مطرح کنید که پایان</w:t>
      </w:r>
      <w:r>
        <w:rPr>
          <w:rFonts w:hint="eastAsia"/>
          <w:rtl/>
          <w:lang w:bidi="fa-IR"/>
        </w:rPr>
        <w:t>‌</w:t>
      </w:r>
      <w:r>
        <w:rPr>
          <w:rFonts w:hint="cs"/>
          <w:rtl/>
          <w:lang w:bidi="fa-IR"/>
        </w:rPr>
        <w:t>نامۀ شما در مسیر حلّ آن تلاش کرده‌است.</w:t>
      </w:r>
    </w:p>
    <w:p w14:paraId="34961ECA" w14:textId="2BB8F05D" w:rsidR="00AD5345" w:rsidRDefault="00AD5345" w:rsidP="00AD5345">
      <w:pPr>
        <w:rPr>
          <w:rtl/>
          <w:lang w:bidi="fa-IR"/>
        </w:rPr>
      </w:pPr>
      <w:r>
        <w:rPr>
          <w:rFonts w:hint="cs"/>
          <w:rtl/>
          <w:lang w:bidi="fa-IR"/>
        </w:rPr>
        <w:t>نام این بخش مشخص است: بیان مسئله. درست مانند زمانی که معلم ریاضی یک مسئله را به طور واضح بیان می</w:t>
      </w:r>
      <w:r>
        <w:rPr>
          <w:rFonts w:hint="eastAsia"/>
          <w:rtl/>
          <w:lang w:bidi="fa-IR"/>
        </w:rPr>
        <w:t>‌</w:t>
      </w:r>
      <w:r>
        <w:rPr>
          <w:rFonts w:hint="cs"/>
          <w:rtl/>
          <w:lang w:bidi="fa-IR"/>
        </w:rPr>
        <w:t>کند تا دانش‌آموزان آن را به درستی بفهمند. در این بخش صحبتی از حلّ مسئله نخواهیم داشت.</w:t>
      </w:r>
      <w:r w:rsidR="00B700F3">
        <w:rPr>
          <w:rFonts w:hint="cs"/>
          <w:rtl/>
          <w:lang w:bidi="fa-IR"/>
        </w:rPr>
        <w:t xml:space="preserve"> بنابراین در این بخش عباراتی مانند «در این پایان نامه به ... خواهیم پرداخت» ننویسید. فقط مسئله‌ای که حل نشده‌است را توضیح دهید.</w:t>
      </w:r>
    </w:p>
    <w:p w14:paraId="70E9F799" w14:textId="1954CA50" w:rsidR="00B700F3" w:rsidRDefault="00B700F3" w:rsidP="00AD5345">
      <w:pPr>
        <w:rPr>
          <w:rtl/>
          <w:lang w:bidi="fa-IR"/>
        </w:rPr>
      </w:pPr>
      <w:r>
        <w:rPr>
          <w:rFonts w:hint="cs"/>
          <w:rtl/>
          <w:lang w:bidi="fa-IR"/>
        </w:rPr>
        <w:lastRenderedPageBreak/>
        <w:t>تلاش کنید تمام جملات و عبارات این بخش به زبان خودتان باشد. یعنی مسئله را بفهمید و سپس آن را به زبان خودتان با لحنی شیوا و قابل فهم توضیح دهید. بنابراین در این قسمت نیز ارجاع‌دهی به منابع نخواهیم داشت.</w:t>
      </w:r>
    </w:p>
    <w:p w14:paraId="64E20E7D" w14:textId="2A015E05" w:rsidR="00293BD3" w:rsidRDefault="00293BD3" w:rsidP="00AD5345">
      <w:pPr>
        <w:rPr>
          <w:rtl/>
          <w:lang w:bidi="fa-IR"/>
        </w:rPr>
      </w:pPr>
      <w:r>
        <w:rPr>
          <w:rFonts w:hint="cs"/>
          <w:rtl/>
          <w:lang w:bidi="fa-IR"/>
        </w:rPr>
        <w:t>این بخش را در نیم تا یک صفحه بنویسید.</w:t>
      </w:r>
    </w:p>
    <w:p w14:paraId="282AF4D2" w14:textId="1679AB0D" w:rsidR="00B700F3" w:rsidRDefault="00B700F3" w:rsidP="00B700F3">
      <w:pPr>
        <w:pStyle w:val="Heading2"/>
        <w:rPr>
          <w:rtl/>
          <w:lang w:bidi="fa-IR"/>
        </w:rPr>
      </w:pPr>
      <w:bookmarkStart w:id="9" w:name="_Toc185641073"/>
      <w:r>
        <w:rPr>
          <w:rFonts w:hint="cs"/>
          <w:rtl/>
          <w:lang w:bidi="fa-IR"/>
        </w:rPr>
        <w:t>اهمیت و ضرورت</w:t>
      </w:r>
      <w:bookmarkEnd w:id="9"/>
    </w:p>
    <w:p w14:paraId="54A3C460" w14:textId="1A04CF85" w:rsidR="00B700F3" w:rsidRDefault="00B700F3" w:rsidP="00B700F3">
      <w:pPr>
        <w:rPr>
          <w:rtl/>
          <w:lang w:bidi="fa-IR"/>
        </w:rPr>
      </w:pPr>
      <w:r>
        <w:rPr>
          <w:rFonts w:hint="cs"/>
          <w:rtl/>
          <w:lang w:bidi="fa-IR"/>
        </w:rPr>
        <w:t>این بخش را با استفاده و الهام از نتیجه‌گیری فصل دوم بنویسید.</w:t>
      </w:r>
      <w:r w:rsidR="009A3EE1">
        <w:rPr>
          <w:rFonts w:hint="cs"/>
          <w:rtl/>
          <w:lang w:bidi="fa-IR"/>
        </w:rPr>
        <w:t xml:space="preserve"> به عبارت دیگر، این بخش خلاصۀ نتیجه‌گیری سمینار شماست.</w:t>
      </w:r>
    </w:p>
    <w:p w14:paraId="4599D4A4" w14:textId="13438ED2" w:rsidR="00B700F3" w:rsidRDefault="00B700F3" w:rsidP="00B700F3">
      <w:pPr>
        <w:rPr>
          <w:rtl/>
          <w:lang w:bidi="fa-IR"/>
        </w:rPr>
      </w:pPr>
      <w:r>
        <w:rPr>
          <w:rFonts w:hint="cs"/>
          <w:rtl/>
          <w:lang w:bidi="fa-IR"/>
        </w:rPr>
        <w:t>در فصل دوم مقالاتی را معرفی می‌کنید که تلاش کرده‌اند مسئلۀ بیان</w:t>
      </w:r>
      <w:r>
        <w:rPr>
          <w:rFonts w:hint="eastAsia"/>
          <w:rtl/>
          <w:lang w:bidi="fa-IR"/>
        </w:rPr>
        <w:t>‌</w:t>
      </w:r>
      <w:r>
        <w:rPr>
          <w:rFonts w:hint="cs"/>
          <w:rtl/>
          <w:lang w:bidi="fa-IR"/>
        </w:rPr>
        <w:t>شده در بخش قبل را حل کنند. اما شما به عنوان پژوهشگر معتقدید که تلاش‌های آن‌ها کافی نبوده‌است و ضروری است که شما نیز به این موضوع بپردازید.</w:t>
      </w:r>
    </w:p>
    <w:p w14:paraId="21CAC1B1" w14:textId="305062B5" w:rsidR="00B700F3" w:rsidRDefault="00B700F3" w:rsidP="00B700F3">
      <w:pPr>
        <w:rPr>
          <w:rtl/>
          <w:lang w:bidi="fa-IR"/>
        </w:rPr>
      </w:pPr>
      <w:r>
        <w:rPr>
          <w:rFonts w:hint="cs"/>
          <w:rtl/>
          <w:lang w:bidi="fa-IR"/>
        </w:rPr>
        <w:t xml:space="preserve">در این بخش قرار نیست به اهمیت موضوع کلی پایان نامه بپردازید. بلکه دقیقاً بنویسید که باوجود </w:t>
      </w:r>
      <w:r w:rsidR="00293BD3">
        <w:rPr>
          <w:rFonts w:hint="cs"/>
          <w:rtl/>
          <w:lang w:bidi="fa-IR"/>
        </w:rPr>
        <w:t xml:space="preserve">مقالات پیشین و کارهایی که در این حوزه انجام شده‌است، </w:t>
      </w:r>
      <w:r>
        <w:rPr>
          <w:rFonts w:hint="cs"/>
          <w:rtl/>
          <w:lang w:bidi="fa-IR"/>
        </w:rPr>
        <w:t xml:space="preserve">ضرورت انجام </w:t>
      </w:r>
      <w:r w:rsidR="00293BD3">
        <w:rPr>
          <w:rFonts w:hint="cs"/>
          <w:rtl/>
          <w:lang w:bidi="fa-IR"/>
        </w:rPr>
        <w:t>این پژوهش خاص شما چیست. بنویسید چرا پس از انجام این همه تلاش پژوهشگران قبلی در این حوزه (که در فصل دوم شرح خواهید داد)، هنوز هم اهمیت و ضرورت دارد یک پایان</w:t>
      </w:r>
      <w:r w:rsidR="00293BD3">
        <w:rPr>
          <w:rFonts w:hint="eastAsia"/>
          <w:rtl/>
          <w:lang w:bidi="fa-IR"/>
        </w:rPr>
        <w:t>‌</w:t>
      </w:r>
      <w:r w:rsidR="00293BD3">
        <w:rPr>
          <w:rFonts w:hint="cs"/>
          <w:rtl/>
          <w:lang w:bidi="fa-IR"/>
        </w:rPr>
        <w:t>نامۀ دیگر در این حوزه کار شود.</w:t>
      </w:r>
    </w:p>
    <w:p w14:paraId="16E79744" w14:textId="7D9D079C" w:rsidR="00293BD3" w:rsidRPr="00B700F3" w:rsidRDefault="00293BD3" w:rsidP="00B700F3">
      <w:pPr>
        <w:rPr>
          <w:rtl/>
          <w:lang w:bidi="fa-IR"/>
        </w:rPr>
      </w:pPr>
      <w:r>
        <w:rPr>
          <w:rFonts w:hint="cs"/>
          <w:rtl/>
          <w:lang w:bidi="fa-IR"/>
        </w:rPr>
        <w:t>بهتر است اهمیت و ضرورت را ابتدا خودتان درک کنید و سپس با لحن خودتان آن را توضیح دهید. بنابراین ارجاع‌دهی به منابع در این بخش مرسوم نیست اما اگر نمی‌توانید بدون اشارۀ مستقیم، ضرورت کار خود را توجیه کنید، می‌توانید به یکی دو مورد از پژوهش‌های پیشین اشاره کنید.</w:t>
      </w:r>
    </w:p>
    <w:p w14:paraId="524CED2F" w14:textId="52F9373A" w:rsidR="00180A9F" w:rsidRDefault="00293BD3" w:rsidP="00D876EA">
      <w:pPr>
        <w:rPr>
          <w:rtl/>
          <w:lang w:bidi="fa-IR"/>
        </w:rPr>
      </w:pPr>
      <w:r>
        <w:rPr>
          <w:rFonts w:hint="cs"/>
          <w:rtl/>
          <w:lang w:bidi="fa-IR"/>
        </w:rPr>
        <w:t>این بخش را در نیم صفحه بنویسید.</w:t>
      </w:r>
    </w:p>
    <w:p w14:paraId="3DC890ED" w14:textId="606777C5" w:rsidR="00293BD3" w:rsidRDefault="00293BD3" w:rsidP="00293BD3">
      <w:pPr>
        <w:pStyle w:val="Heading2"/>
        <w:rPr>
          <w:rtl/>
          <w:lang w:bidi="fa-IR"/>
        </w:rPr>
      </w:pPr>
      <w:bookmarkStart w:id="10" w:name="_Toc185641074"/>
      <w:r>
        <w:rPr>
          <w:rFonts w:hint="cs"/>
          <w:rtl/>
          <w:lang w:bidi="fa-IR"/>
        </w:rPr>
        <w:t>هدف پژوهش</w:t>
      </w:r>
      <w:bookmarkEnd w:id="10"/>
    </w:p>
    <w:p w14:paraId="7C6A9994" w14:textId="7D5D55E0" w:rsidR="00293BD3" w:rsidRDefault="00293BD3" w:rsidP="00293BD3">
      <w:pPr>
        <w:pStyle w:val="Heading3"/>
        <w:rPr>
          <w:rtl/>
          <w:lang w:bidi="fa-IR"/>
        </w:rPr>
      </w:pPr>
      <w:bookmarkStart w:id="11" w:name="_Toc185641075"/>
      <w:r>
        <w:rPr>
          <w:rFonts w:hint="cs"/>
          <w:rtl/>
          <w:lang w:bidi="fa-IR"/>
        </w:rPr>
        <w:t>هدف اصلی پژوهش</w:t>
      </w:r>
      <w:bookmarkEnd w:id="11"/>
    </w:p>
    <w:p w14:paraId="00B46073" w14:textId="014837CF" w:rsidR="00293BD3" w:rsidRDefault="00293BD3" w:rsidP="00293BD3">
      <w:pPr>
        <w:rPr>
          <w:rtl/>
          <w:lang w:bidi="fa-IR"/>
        </w:rPr>
      </w:pPr>
      <w:r>
        <w:rPr>
          <w:rFonts w:hint="cs"/>
          <w:rtl/>
          <w:lang w:bidi="fa-IR"/>
        </w:rPr>
        <w:t>اکنون بنویسید که این پژوهش قصد دارد مسئلۀ بیان شده در بخش‌های قبل را چگونه حل کند. چه ایده‌ای برای حل آن ارائه می‌دهد و چه چیزی در پایان پژوهش به‌دست خواهد آمد. هدف اصلی در فقط یک جمله گنجیده می‌شود. در این بخش پاراگراف ننویسید.</w:t>
      </w:r>
      <w:r w:rsidR="00E80E10">
        <w:rPr>
          <w:rFonts w:hint="cs"/>
          <w:rtl/>
          <w:lang w:bidi="fa-IR"/>
        </w:rPr>
        <w:t xml:space="preserve"> همچنین هدف تحقیق، دقیقاً همان عنوان تحقیق نیست.</w:t>
      </w:r>
    </w:p>
    <w:p w14:paraId="4117DA1D" w14:textId="0B41EDA2" w:rsidR="00293BD3" w:rsidRDefault="00293BD3" w:rsidP="00293BD3">
      <w:pPr>
        <w:pStyle w:val="Heading3"/>
        <w:rPr>
          <w:rtl/>
          <w:lang w:bidi="fa-IR"/>
        </w:rPr>
      </w:pPr>
      <w:bookmarkStart w:id="12" w:name="_Toc185641076"/>
      <w:r>
        <w:rPr>
          <w:rFonts w:hint="cs"/>
          <w:rtl/>
          <w:lang w:bidi="fa-IR"/>
        </w:rPr>
        <w:lastRenderedPageBreak/>
        <w:t>اهداف فرعی پژوهش</w:t>
      </w:r>
      <w:bookmarkEnd w:id="12"/>
    </w:p>
    <w:p w14:paraId="7B461A4B" w14:textId="6FBFCF82" w:rsidR="00293BD3" w:rsidRDefault="00293BD3" w:rsidP="00293BD3">
      <w:pPr>
        <w:rPr>
          <w:rtl/>
          <w:lang w:bidi="fa-IR"/>
        </w:rPr>
      </w:pPr>
      <w:r>
        <w:rPr>
          <w:rFonts w:hint="cs"/>
          <w:rtl/>
          <w:lang w:bidi="fa-IR"/>
        </w:rPr>
        <w:t>ممکن است پژوهشگر اهداف دیگری را نیز بتواند در خلال پژوهش تأمین کند. هر یک از آن‌ها را به شکل شماره‌گذاری یا نقطه‌گذاری‌شده در یک جمله بنویسید.</w:t>
      </w:r>
    </w:p>
    <w:p w14:paraId="2C88AAD5" w14:textId="025D973B" w:rsidR="00293BD3" w:rsidRDefault="00293BD3" w:rsidP="00293BD3">
      <w:pPr>
        <w:pStyle w:val="Heading2"/>
        <w:rPr>
          <w:rtl/>
          <w:lang w:bidi="fa-IR"/>
        </w:rPr>
      </w:pPr>
      <w:bookmarkStart w:id="13" w:name="_Toc185641077"/>
      <w:r>
        <w:rPr>
          <w:rFonts w:hint="cs"/>
          <w:rtl/>
          <w:lang w:bidi="fa-IR"/>
        </w:rPr>
        <w:t>فرضیات پژوهش</w:t>
      </w:r>
      <w:bookmarkEnd w:id="13"/>
    </w:p>
    <w:p w14:paraId="6AD2C8CD" w14:textId="77777777" w:rsidR="00000DF8" w:rsidRDefault="00000DF8" w:rsidP="00000DF8">
      <w:pPr>
        <w:rPr>
          <w:rtl/>
          <w:lang w:bidi="fa-IR"/>
        </w:rPr>
      </w:pPr>
      <w:r>
        <w:rPr>
          <w:rtl/>
          <w:lang w:bidi="fa-IR"/>
        </w:rPr>
        <w:t>پا</w:t>
      </w:r>
      <w:r>
        <w:rPr>
          <w:rFonts w:hint="cs"/>
          <w:rtl/>
          <w:lang w:bidi="fa-IR"/>
        </w:rPr>
        <w:t>ی</w:t>
      </w:r>
      <w:r>
        <w:rPr>
          <w:rFonts w:hint="eastAsia"/>
          <w:rtl/>
          <w:lang w:bidi="fa-IR"/>
        </w:rPr>
        <w:t>ان‌نامه‌ها</w:t>
      </w:r>
      <w:r>
        <w:rPr>
          <w:rFonts w:hint="cs"/>
          <w:rtl/>
          <w:lang w:bidi="fa-IR"/>
        </w:rPr>
        <w:t>ی</w:t>
      </w:r>
      <w:r>
        <w:rPr>
          <w:rtl/>
          <w:lang w:bidi="fa-IR"/>
        </w:rPr>
        <w:t xml:space="preserve"> دارا</w:t>
      </w:r>
      <w:r>
        <w:rPr>
          <w:rFonts w:hint="cs"/>
          <w:rtl/>
          <w:lang w:bidi="fa-IR"/>
        </w:rPr>
        <w:t>ی</w:t>
      </w:r>
      <w:r>
        <w:rPr>
          <w:rtl/>
          <w:lang w:bidi="fa-IR"/>
        </w:rPr>
        <w:t xml:space="preserve"> روش پژوهش کمّ</w:t>
      </w:r>
      <w:r>
        <w:rPr>
          <w:rFonts w:hint="cs"/>
          <w:rtl/>
          <w:lang w:bidi="fa-IR"/>
        </w:rPr>
        <w:t>ی</w:t>
      </w:r>
      <w:r>
        <w:rPr>
          <w:rtl/>
          <w:lang w:bidi="fa-IR"/>
        </w:rPr>
        <w:t xml:space="preserve"> معمولاً شامل فرض</w:t>
      </w:r>
      <w:r>
        <w:rPr>
          <w:rFonts w:hint="cs"/>
          <w:rtl/>
          <w:lang w:bidi="fa-IR"/>
        </w:rPr>
        <w:t>ی</w:t>
      </w:r>
      <w:r>
        <w:rPr>
          <w:rFonts w:hint="eastAsia"/>
          <w:rtl/>
          <w:lang w:bidi="fa-IR"/>
        </w:rPr>
        <w:t>ه‌ها</w:t>
      </w:r>
      <w:r>
        <w:rPr>
          <w:rFonts w:hint="cs"/>
          <w:rtl/>
          <w:lang w:bidi="fa-IR"/>
        </w:rPr>
        <w:t>یی</w:t>
      </w:r>
      <w:r>
        <w:rPr>
          <w:rtl/>
          <w:lang w:bidi="fa-IR"/>
        </w:rPr>
        <w:t xml:space="preserve"> هستند که هدف از انجام پژوهش، آزمون و تأ</w:t>
      </w:r>
      <w:r>
        <w:rPr>
          <w:rFonts w:hint="cs"/>
          <w:rtl/>
          <w:lang w:bidi="fa-IR"/>
        </w:rPr>
        <w:t>یی</w:t>
      </w:r>
      <w:r>
        <w:rPr>
          <w:rFonts w:hint="eastAsia"/>
          <w:rtl/>
          <w:lang w:bidi="fa-IR"/>
        </w:rPr>
        <w:t>د</w:t>
      </w:r>
      <w:r>
        <w:rPr>
          <w:rtl/>
          <w:lang w:bidi="fa-IR"/>
        </w:rPr>
        <w:t xml:space="preserve"> </w:t>
      </w:r>
      <w:r>
        <w:rPr>
          <w:rFonts w:hint="cs"/>
          <w:rtl/>
          <w:lang w:bidi="fa-IR"/>
        </w:rPr>
        <w:t>ی</w:t>
      </w:r>
      <w:r>
        <w:rPr>
          <w:rFonts w:hint="eastAsia"/>
          <w:rtl/>
          <w:lang w:bidi="fa-IR"/>
        </w:rPr>
        <w:t>ا</w:t>
      </w:r>
      <w:r>
        <w:rPr>
          <w:rtl/>
          <w:lang w:bidi="fa-IR"/>
        </w:rPr>
        <w:t xml:space="preserve"> رد</w:t>
      </w:r>
      <w:r>
        <w:rPr>
          <w:rFonts w:hint="cs"/>
          <w:rtl/>
          <w:lang w:bidi="fa-IR"/>
        </w:rPr>
        <w:t>ّ</w:t>
      </w:r>
      <w:r>
        <w:rPr>
          <w:rtl/>
          <w:lang w:bidi="fa-IR"/>
        </w:rPr>
        <w:t xml:space="preserve"> آن‌هاست. تعداد فرض</w:t>
      </w:r>
      <w:r>
        <w:rPr>
          <w:rFonts w:hint="cs"/>
          <w:rtl/>
          <w:lang w:bidi="fa-IR"/>
        </w:rPr>
        <w:t>ی</w:t>
      </w:r>
      <w:r>
        <w:rPr>
          <w:rFonts w:hint="eastAsia"/>
          <w:rtl/>
          <w:lang w:bidi="fa-IR"/>
        </w:rPr>
        <w:t>ه‌ها</w:t>
      </w:r>
      <w:r>
        <w:rPr>
          <w:rtl/>
          <w:lang w:bidi="fa-IR"/>
        </w:rPr>
        <w:t xml:space="preserve"> با</w:t>
      </w:r>
      <w:r>
        <w:rPr>
          <w:rFonts w:hint="cs"/>
          <w:rtl/>
          <w:lang w:bidi="fa-IR"/>
        </w:rPr>
        <w:t>ی</w:t>
      </w:r>
      <w:r>
        <w:rPr>
          <w:rFonts w:hint="eastAsia"/>
          <w:rtl/>
          <w:lang w:bidi="fa-IR"/>
        </w:rPr>
        <w:t>د</w:t>
      </w:r>
      <w:r>
        <w:rPr>
          <w:rtl/>
          <w:lang w:bidi="fa-IR"/>
        </w:rPr>
        <w:t xml:space="preserve"> با اهداف اصل</w:t>
      </w:r>
      <w:r>
        <w:rPr>
          <w:rFonts w:hint="cs"/>
          <w:rtl/>
          <w:lang w:bidi="fa-IR"/>
        </w:rPr>
        <w:t>ی</w:t>
      </w:r>
      <w:r>
        <w:rPr>
          <w:rtl/>
          <w:lang w:bidi="fa-IR"/>
        </w:rPr>
        <w:t xml:space="preserve"> و فرع</w:t>
      </w:r>
      <w:r>
        <w:rPr>
          <w:rFonts w:hint="cs"/>
          <w:rtl/>
          <w:lang w:bidi="fa-IR"/>
        </w:rPr>
        <w:t>ی</w:t>
      </w:r>
      <w:r>
        <w:rPr>
          <w:rtl/>
          <w:lang w:bidi="fa-IR"/>
        </w:rPr>
        <w:t xml:space="preserve"> پژوهش متناسب باشد، اما لزوماً به ا</w:t>
      </w:r>
      <w:r>
        <w:rPr>
          <w:rFonts w:hint="cs"/>
          <w:rtl/>
          <w:lang w:bidi="fa-IR"/>
        </w:rPr>
        <w:t>ی</w:t>
      </w:r>
      <w:r>
        <w:rPr>
          <w:rFonts w:hint="eastAsia"/>
          <w:rtl/>
          <w:lang w:bidi="fa-IR"/>
        </w:rPr>
        <w:t>ن</w:t>
      </w:r>
      <w:r>
        <w:rPr>
          <w:rtl/>
          <w:lang w:bidi="fa-IR"/>
        </w:rPr>
        <w:t xml:space="preserve"> معنا ن</w:t>
      </w:r>
      <w:r>
        <w:rPr>
          <w:rFonts w:hint="cs"/>
          <w:rtl/>
          <w:lang w:bidi="fa-IR"/>
        </w:rPr>
        <w:t>ی</w:t>
      </w:r>
      <w:r>
        <w:rPr>
          <w:rFonts w:hint="eastAsia"/>
          <w:rtl/>
          <w:lang w:bidi="fa-IR"/>
        </w:rPr>
        <w:t>ست</w:t>
      </w:r>
      <w:r>
        <w:rPr>
          <w:rtl/>
          <w:lang w:bidi="fa-IR"/>
        </w:rPr>
        <w:t xml:space="preserve"> که هر هدف فرع</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دارا</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فرض</w:t>
      </w:r>
      <w:r>
        <w:rPr>
          <w:rFonts w:hint="cs"/>
          <w:rtl/>
          <w:lang w:bidi="fa-IR"/>
        </w:rPr>
        <w:t>یۀ</w:t>
      </w:r>
      <w:r>
        <w:rPr>
          <w:rtl/>
          <w:lang w:bidi="fa-IR"/>
        </w:rPr>
        <w:t xml:space="preserve"> مستقل باش</w:t>
      </w:r>
      <w:r>
        <w:rPr>
          <w:rFonts w:hint="eastAsia"/>
          <w:rtl/>
          <w:lang w:bidi="fa-IR"/>
        </w:rPr>
        <w:t>د</w:t>
      </w:r>
      <w:r>
        <w:rPr>
          <w:rtl/>
          <w:lang w:bidi="fa-IR"/>
        </w:rPr>
        <w:t>.</w:t>
      </w:r>
    </w:p>
    <w:p w14:paraId="7C62AC26" w14:textId="367E3FEA" w:rsidR="00000DF8" w:rsidRDefault="00000DF8" w:rsidP="00000DF8">
      <w:pPr>
        <w:rPr>
          <w:rtl/>
          <w:lang w:bidi="fa-IR"/>
        </w:rPr>
      </w:pPr>
      <w:r>
        <w:rPr>
          <w:rFonts w:hint="cs"/>
          <w:rtl/>
          <w:lang w:bidi="fa-IR"/>
        </w:rPr>
        <w:t xml:space="preserve">همچنین </w:t>
      </w:r>
      <w:r>
        <w:rPr>
          <w:rtl/>
          <w:lang w:bidi="fa-IR"/>
        </w:rPr>
        <w:t>برخ</w:t>
      </w:r>
      <w:r>
        <w:rPr>
          <w:rFonts w:hint="cs"/>
          <w:rtl/>
          <w:lang w:bidi="fa-IR"/>
        </w:rPr>
        <w:t>ی</w:t>
      </w:r>
      <w:r>
        <w:rPr>
          <w:rtl/>
          <w:lang w:bidi="fa-IR"/>
        </w:rPr>
        <w:t xml:space="preserve"> پژوهش‌ها</w:t>
      </w:r>
      <w:r>
        <w:rPr>
          <w:rFonts w:hint="cs"/>
          <w:rtl/>
          <w:lang w:bidi="fa-IR"/>
        </w:rPr>
        <w:t>ی</w:t>
      </w:r>
      <w:r>
        <w:rPr>
          <w:rtl/>
          <w:lang w:bidi="fa-IR"/>
        </w:rPr>
        <w:t xml:space="preserve"> کمّ</w:t>
      </w:r>
      <w:r>
        <w:rPr>
          <w:rFonts w:hint="cs"/>
          <w:rtl/>
          <w:lang w:bidi="fa-IR"/>
        </w:rPr>
        <w:t>ی</w:t>
      </w:r>
      <w:r>
        <w:rPr>
          <w:rtl/>
          <w:lang w:bidi="fa-IR"/>
        </w:rPr>
        <w:t xml:space="preserve"> ممکن است تنها توص</w:t>
      </w:r>
      <w:r>
        <w:rPr>
          <w:rFonts w:hint="cs"/>
          <w:rtl/>
          <w:lang w:bidi="fa-IR"/>
        </w:rPr>
        <w:t>ی</w:t>
      </w:r>
      <w:r>
        <w:rPr>
          <w:rFonts w:hint="eastAsia"/>
          <w:rtl/>
          <w:lang w:bidi="fa-IR"/>
        </w:rPr>
        <w:t>ف</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اکتشاف</w:t>
      </w:r>
      <w:r>
        <w:rPr>
          <w:rFonts w:hint="cs"/>
          <w:rtl/>
          <w:lang w:bidi="fa-IR"/>
        </w:rPr>
        <w:t>ی</w:t>
      </w:r>
      <w:r>
        <w:rPr>
          <w:rtl/>
          <w:lang w:bidi="fa-IR"/>
        </w:rPr>
        <w:t xml:space="preserve"> باشند و بدون آزمون فرض</w:t>
      </w:r>
      <w:r>
        <w:rPr>
          <w:rFonts w:hint="cs"/>
          <w:rtl/>
          <w:lang w:bidi="fa-IR"/>
        </w:rPr>
        <w:t>ی</w:t>
      </w:r>
      <w:r>
        <w:rPr>
          <w:rFonts w:hint="eastAsia"/>
          <w:rtl/>
          <w:lang w:bidi="fa-IR"/>
        </w:rPr>
        <w:t>ه،</w:t>
      </w:r>
      <w:r>
        <w:rPr>
          <w:rtl/>
          <w:lang w:bidi="fa-IR"/>
        </w:rPr>
        <w:t xml:space="preserve"> صرفاً به تحل</w:t>
      </w:r>
      <w:r>
        <w:rPr>
          <w:rFonts w:hint="cs"/>
          <w:rtl/>
          <w:lang w:bidi="fa-IR"/>
        </w:rPr>
        <w:t>ی</w:t>
      </w:r>
      <w:r>
        <w:rPr>
          <w:rFonts w:hint="eastAsia"/>
          <w:rtl/>
          <w:lang w:bidi="fa-IR"/>
        </w:rPr>
        <w:t>ل</w:t>
      </w:r>
      <w:r>
        <w:rPr>
          <w:rtl/>
          <w:lang w:bidi="fa-IR"/>
        </w:rPr>
        <w:t xml:space="preserve"> داده‌ها </w:t>
      </w:r>
      <w:r>
        <w:rPr>
          <w:rFonts w:hint="cs"/>
          <w:rtl/>
          <w:lang w:bidi="fa-IR"/>
        </w:rPr>
        <w:t>ی</w:t>
      </w:r>
      <w:r>
        <w:rPr>
          <w:rFonts w:hint="eastAsia"/>
          <w:rtl/>
          <w:lang w:bidi="fa-IR"/>
        </w:rPr>
        <w:t>ا</w:t>
      </w:r>
      <w:r>
        <w:rPr>
          <w:rtl/>
          <w:lang w:bidi="fa-IR"/>
        </w:rPr>
        <w:t xml:space="preserve"> توص</w:t>
      </w:r>
      <w:r>
        <w:rPr>
          <w:rFonts w:hint="cs"/>
          <w:rtl/>
          <w:lang w:bidi="fa-IR"/>
        </w:rPr>
        <w:t>ی</w:t>
      </w:r>
      <w:r>
        <w:rPr>
          <w:rFonts w:hint="eastAsia"/>
          <w:rtl/>
          <w:lang w:bidi="fa-IR"/>
        </w:rPr>
        <w:t>ف</w:t>
      </w:r>
      <w:r>
        <w:rPr>
          <w:rtl/>
          <w:lang w:bidi="fa-IR"/>
        </w:rPr>
        <w:t xml:space="preserve"> روندها بپردازند.</w:t>
      </w:r>
    </w:p>
    <w:p w14:paraId="0DCDB781" w14:textId="7870AABA" w:rsidR="00000DF8" w:rsidRDefault="00000DF8" w:rsidP="00000DF8">
      <w:pPr>
        <w:rPr>
          <w:rtl/>
          <w:lang w:bidi="fa-IR"/>
        </w:rPr>
      </w:pPr>
      <w:r>
        <w:rPr>
          <w:rFonts w:hint="eastAsia"/>
          <w:rtl/>
          <w:lang w:bidi="fa-IR"/>
        </w:rPr>
        <w:t>در</w:t>
      </w:r>
      <w:r>
        <w:rPr>
          <w:rtl/>
          <w:lang w:bidi="fa-IR"/>
        </w:rPr>
        <w:t xml:space="preserve"> پژوهش‌ها</w:t>
      </w:r>
      <w:r>
        <w:rPr>
          <w:rFonts w:hint="cs"/>
          <w:rtl/>
          <w:lang w:bidi="fa-IR"/>
        </w:rPr>
        <w:t>ی</w:t>
      </w:r>
      <w:r>
        <w:rPr>
          <w:rtl/>
          <w:lang w:bidi="fa-IR"/>
        </w:rPr>
        <w:t xml:space="preserve"> ک</w:t>
      </w:r>
      <w:r>
        <w:rPr>
          <w:rFonts w:hint="cs"/>
          <w:rtl/>
          <w:lang w:bidi="fa-IR"/>
        </w:rPr>
        <w:t>ی</w:t>
      </w:r>
      <w:r>
        <w:rPr>
          <w:rFonts w:hint="eastAsia"/>
          <w:rtl/>
          <w:lang w:bidi="fa-IR"/>
        </w:rPr>
        <w:t>ف</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پا</w:t>
      </w:r>
      <w:r>
        <w:rPr>
          <w:rFonts w:hint="cs"/>
          <w:rtl/>
          <w:lang w:bidi="fa-IR"/>
        </w:rPr>
        <w:t>ی</w:t>
      </w:r>
      <w:r>
        <w:rPr>
          <w:rFonts w:hint="eastAsia"/>
          <w:rtl/>
          <w:lang w:bidi="fa-IR"/>
        </w:rPr>
        <w:t>ان‌نامه‌ها</w:t>
      </w:r>
      <w:r>
        <w:rPr>
          <w:rFonts w:hint="cs"/>
          <w:rtl/>
          <w:lang w:bidi="fa-IR"/>
        </w:rPr>
        <w:t>یی</w:t>
      </w:r>
      <w:r>
        <w:rPr>
          <w:rtl/>
          <w:lang w:bidi="fa-IR"/>
        </w:rPr>
        <w:t xml:space="preserve"> با ماه</w:t>
      </w:r>
      <w:r>
        <w:rPr>
          <w:rFonts w:hint="cs"/>
          <w:rtl/>
          <w:lang w:bidi="fa-IR"/>
        </w:rPr>
        <w:t>ی</w:t>
      </w:r>
      <w:r>
        <w:rPr>
          <w:rFonts w:hint="eastAsia"/>
          <w:rtl/>
          <w:lang w:bidi="fa-IR"/>
        </w:rPr>
        <w:t>ت</w:t>
      </w:r>
      <w:r>
        <w:rPr>
          <w:rtl/>
          <w:lang w:bidi="fa-IR"/>
        </w:rPr>
        <w:t xml:space="preserve"> اکتشاف</w:t>
      </w:r>
      <w:r>
        <w:rPr>
          <w:rFonts w:hint="cs"/>
          <w:rtl/>
          <w:lang w:bidi="fa-IR"/>
        </w:rPr>
        <w:t>ی</w:t>
      </w:r>
      <w:r>
        <w:rPr>
          <w:rtl/>
          <w:lang w:bidi="fa-IR"/>
        </w:rPr>
        <w:t xml:space="preserve"> و زم</w:t>
      </w:r>
      <w:r>
        <w:rPr>
          <w:rFonts w:hint="cs"/>
          <w:rtl/>
          <w:lang w:bidi="fa-IR"/>
        </w:rPr>
        <w:t>ی</w:t>
      </w:r>
      <w:r>
        <w:rPr>
          <w:rFonts w:hint="eastAsia"/>
          <w:rtl/>
          <w:lang w:bidi="fa-IR"/>
        </w:rPr>
        <w:t>نه‌ساز</w:t>
      </w:r>
      <w:r>
        <w:rPr>
          <w:rFonts w:hint="cs"/>
          <w:rtl/>
          <w:lang w:bidi="fa-IR"/>
        </w:rPr>
        <w:t>ی</w:t>
      </w:r>
      <w:r>
        <w:rPr>
          <w:rFonts w:hint="eastAsia"/>
          <w:rtl/>
          <w:lang w:bidi="fa-IR"/>
        </w:rPr>
        <w:t>،</w:t>
      </w:r>
      <w:r>
        <w:rPr>
          <w:rtl/>
          <w:lang w:bidi="fa-IR"/>
        </w:rPr>
        <w:t xml:space="preserve"> ب</w:t>
      </w:r>
      <w:r>
        <w:rPr>
          <w:rFonts w:hint="cs"/>
          <w:rtl/>
          <w:lang w:bidi="fa-IR"/>
        </w:rPr>
        <w:t>ی</w:t>
      </w:r>
      <w:r>
        <w:rPr>
          <w:rFonts w:hint="eastAsia"/>
          <w:rtl/>
          <w:lang w:bidi="fa-IR"/>
        </w:rPr>
        <w:t>ان</w:t>
      </w:r>
      <w:r>
        <w:rPr>
          <w:rtl/>
          <w:lang w:bidi="fa-IR"/>
        </w:rPr>
        <w:t xml:space="preserve"> فرض</w:t>
      </w:r>
      <w:r>
        <w:rPr>
          <w:rFonts w:hint="cs"/>
          <w:rtl/>
          <w:lang w:bidi="fa-IR"/>
        </w:rPr>
        <w:t>ی</w:t>
      </w:r>
      <w:r>
        <w:rPr>
          <w:rFonts w:hint="eastAsia"/>
          <w:rtl/>
          <w:lang w:bidi="fa-IR"/>
        </w:rPr>
        <w:t>ه</w:t>
      </w:r>
      <w:r>
        <w:rPr>
          <w:rtl/>
          <w:lang w:bidi="fa-IR"/>
        </w:rPr>
        <w:t xml:space="preserve"> معمولاً ضرورت</w:t>
      </w:r>
      <w:r>
        <w:rPr>
          <w:rFonts w:hint="cs"/>
          <w:rtl/>
          <w:lang w:bidi="fa-IR"/>
        </w:rPr>
        <w:t>ی</w:t>
      </w:r>
      <w:r>
        <w:rPr>
          <w:rtl/>
          <w:lang w:bidi="fa-IR"/>
        </w:rPr>
        <w:t xml:space="preserve"> ندارد. در ا</w:t>
      </w:r>
      <w:r>
        <w:rPr>
          <w:rFonts w:hint="cs"/>
          <w:rtl/>
          <w:lang w:bidi="fa-IR"/>
        </w:rPr>
        <w:t>ی</w:t>
      </w:r>
      <w:r>
        <w:rPr>
          <w:rFonts w:hint="eastAsia"/>
          <w:rtl/>
          <w:lang w:bidi="fa-IR"/>
        </w:rPr>
        <w:t>ن</w:t>
      </w:r>
      <w:r>
        <w:rPr>
          <w:rtl/>
          <w:lang w:bidi="fa-IR"/>
        </w:rPr>
        <w:t xml:space="preserve"> موارد، سوالات پژوهش</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چارچوب‌ها</w:t>
      </w:r>
      <w:r>
        <w:rPr>
          <w:rFonts w:hint="cs"/>
          <w:rtl/>
          <w:lang w:bidi="fa-IR"/>
        </w:rPr>
        <w:t>ی</w:t>
      </w:r>
      <w:r>
        <w:rPr>
          <w:rtl/>
          <w:lang w:bidi="fa-IR"/>
        </w:rPr>
        <w:t xml:space="preserve"> تحل</w:t>
      </w:r>
      <w:r>
        <w:rPr>
          <w:rFonts w:hint="cs"/>
          <w:rtl/>
          <w:lang w:bidi="fa-IR"/>
        </w:rPr>
        <w:t>ی</w:t>
      </w:r>
      <w:r>
        <w:rPr>
          <w:rFonts w:hint="eastAsia"/>
          <w:rtl/>
          <w:lang w:bidi="fa-IR"/>
        </w:rPr>
        <w:t>ل</w:t>
      </w:r>
      <w:r>
        <w:rPr>
          <w:rFonts w:hint="cs"/>
          <w:rtl/>
          <w:lang w:bidi="fa-IR"/>
        </w:rPr>
        <w:t>ی</w:t>
      </w:r>
      <w:r>
        <w:rPr>
          <w:rtl/>
          <w:lang w:bidi="fa-IR"/>
        </w:rPr>
        <w:t xml:space="preserve"> جا</w:t>
      </w:r>
      <w:r>
        <w:rPr>
          <w:rFonts w:hint="cs"/>
          <w:rtl/>
          <w:lang w:bidi="fa-IR"/>
        </w:rPr>
        <w:t>ی</w:t>
      </w:r>
      <w:r>
        <w:rPr>
          <w:rFonts w:hint="eastAsia"/>
          <w:rtl/>
          <w:lang w:bidi="fa-IR"/>
        </w:rPr>
        <w:t>گز</w:t>
      </w:r>
      <w:r>
        <w:rPr>
          <w:rFonts w:hint="cs"/>
          <w:rtl/>
          <w:lang w:bidi="fa-IR"/>
        </w:rPr>
        <w:t>ی</w:t>
      </w:r>
      <w:r>
        <w:rPr>
          <w:rFonts w:hint="eastAsia"/>
          <w:rtl/>
          <w:lang w:bidi="fa-IR"/>
        </w:rPr>
        <w:t>ن</w:t>
      </w:r>
      <w:r>
        <w:rPr>
          <w:rtl/>
          <w:lang w:bidi="fa-IR"/>
        </w:rPr>
        <w:t xml:space="preserve"> فرض</w:t>
      </w:r>
      <w:r>
        <w:rPr>
          <w:rFonts w:hint="cs"/>
          <w:rtl/>
          <w:lang w:bidi="fa-IR"/>
        </w:rPr>
        <w:t>ی</w:t>
      </w:r>
      <w:r>
        <w:rPr>
          <w:rFonts w:hint="eastAsia"/>
          <w:rtl/>
          <w:lang w:bidi="fa-IR"/>
        </w:rPr>
        <w:t>ه‌ها</w:t>
      </w:r>
      <w:r>
        <w:rPr>
          <w:rtl/>
          <w:lang w:bidi="fa-IR"/>
        </w:rPr>
        <w:t xml:space="preserve"> م</w:t>
      </w:r>
      <w:r>
        <w:rPr>
          <w:rFonts w:hint="cs"/>
          <w:rtl/>
          <w:lang w:bidi="fa-IR"/>
        </w:rPr>
        <w:t>ی‌</w:t>
      </w:r>
      <w:r>
        <w:rPr>
          <w:rFonts w:hint="eastAsia"/>
          <w:rtl/>
          <w:lang w:bidi="fa-IR"/>
        </w:rPr>
        <w:t>شوند</w:t>
      </w:r>
      <w:r>
        <w:rPr>
          <w:rtl/>
          <w:lang w:bidi="fa-IR"/>
        </w:rPr>
        <w:t xml:space="preserve"> و هدف آن‌ها درک عم</w:t>
      </w:r>
      <w:r>
        <w:rPr>
          <w:rFonts w:hint="cs"/>
          <w:rtl/>
          <w:lang w:bidi="fa-IR"/>
        </w:rPr>
        <w:t>ی</w:t>
      </w:r>
      <w:r>
        <w:rPr>
          <w:rFonts w:hint="eastAsia"/>
          <w:rtl/>
          <w:lang w:bidi="fa-IR"/>
        </w:rPr>
        <w:t>ق‌تر</w:t>
      </w:r>
      <w:r>
        <w:rPr>
          <w:rtl/>
          <w:lang w:bidi="fa-IR"/>
        </w:rPr>
        <w:t xml:space="preserve"> </w:t>
      </w:r>
      <w:r>
        <w:rPr>
          <w:rFonts w:hint="cs"/>
          <w:rtl/>
          <w:lang w:bidi="fa-IR"/>
        </w:rPr>
        <w:t>ی</w:t>
      </w:r>
      <w:r>
        <w:rPr>
          <w:rFonts w:hint="eastAsia"/>
          <w:rtl/>
          <w:lang w:bidi="fa-IR"/>
        </w:rPr>
        <w:t>ا</w:t>
      </w:r>
      <w:r>
        <w:rPr>
          <w:rtl/>
          <w:lang w:bidi="fa-IR"/>
        </w:rPr>
        <w:t xml:space="preserve"> ارائ</w:t>
      </w:r>
      <w:r>
        <w:rPr>
          <w:rFonts w:hint="cs"/>
          <w:rtl/>
          <w:lang w:bidi="fa-IR"/>
        </w:rPr>
        <w:t>ۀ</w:t>
      </w:r>
      <w:r>
        <w:rPr>
          <w:rtl/>
          <w:lang w:bidi="fa-IR"/>
        </w:rPr>
        <w:t xml:space="preserve"> </w:t>
      </w:r>
      <w:r>
        <w:rPr>
          <w:rFonts w:hint="cs"/>
          <w:rtl/>
          <w:lang w:bidi="fa-IR"/>
        </w:rPr>
        <w:t>مبانی</w:t>
      </w:r>
      <w:r>
        <w:rPr>
          <w:rtl/>
          <w:lang w:bidi="fa-IR"/>
        </w:rPr>
        <w:t xml:space="preserve"> نظر</w:t>
      </w:r>
      <w:r>
        <w:rPr>
          <w:rFonts w:hint="cs"/>
          <w:rtl/>
          <w:lang w:bidi="fa-IR"/>
        </w:rPr>
        <w:t>ی</w:t>
      </w:r>
      <w:r>
        <w:rPr>
          <w:rtl/>
          <w:lang w:bidi="fa-IR"/>
        </w:rPr>
        <w:t xml:space="preserve"> برا</w:t>
      </w:r>
      <w:r>
        <w:rPr>
          <w:rFonts w:hint="cs"/>
          <w:rtl/>
          <w:lang w:bidi="fa-IR"/>
        </w:rPr>
        <w:t>ی</w:t>
      </w:r>
      <w:r>
        <w:rPr>
          <w:rtl/>
          <w:lang w:bidi="fa-IR"/>
        </w:rPr>
        <w:t xml:space="preserve"> تحق</w:t>
      </w:r>
      <w:r>
        <w:rPr>
          <w:rFonts w:hint="cs"/>
          <w:rtl/>
          <w:lang w:bidi="fa-IR"/>
        </w:rPr>
        <w:t>ی</w:t>
      </w:r>
      <w:r>
        <w:rPr>
          <w:rFonts w:hint="eastAsia"/>
          <w:rtl/>
          <w:lang w:bidi="fa-IR"/>
        </w:rPr>
        <w:t>قات</w:t>
      </w:r>
      <w:r>
        <w:rPr>
          <w:rtl/>
          <w:lang w:bidi="fa-IR"/>
        </w:rPr>
        <w:t xml:space="preserve"> آ</w:t>
      </w:r>
      <w:r>
        <w:rPr>
          <w:rFonts w:hint="cs"/>
          <w:rtl/>
          <w:lang w:bidi="fa-IR"/>
        </w:rPr>
        <w:t>ی</w:t>
      </w:r>
      <w:r>
        <w:rPr>
          <w:rFonts w:hint="eastAsia"/>
          <w:rtl/>
          <w:lang w:bidi="fa-IR"/>
        </w:rPr>
        <w:t>نده</w:t>
      </w:r>
      <w:r>
        <w:rPr>
          <w:rtl/>
          <w:lang w:bidi="fa-IR"/>
        </w:rPr>
        <w:t xml:space="preserve"> است.</w:t>
      </w:r>
    </w:p>
    <w:p w14:paraId="794BFFE1" w14:textId="77777777" w:rsidR="00180A9F" w:rsidRDefault="00000DF8" w:rsidP="001251A1">
      <w:pPr>
        <w:rPr>
          <w:rtl/>
          <w:lang w:bidi="fa-IR"/>
        </w:rPr>
      </w:pPr>
      <w:r>
        <w:rPr>
          <w:rFonts w:hint="cs"/>
          <w:rtl/>
          <w:lang w:bidi="fa-IR"/>
        </w:rPr>
        <w:t>دقت کنید که فرضیات</w:t>
      </w:r>
      <w:r>
        <w:rPr>
          <w:rStyle w:val="FootnoteReference"/>
          <w:rtl/>
          <w:lang w:bidi="fa-IR"/>
        </w:rPr>
        <w:footnoteReference w:id="2"/>
      </w:r>
      <w:r>
        <w:rPr>
          <w:rFonts w:hint="cs"/>
          <w:rtl/>
          <w:lang w:bidi="fa-IR"/>
        </w:rPr>
        <w:t xml:space="preserve"> پژوهش جمع فرضیه</w:t>
      </w:r>
      <w:r>
        <w:rPr>
          <w:rStyle w:val="FootnoteReference"/>
          <w:rtl/>
          <w:lang w:bidi="fa-IR"/>
        </w:rPr>
        <w:footnoteReference w:id="3"/>
      </w:r>
      <w:r>
        <w:rPr>
          <w:rFonts w:hint="cs"/>
          <w:rtl/>
          <w:lang w:bidi="fa-IR"/>
        </w:rPr>
        <w:t xml:space="preserve"> و به معنای گزاره‌ای است که </w:t>
      </w:r>
      <w:r w:rsidR="001251A1">
        <w:rPr>
          <w:rFonts w:hint="cs"/>
          <w:rtl/>
          <w:lang w:bidi="fa-IR"/>
        </w:rPr>
        <w:t>در طول پژوهش تلاش می‌شود اثبات یا رد شود. این کلمه را با مفروضات یا فرائض که جمع مفروض یا فرض و به معنای چیزهایی که به عنوان محدودۀ پژوهش فرض گرفته‌ایم که صحیح هستند نیست.</w:t>
      </w:r>
    </w:p>
    <w:p w14:paraId="1D5E7444" w14:textId="1E045553" w:rsidR="001251A1" w:rsidRDefault="001251A1" w:rsidP="001251A1">
      <w:pPr>
        <w:rPr>
          <w:rtl/>
          <w:lang w:bidi="fa-IR"/>
        </w:rPr>
      </w:pPr>
      <w:r>
        <w:rPr>
          <w:rtl/>
          <w:lang w:bidi="fa-IR"/>
        </w:rPr>
        <w:t>دقت کن</w:t>
      </w:r>
      <w:r>
        <w:rPr>
          <w:rFonts w:hint="cs"/>
          <w:rtl/>
          <w:lang w:bidi="fa-IR"/>
        </w:rPr>
        <w:t>ی</w:t>
      </w:r>
      <w:r>
        <w:rPr>
          <w:rFonts w:hint="eastAsia"/>
          <w:rtl/>
          <w:lang w:bidi="fa-IR"/>
        </w:rPr>
        <w:t>د</w:t>
      </w:r>
      <w:r>
        <w:rPr>
          <w:rtl/>
          <w:lang w:bidi="fa-IR"/>
        </w:rPr>
        <w:t xml:space="preserve"> که </w:t>
      </w:r>
      <w:r>
        <w:rPr>
          <w:rFonts w:hint="cs"/>
          <w:rtl/>
          <w:lang w:bidi="fa-IR"/>
        </w:rPr>
        <w:t>«</w:t>
      </w:r>
      <w:r>
        <w:rPr>
          <w:rtl/>
          <w:lang w:bidi="fa-IR"/>
        </w:rPr>
        <w:t>فرض</w:t>
      </w:r>
      <w:r>
        <w:rPr>
          <w:rFonts w:hint="cs"/>
          <w:rtl/>
          <w:lang w:bidi="fa-IR"/>
        </w:rPr>
        <w:t>ی</w:t>
      </w:r>
      <w:r>
        <w:rPr>
          <w:rFonts w:hint="eastAsia"/>
          <w:rtl/>
          <w:lang w:bidi="fa-IR"/>
        </w:rPr>
        <w:t>ات</w:t>
      </w:r>
      <w:r>
        <w:rPr>
          <w:rtl/>
          <w:lang w:bidi="fa-IR"/>
        </w:rPr>
        <w:t xml:space="preserve"> پژوهش</w:t>
      </w:r>
      <w:r>
        <w:rPr>
          <w:rFonts w:hint="cs"/>
          <w:rtl/>
          <w:lang w:bidi="fa-IR"/>
        </w:rPr>
        <w:t>»</w:t>
      </w:r>
      <w:r>
        <w:rPr>
          <w:rtl/>
          <w:lang w:bidi="fa-IR"/>
        </w:rPr>
        <w:t xml:space="preserve"> جمع </w:t>
      </w:r>
      <w:r>
        <w:rPr>
          <w:rFonts w:hint="cs"/>
          <w:rtl/>
          <w:lang w:bidi="fa-IR"/>
        </w:rPr>
        <w:t>«</w:t>
      </w:r>
      <w:r>
        <w:rPr>
          <w:rtl/>
          <w:lang w:bidi="fa-IR"/>
        </w:rPr>
        <w:t>فرض</w:t>
      </w:r>
      <w:r>
        <w:rPr>
          <w:rFonts w:hint="cs"/>
          <w:rtl/>
          <w:lang w:bidi="fa-IR"/>
        </w:rPr>
        <w:t>ی</w:t>
      </w:r>
      <w:r>
        <w:rPr>
          <w:rFonts w:hint="eastAsia"/>
          <w:rtl/>
          <w:lang w:bidi="fa-IR"/>
        </w:rPr>
        <w:t>ه</w:t>
      </w:r>
      <w:r>
        <w:rPr>
          <w:rFonts w:hint="cs"/>
          <w:rtl/>
          <w:lang w:bidi="fa-IR"/>
        </w:rPr>
        <w:t>»</w:t>
      </w:r>
      <w:r>
        <w:rPr>
          <w:rtl/>
          <w:lang w:bidi="fa-IR"/>
        </w:rPr>
        <w:t xml:space="preserve"> و به معنا</w:t>
      </w:r>
      <w:r>
        <w:rPr>
          <w:rFonts w:hint="cs"/>
          <w:rtl/>
          <w:lang w:bidi="fa-IR"/>
        </w:rPr>
        <w:t>ی</w:t>
      </w:r>
      <w:r>
        <w:rPr>
          <w:rtl/>
          <w:lang w:bidi="fa-IR"/>
        </w:rPr>
        <w:t xml:space="preserve"> گزاره‌</w:t>
      </w:r>
      <w:r>
        <w:rPr>
          <w:rFonts w:hint="cs"/>
          <w:rtl/>
          <w:lang w:bidi="fa-IR"/>
        </w:rPr>
        <w:t>ه</w:t>
      </w:r>
      <w:r>
        <w:rPr>
          <w:rtl/>
          <w:lang w:bidi="fa-IR"/>
        </w:rPr>
        <w:t>ا</w:t>
      </w:r>
      <w:r>
        <w:rPr>
          <w:rFonts w:hint="cs"/>
          <w:rtl/>
          <w:lang w:bidi="fa-IR"/>
        </w:rPr>
        <w:t>یی</w:t>
      </w:r>
      <w:r>
        <w:rPr>
          <w:rtl/>
          <w:lang w:bidi="fa-IR"/>
        </w:rPr>
        <w:t xml:space="preserve"> است که در طول پژوهش تلاش م</w:t>
      </w:r>
      <w:r>
        <w:rPr>
          <w:rFonts w:hint="cs"/>
          <w:rtl/>
          <w:lang w:bidi="fa-IR"/>
        </w:rPr>
        <w:t>ی‌</w:t>
      </w:r>
      <w:r>
        <w:rPr>
          <w:rFonts w:hint="eastAsia"/>
          <w:rtl/>
          <w:lang w:bidi="fa-IR"/>
        </w:rPr>
        <w:t>شود</w:t>
      </w:r>
      <w:r>
        <w:rPr>
          <w:rtl/>
          <w:lang w:bidi="fa-IR"/>
        </w:rPr>
        <w:t xml:space="preserve"> صحت </w:t>
      </w:r>
      <w:r>
        <w:rPr>
          <w:rFonts w:hint="cs"/>
          <w:rtl/>
          <w:lang w:bidi="fa-IR"/>
        </w:rPr>
        <w:t>ی</w:t>
      </w:r>
      <w:r>
        <w:rPr>
          <w:rFonts w:hint="eastAsia"/>
          <w:rtl/>
          <w:lang w:bidi="fa-IR"/>
        </w:rPr>
        <w:t>ا</w:t>
      </w:r>
      <w:r>
        <w:rPr>
          <w:rtl/>
          <w:lang w:bidi="fa-IR"/>
        </w:rPr>
        <w:t xml:space="preserve"> عدم صحت آن</w:t>
      </w:r>
      <w:r>
        <w:rPr>
          <w:rFonts w:hint="cs"/>
          <w:rtl/>
          <w:lang w:bidi="fa-IR"/>
        </w:rPr>
        <w:t>‌ها</w:t>
      </w:r>
      <w:r>
        <w:rPr>
          <w:rtl/>
          <w:lang w:bidi="fa-IR"/>
        </w:rPr>
        <w:t xml:space="preserve"> آزمو</w:t>
      </w:r>
      <w:r>
        <w:rPr>
          <w:rFonts w:hint="cs"/>
          <w:rtl/>
          <w:lang w:bidi="fa-IR"/>
        </w:rPr>
        <w:t>ده</w:t>
      </w:r>
      <w:r>
        <w:rPr>
          <w:rtl/>
          <w:lang w:bidi="fa-IR"/>
        </w:rPr>
        <w:t xml:space="preserve"> شود. ا</w:t>
      </w:r>
      <w:r>
        <w:rPr>
          <w:rFonts w:hint="cs"/>
          <w:rtl/>
          <w:lang w:bidi="fa-IR"/>
        </w:rPr>
        <w:t>ی</w:t>
      </w:r>
      <w:r>
        <w:rPr>
          <w:rFonts w:hint="eastAsia"/>
          <w:rtl/>
          <w:lang w:bidi="fa-IR"/>
        </w:rPr>
        <w:t>ن</w:t>
      </w:r>
      <w:r>
        <w:rPr>
          <w:rtl/>
          <w:lang w:bidi="fa-IR"/>
        </w:rPr>
        <w:t xml:space="preserve"> گزاره‌ها قابل آزمون هستند و م</w:t>
      </w:r>
      <w:r>
        <w:rPr>
          <w:rFonts w:hint="cs"/>
          <w:rtl/>
          <w:lang w:bidi="fa-IR"/>
        </w:rPr>
        <w:t>ی‌</w:t>
      </w:r>
      <w:r>
        <w:rPr>
          <w:rFonts w:hint="eastAsia"/>
          <w:rtl/>
          <w:lang w:bidi="fa-IR"/>
        </w:rPr>
        <w:t>توانند</w:t>
      </w:r>
      <w:r>
        <w:rPr>
          <w:rtl/>
          <w:lang w:bidi="fa-IR"/>
        </w:rPr>
        <w:t xml:space="preserve"> تأ</w:t>
      </w:r>
      <w:r>
        <w:rPr>
          <w:rFonts w:hint="cs"/>
          <w:rtl/>
          <w:lang w:bidi="fa-IR"/>
        </w:rPr>
        <w:t>یی</w:t>
      </w:r>
      <w:r>
        <w:rPr>
          <w:rFonts w:hint="eastAsia"/>
          <w:rtl/>
          <w:lang w:bidi="fa-IR"/>
        </w:rPr>
        <w:t>د</w:t>
      </w:r>
      <w:r>
        <w:rPr>
          <w:rtl/>
          <w:lang w:bidi="fa-IR"/>
        </w:rPr>
        <w:t xml:space="preserve"> </w:t>
      </w:r>
      <w:r>
        <w:rPr>
          <w:rFonts w:hint="cs"/>
          <w:rtl/>
          <w:lang w:bidi="fa-IR"/>
        </w:rPr>
        <w:t>ی</w:t>
      </w:r>
      <w:r>
        <w:rPr>
          <w:rFonts w:hint="eastAsia"/>
          <w:rtl/>
          <w:lang w:bidi="fa-IR"/>
        </w:rPr>
        <w:t>ا</w:t>
      </w:r>
      <w:r>
        <w:rPr>
          <w:rtl/>
          <w:lang w:bidi="fa-IR"/>
        </w:rPr>
        <w:t xml:space="preserve"> رد شوند.</w:t>
      </w:r>
    </w:p>
    <w:p w14:paraId="31E69D68" w14:textId="02A4A66B" w:rsidR="001251A1" w:rsidRDefault="001251A1" w:rsidP="001251A1">
      <w:pPr>
        <w:rPr>
          <w:rtl/>
          <w:lang w:bidi="fa-IR"/>
        </w:rPr>
      </w:pPr>
      <w:r>
        <w:rPr>
          <w:rtl/>
          <w:lang w:bidi="fa-IR"/>
        </w:rPr>
        <w:t xml:space="preserve">اصطلاح </w:t>
      </w:r>
      <w:r>
        <w:rPr>
          <w:rFonts w:hint="cs"/>
          <w:rtl/>
          <w:lang w:bidi="fa-IR"/>
        </w:rPr>
        <w:t xml:space="preserve">فرضیات </w:t>
      </w:r>
      <w:r>
        <w:rPr>
          <w:rtl/>
          <w:lang w:bidi="fa-IR"/>
        </w:rPr>
        <w:t xml:space="preserve">را با </w:t>
      </w:r>
      <w:r>
        <w:rPr>
          <w:rFonts w:hint="cs"/>
          <w:rtl/>
          <w:lang w:bidi="fa-IR"/>
        </w:rPr>
        <w:t>«</w:t>
      </w:r>
      <w:r>
        <w:rPr>
          <w:rtl/>
          <w:lang w:bidi="fa-IR"/>
        </w:rPr>
        <w:t>مفروضات</w:t>
      </w:r>
      <w:r w:rsidR="00E80E10">
        <w:rPr>
          <w:rStyle w:val="FootnoteReference"/>
          <w:rtl/>
          <w:lang w:bidi="fa-IR"/>
        </w:rPr>
        <w:footnoteReference w:id="4"/>
      </w:r>
      <w:r>
        <w:rPr>
          <w:rFonts w:hint="cs"/>
          <w:rtl/>
          <w:lang w:bidi="fa-IR"/>
        </w:rPr>
        <w:t>»</w:t>
      </w:r>
      <w:r>
        <w:rPr>
          <w:rtl/>
          <w:lang w:bidi="fa-IR"/>
        </w:rPr>
        <w:t xml:space="preserve"> که جمع </w:t>
      </w:r>
      <w:r>
        <w:rPr>
          <w:rFonts w:hint="cs"/>
          <w:rtl/>
          <w:lang w:bidi="fa-IR"/>
        </w:rPr>
        <w:t>«</w:t>
      </w:r>
      <w:r>
        <w:rPr>
          <w:rtl/>
          <w:lang w:bidi="fa-IR"/>
        </w:rPr>
        <w:t>مفروض</w:t>
      </w:r>
      <w:r w:rsidR="00E80E10">
        <w:rPr>
          <w:rStyle w:val="FootnoteReference"/>
          <w:rtl/>
          <w:lang w:bidi="fa-IR"/>
        </w:rPr>
        <w:footnoteReference w:id="5"/>
      </w:r>
      <w:r>
        <w:rPr>
          <w:rFonts w:hint="cs"/>
          <w:rtl/>
          <w:lang w:bidi="fa-IR"/>
        </w:rPr>
        <w:t>»</w:t>
      </w:r>
      <w:r>
        <w:rPr>
          <w:rtl/>
          <w:lang w:bidi="fa-IR"/>
        </w:rPr>
        <w:t xml:space="preserve"> است اشتباه نگ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مفروضات به شرا</w:t>
      </w:r>
      <w:r>
        <w:rPr>
          <w:rFonts w:hint="cs"/>
          <w:rtl/>
          <w:lang w:bidi="fa-IR"/>
        </w:rPr>
        <w:t>ی</w:t>
      </w:r>
      <w:r>
        <w:rPr>
          <w:rFonts w:hint="eastAsia"/>
          <w:rtl/>
          <w:lang w:bidi="fa-IR"/>
        </w:rPr>
        <w:t>ط</w:t>
      </w:r>
      <w:r>
        <w:rPr>
          <w:rtl/>
          <w:lang w:bidi="fa-IR"/>
        </w:rPr>
        <w:t xml:space="preserve"> </w:t>
      </w:r>
      <w:r>
        <w:rPr>
          <w:rFonts w:hint="cs"/>
          <w:rtl/>
          <w:lang w:bidi="fa-IR"/>
        </w:rPr>
        <w:t>ی</w:t>
      </w:r>
      <w:r>
        <w:rPr>
          <w:rFonts w:hint="eastAsia"/>
          <w:rtl/>
          <w:lang w:bidi="fa-IR"/>
        </w:rPr>
        <w:t>ا</w:t>
      </w:r>
      <w:r>
        <w:rPr>
          <w:rtl/>
          <w:lang w:bidi="fa-IR"/>
        </w:rPr>
        <w:t xml:space="preserve"> پ</w:t>
      </w:r>
      <w:r>
        <w:rPr>
          <w:rFonts w:hint="cs"/>
          <w:rtl/>
          <w:lang w:bidi="fa-IR"/>
        </w:rPr>
        <w:t>ی</w:t>
      </w:r>
      <w:r>
        <w:rPr>
          <w:rFonts w:hint="eastAsia"/>
          <w:rtl/>
          <w:lang w:bidi="fa-IR"/>
        </w:rPr>
        <w:t>ش‌فرض‌ها</w:t>
      </w:r>
      <w:r>
        <w:rPr>
          <w:rFonts w:hint="cs"/>
          <w:rtl/>
          <w:lang w:bidi="fa-IR"/>
        </w:rPr>
        <w:t>ی</w:t>
      </w:r>
      <w:r>
        <w:rPr>
          <w:rtl/>
          <w:lang w:bidi="fa-IR"/>
        </w:rPr>
        <w:t xml:space="preserve"> پذ</w:t>
      </w:r>
      <w:r>
        <w:rPr>
          <w:rFonts w:hint="cs"/>
          <w:rtl/>
          <w:lang w:bidi="fa-IR"/>
        </w:rPr>
        <w:t>ی</w:t>
      </w:r>
      <w:r>
        <w:rPr>
          <w:rFonts w:hint="eastAsia"/>
          <w:rtl/>
          <w:lang w:bidi="fa-IR"/>
        </w:rPr>
        <w:t>رفته‌شده</w:t>
      </w:r>
      <w:r>
        <w:rPr>
          <w:rFonts w:hint="eastAsia"/>
          <w:lang w:bidi="fa-IR"/>
        </w:rPr>
        <w:t>‌</w:t>
      </w:r>
      <w:r>
        <w:rPr>
          <w:rFonts w:hint="cs"/>
          <w:rtl/>
          <w:lang w:bidi="fa-IR"/>
        </w:rPr>
        <w:t>ای</w:t>
      </w:r>
      <w:r>
        <w:rPr>
          <w:rtl/>
          <w:lang w:bidi="fa-IR"/>
        </w:rPr>
        <w:t xml:space="preserve"> </w:t>
      </w:r>
      <w:r>
        <w:rPr>
          <w:rFonts w:hint="cs"/>
          <w:rtl/>
          <w:lang w:bidi="fa-IR"/>
        </w:rPr>
        <w:t>اشاره دارد</w:t>
      </w:r>
      <w:r>
        <w:rPr>
          <w:rtl/>
          <w:lang w:bidi="fa-IR"/>
        </w:rPr>
        <w:t xml:space="preserve"> </w:t>
      </w:r>
      <w:r>
        <w:rPr>
          <w:rFonts w:hint="cs"/>
          <w:rtl/>
          <w:lang w:bidi="fa-IR"/>
        </w:rPr>
        <w:t>که</w:t>
      </w:r>
      <w:r>
        <w:rPr>
          <w:rtl/>
          <w:lang w:bidi="fa-IR"/>
        </w:rPr>
        <w:t xml:space="preserve"> </w:t>
      </w:r>
      <w:r>
        <w:rPr>
          <w:rFonts w:hint="cs"/>
          <w:rtl/>
          <w:lang w:bidi="fa-IR"/>
        </w:rPr>
        <w:t>قبل از شروع</w:t>
      </w:r>
      <w:r>
        <w:rPr>
          <w:rtl/>
          <w:lang w:bidi="fa-IR"/>
        </w:rPr>
        <w:t xml:space="preserve"> پژوهش </w:t>
      </w:r>
      <w:r>
        <w:rPr>
          <w:rFonts w:hint="cs"/>
          <w:rtl/>
          <w:lang w:bidi="fa-IR"/>
        </w:rPr>
        <w:t xml:space="preserve">صحیح </w:t>
      </w:r>
      <w:r>
        <w:rPr>
          <w:rtl/>
          <w:lang w:bidi="fa-IR"/>
        </w:rPr>
        <w:t>فرض شده</w:t>
      </w:r>
      <w:r>
        <w:rPr>
          <w:rFonts w:hint="cs"/>
          <w:rtl/>
          <w:lang w:bidi="fa-IR"/>
        </w:rPr>
        <w:t>‌</w:t>
      </w:r>
      <w:r>
        <w:rPr>
          <w:rtl/>
          <w:lang w:bidi="fa-IR"/>
        </w:rPr>
        <w:t>ا</w:t>
      </w:r>
      <w:r>
        <w:rPr>
          <w:rFonts w:hint="cs"/>
          <w:rtl/>
          <w:lang w:bidi="fa-IR"/>
        </w:rPr>
        <w:t>ند</w:t>
      </w:r>
      <w:r w:rsidR="00E80E10">
        <w:rPr>
          <w:rFonts w:hint="cs"/>
          <w:rtl/>
          <w:lang w:bidi="fa-IR"/>
        </w:rPr>
        <w:t xml:space="preserve"> و</w:t>
      </w:r>
      <w:r>
        <w:rPr>
          <w:rFonts w:hint="cs"/>
          <w:rtl/>
          <w:lang w:bidi="fa-IR"/>
        </w:rPr>
        <w:t xml:space="preserve"> بررسی صحت آن‌ها از محدودۀ پژوهش خارج است</w:t>
      </w:r>
      <w:r>
        <w:rPr>
          <w:rtl/>
          <w:lang w:bidi="fa-IR"/>
        </w:rPr>
        <w:t>.</w:t>
      </w:r>
    </w:p>
    <w:p w14:paraId="77D1C326" w14:textId="26E778B0" w:rsidR="001251A1" w:rsidRDefault="001251A1" w:rsidP="001251A1">
      <w:pPr>
        <w:rPr>
          <w:rtl/>
          <w:lang w:bidi="fa-IR"/>
        </w:rPr>
      </w:pPr>
      <w:r>
        <w:rPr>
          <w:rFonts w:hint="cs"/>
          <w:rtl/>
          <w:lang w:bidi="fa-IR"/>
        </w:rPr>
        <w:t>هر فرضیه در یک جمله بیان می‌شود. در این بخش از نوشتن متن و پاراگراف و ارجاع دهی خودداری کنید.</w:t>
      </w:r>
    </w:p>
    <w:p w14:paraId="08AC0431" w14:textId="5F25BFB0" w:rsidR="001251A1" w:rsidRDefault="001251A1" w:rsidP="001251A1">
      <w:pPr>
        <w:pStyle w:val="Heading2"/>
        <w:rPr>
          <w:rtl/>
          <w:lang w:bidi="fa-IR"/>
        </w:rPr>
      </w:pPr>
      <w:bookmarkStart w:id="14" w:name="_Toc185641078"/>
      <w:r>
        <w:rPr>
          <w:rFonts w:hint="cs"/>
          <w:rtl/>
          <w:lang w:bidi="fa-IR"/>
        </w:rPr>
        <w:lastRenderedPageBreak/>
        <w:t>سوالات پژوهش</w:t>
      </w:r>
      <w:bookmarkEnd w:id="14"/>
    </w:p>
    <w:p w14:paraId="47B92764" w14:textId="720C0EC4" w:rsidR="001251A1" w:rsidRDefault="001251A1" w:rsidP="001251A1">
      <w:pPr>
        <w:rPr>
          <w:rtl/>
          <w:lang w:bidi="fa-IR"/>
        </w:rPr>
      </w:pPr>
      <w:r w:rsidRPr="001251A1">
        <w:rPr>
          <w:rtl/>
          <w:lang w:bidi="fa-IR"/>
        </w:rPr>
        <w:t>برا</w:t>
      </w:r>
      <w:r w:rsidRPr="001251A1">
        <w:rPr>
          <w:rFonts w:hint="cs"/>
          <w:rtl/>
          <w:lang w:bidi="fa-IR"/>
        </w:rPr>
        <w:t>ی</w:t>
      </w:r>
      <w:r w:rsidRPr="001251A1">
        <w:rPr>
          <w:rtl/>
          <w:lang w:bidi="fa-IR"/>
        </w:rPr>
        <w:t xml:space="preserve"> هر فرض</w:t>
      </w:r>
      <w:r w:rsidRPr="001251A1">
        <w:rPr>
          <w:rFonts w:hint="cs"/>
          <w:rtl/>
          <w:lang w:bidi="fa-IR"/>
        </w:rPr>
        <w:t>ی</w:t>
      </w:r>
      <w:r w:rsidRPr="001251A1">
        <w:rPr>
          <w:rFonts w:hint="eastAsia"/>
          <w:rtl/>
          <w:lang w:bidi="fa-IR"/>
        </w:rPr>
        <w:t>ه‌ا</w:t>
      </w:r>
      <w:r w:rsidRPr="001251A1">
        <w:rPr>
          <w:rFonts w:hint="cs"/>
          <w:rtl/>
          <w:lang w:bidi="fa-IR"/>
        </w:rPr>
        <w:t>ی</w:t>
      </w:r>
      <w:r w:rsidRPr="001251A1">
        <w:rPr>
          <w:rtl/>
          <w:lang w:bidi="fa-IR"/>
        </w:rPr>
        <w:t xml:space="preserve"> که در پژوهش خود تعر</w:t>
      </w:r>
      <w:r w:rsidRPr="001251A1">
        <w:rPr>
          <w:rFonts w:hint="cs"/>
          <w:rtl/>
          <w:lang w:bidi="fa-IR"/>
        </w:rPr>
        <w:t>ی</w:t>
      </w:r>
      <w:r w:rsidRPr="001251A1">
        <w:rPr>
          <w:rFonts w:hint="eastAsia"/>
          <w:rtl/>
          <w:lang w:bidi="fa-IR"/>
        </w:rPr>
        <w:t>ف</w:t>
      </w:r>
      <w:r w:rsidRPr="001251A1">
        <w:rPr>
          <w:rtl/>
          <w:lang w:bidi="fa-IR"/>
        </w:rPr>
        <w:t xml:space="preserve"> م</w:t>
      </w:r>
      <w:r w:rsidRPr="001251A1">
        <w:rPr>
          <w:rFonts w:hint="cs"/>
          <w:rtl/>
          <w:lang w:bidi="fa-IR"/>
        </w:rPr>
        <w:t>ی‌</w:t>
      </w:r>
      <w:r w:rsidRPr="001251A1">
        <w:rPr>
          <w:rFonts w:hint="eastAsia"/>
          <w:rtl/>
          <w:lang w:bidi="fa-IR"/>
        </w:rPr>
        <w:t>کن</w:t>
      </w:r>
      <w:r w:rsidRPr="001251A1">
        <w:rPr>
          <w:rFonts w:hint="cs"/>
          <w:rtl/>
          <w:lang w:bidi="fa-IR"/>
        </w:rPr>
        <w:t>ی</w:t>
      </w:r>
      <w:r w:rsidRPr="001251A1">
        <w:rPr>
          <w:rFonts w:hint="eastAsia"/>
          <w:rtl/>
          <w:lang w:bidi="fa-IR"/>
        </w:rPr>
        <w:t>د،</w:t>
      </w:r>
      <w:r w:rsidRPr="001251A1">
        <w:rPr>
          <w:rtl/>
          <w:lang w:bidi="fa-IR"/>
        </w:rPr>
        <w:t xml:space="preserve"> با</w:t>
      </w:r>
      <w:r w:rsidRPr="001251A1">
        <w:rPr>
          <w:rFonts w:hint="cs"/>
          <w:rtl/>
          <w:lang w:bidi="fa-IR"/>
        </w:rPr>
        <w:t>ی</w:t>
      </w:r>
      <w:r w:rsidRPr="001251A1">
        <w:rPr>
          <w:rFonts w:hint="eastAsia"/>
          <w:rtl/>
          <w:lang w:bidi="fa-IR"/>
        </w:rPr>
        <w:t>د</w:t>
      </w:r>
      <w:r w:rsidRPr="001251A1">
        <w:rPr>
          <w:rtl/>
          <w:lang w:bidi="fa-IR"/>
        </w:rPr>
        <w:t xml:space="preserve"> حداقل </w:t>
      </w:r>
      <w:r w:rsidRPr="001251A1">
        <w:rPr>
          <w:rFonts w:hint="cs"/>
          <w:rtl/>
          <w:lang w:bidi="fa-IR"/>
        </w:rPr>
        <w:t>ی</w:t>
      </w:r>
      <w:r w:rsidRPr="001251A1">
        <w:rPr>
          <w:rFonts w:hint="eastAsia"/>
          <w:rtl/>
          <w:lang w:bidi="fa-IR"/>
        </w:rPr>
        <w:t>ک</w:t>
      </w:r>
      <w:r w:rsidRPr="001251A1">
        <w:rPr>
          <w:rtl/>
          <w:lang w:bidi="fa-IR"/>
        </w:rPr>
        <w:t xml:space="preserve"> سؤال پژوهش</w:t>
      </w:r>
      <w:r w:rsidRPr="001251A1">
        <w:rPr>
          <w:rFonts w:hint="cs"/>
          <w:rtl/>
          <w:lang w:bidi="fa-IR"/>
        </w:rPr>
        <w:t>ی</w:t>
      </w:r>
      <w:r w:rsidRPr="001251A1">
        <w:rPr>
          <w:rtl/>
          <w:lang w:bidi="fa-IR"/>
        </w:rPr>
        <w:t xml:space="preserve"> مرتبط وجود داشته</w:t>
      </w:r>
      <w:r w:rsidR="003A60D3">
        <w:rPr>
          <w:rFonts w:hint="cs"/>
          <w:rtl/>
          <w:lang w:bidi="fa-IR"/>
        </w:rPr>
        <w:t>‌</w:t>
      </w:r>
      <w:r w:rsidRPr="001251A1">
        <w:rPr>
          <w:rtl/>
          <w:lang w:bidi="fa-IR"/>
        </w:rPr>
        <w:t>باشد. ا</w:t>
      </w:r>
      <w:r w:rsidRPr="001251A1">
        <w:rPr>
          <w:rFonts w:hint="cs"/>
          <w:rtl/>
          <w:lang w:bidi="fa-IR"/>
        </w:rPr>
        <w:t>ی</w:t>
      </w:r>
      <w:r w:rsidRPr="001251A1">
        <w:rPr>
          <w:rFonts w:hint="eastAsia"/>
          <w:rtl/>
          <w:lang w:bidi="fa-IR"/>
        </w:rPr>
        <w:t>ن</w:t>
      </w:r>
      <w:r w:rsidRPr="001251A1">
        <w:rPr>
          <w:rtl/>
          <w:lang w:bidi="fa-IR"/>
        </w:rPr>
        <w:t xml:space="preserve"> سؤالات با</w:t>
      </w:r>
      <w:r w:rsidRPr="001251A1">
        <w:rPr>
          <w:rFonts w:hint="cs"/>
          <w:rtl/>
          <w:lang w:bidi="fa-IR"/>
        </w:rPr>
        <w:t>ی</w:t>
      </w:r>
      <w:r w:rsidRPr="001251A1">
        <w:rPr>
          <w:rFonts w:hint="eastAsia"/>
          <w:rtl/>
          <w:lang w:bidi="fa-IR"/>
        </w:rPr>
        <w:t>د</w:t>
      </w:r>
      <w:r w:rsidRPr="001251A1">
        <w:rPr>
          <w:rtl/>
          <w:lang w:bidi="fa-IR"/>
        </w:rPr>
        <w:t xml:space="preserve"> به‌طور مشخص هدف از بررس</w:t>
      </w:r>
      <w:r w:rsidRPr="001251A1">
        <w:rPr>
          <w:rFonts w:hint="cs"/>
          <w:rtl/>
          <w:lang w:bidi="fa-IR"/>
        </w:rPr>
        <w:t>ی</w:t>
      </w:r>
      <w:r w:rsidRPr="001251A1">
        <w:rPr>
          <w:rtl/>
          <w:lang w:bidi="fa-IR"/>
        </w:rPr>
        <w:t xml:space="preserve"> فرض</w:t>
      </w:r>
      <w:r w:rsidRPr="001251A1">
        <w:rPr>
          <w:rFonts w:hint="cs"/>
          <w:rtl/>
          <w:lang w:bidi="fa-IR"/>
        </w:rPr>
        <w:t>ی</w:t>
      </w:r>
      <w:r w:rsidRPr="001251A1">
        <w:rPr>
          <w:rFonts w:hint="eastAsia"/>
          <w:rtl/>
          <w:lang w:bidi="fa-IR"/>
        </w:rPr>
        <w:t>ه</w:t>
      </w:r>
      <w:r w:rsidRPr="001251A1">
        <w:rPr>
          <w:rtl/>
          <w:lang w:bidi="fa-IR"/>
        </w:rPr>
        <w:t xml:space="preserve"> را ب</w:t>
      </w:r>
      <w:r w:rsidRPr="001251A1">
        <w:rPr>
          <w:rFonts w:hint="cs"/>
          <w:rtl/>
          <w:lang w:bidi="fa-IR"/>
        </w:rPr>
        <w:t>ی</w:t>
      </w:r>
      <w:r w:rsidRPr="001251A1">
        <w:rPr>
          <w:rFonts w:hint="eastAsia"/>
          <w:rtl/>
          <w:lang w:bidi="fa-IR"/>
        </w:rPr>
        <w:t>ان</w:t>
      </w:r>
      <w:r w:rsidRPr="001251A1">
        <w:rPr>
          <w:rtl/>
          <w:lang w:bidi="fa-IR"/>
        </w:rPr>
        <w:t xml:space="preserve"> کنند و چارچوب</w:t>
      </w:r>
      <w:r w:rsidRPr="001251A1">
        <w:rPr>
          <w:rFonts w:hint="cs"/>
          <w:rtl/>
          <w:lang w:bidi="fa-IR"/>
        </w:rPr>
        <w:t>ی</w:t>
      </w:r>
      <w:r w:rsidRPr="001251A1">
        <w:rPr>
          <w:rtl/>
          <w:lang w:bidi="fa-IR"/>
        </w:rPr>
        <w:t xml:space="preserve"> برا</w:t>
      </w:r>
      <w:r w:rsidRPr="001251A1">
        <w:rPr>
          <w:rFonts w:hint="cs"/>
          <w:rtl/>
          <w:lang w:bidi="fa-IR"/>
        </w:rPr>
        <w:t>ی</w:t>
      </w:r>
      <w:r w:rsidRPr="001251A1">
        <w:rPr>
          <w:rtl/>
          <w:lang w:bidi="fa-IR"/>
        </w:rPr>
        <w:t xml:space="preserve"> جمع‌آور</w:t>
      </w:r>
      <w:r w:rsidRPr="001251A1">
        <w:rPr>
          <w:rFonts w:hint="cs"/>
          <w:rtl/>
          <w:lang w:bidi="fa-IR"/>
        </w:rPr>
        <w:t>ی</w:t>
      </w:r>
      <w:r w:rsidRPr="001251A1">
        <w:rPr>
          <w:rtl/>
          <w:lang w:bidi="fa-IR"/>
        </w:rPr>
        <w:t xml:space="preserve"> و تحل</w:t>
      </w:r>
      <w:r w:rsidRPr="001251A1">
        <w:rPr>
          <w:rFonts w:hint="cs"/>
          <w:rtl/>
          <w:lang w:bidi="fa-IR"/>
        </w:rPr>
        <w:t>ی</w:t>
      </w:r>
      <w:r w:rsidRPr="001251A1">
        <w:rPr>
          <w:rFonts w:hint="eastAsia"/>
          <w:rtl/>
          <w:lang w:bidi="fa-IR"/>
        </w:rPr>
        <w:t>ل</w:t>
      </w:r>
      <w:r w:rsidRPr="001251A1">
        <w:rPr>
          <w:rtl/>
          <w:lang w:bidi="fa-IR"/>
        </w:rPr>
        <w:t xml:space="preserve"> داده‌ها ارائه دهند.</w:t>
      </w:r>
    </w:p>
    <w:p w14:paraId="2D841EFE" w14:textId="3FF35C69" w:rsidR="001251A1" w:rsidRDefault="001251A1" w:rsidP="001251A1">
      <w:pPr>
        <w:pStyle w:val="Heading2"/>
        <w:rPr>
          <w:rtl/>
          <w:lang w:bidi="fa-IR"/>
        </w:rPr>
      </w:pPr>
      <w:bookmarkStart w:id="15" w:name="_Toc185641079"/>
      <w:r>
        <w:rPr>
          <w:rFonts w:hint="cs"/>
          <w:rtl/>
          <w:lang w:bidi="fa-IR"/>
        </w:rPr>
        <w:t>محدودۀ پژوهش</w:t>
      </w:r>
      <w:bookmarkEnd w:id="15"/>
    </w:p>
    <w:p w14:paraId="46152FF0" w14:textId="1E2F8FC3" w:rsidR="00373C97" w:rsidRDefault="00E80E10" w:rsidP="00D361DF">
      <w:pPr>
        <w:rPr>
          <w:rtl/>
          <w:lang w:bidi="fa-IR"/>
        </w:rPr>
      </w:pPr>
      <w:r>
        <w:rPr>
          <w:rFonts w:hint="cs"/>
          <w:rtl/>
          <w:lang w:bidi="fa-IR"/>
        </w:rPr>
        <w:t>هیچ پژوهشی اقدام به حل کل مشکلات موضوع پژوهش نمی‌کند. در ابتدا باید مشخص کنید که مخاطب باید ارزش کار شما را در کدام بخش از موضوع کلی حوزۀ پژوهش جستجو کند. ممکن است موضوع کلی حوزۀ پژوهش نیازمند چند دستگاه و چندین نفر نیروی انسانی و برنامه‌نویس باشد. شما قرار نیست برای همۀ آن‌ها راه‌حل بدهید، چرا که از تخصص، زمان و بودجۀ شما خارج است؛ بلکه شما ایده‌ای اثبات نموده‌اید یا زاویه‌ای روشن نموده‌اید که یک گام مثبت در یکی از بخش‌ها ایجاد می‌کند، و با تعیین محدوده به شکلی شفاف در این بخش، خیال شما و مخاطب شما از بیان راه حل برای سایر بخش‌ها آسوده می‌شود.</w:t>
      </w:r>
    </w:p>
    <w:p w14:paraId="7B2E76D7" w14:textId="268AF163" w:rsidR="00373C97" w:rsidRDefault="00373C97" w:rsidP="00D361DF">
      <w:pPr>
        <w:rPr>
          <w:rtl/>
          <w:lang w:bidi="fa-IR"/>
        </w:rPr>
      </w:pPr>
      <w:r>
        <w:rPr>
          <w:rFonts w:hint="cs"/>
          <w:rtl/>
          <w:lang w:bidi="fa-IR"/>
        </w:rPr>
        <w:t>اگر محدوده را به صراحت بیان نکنید، در طول دورۀ تحقیق و در گزارش نهایی خود، تلاش‌های جسته‌گریخته‌ای از هرجای موضوع پژوهش را بیان خواهید کرد که احتمالاً ملتزم با یک روش علمی نیستند و نقاط ضعفی برای پایان‌نامۀ شما خواهند بود.</w:t>
      </w:r>
    </w:p>
    <w:p w14:paraId="762D0115" w14:textId="3EB1CD13" w:rsidR="00D361DF" w:rsidRPr="00D361DF" w:rsidRDefault="00E80E10" w:rsidP="00D361DF">
      <w:pPr>
        <w:rPr>
          <w:rtl/>
          <w:lang w:bidi="fa-IR"/>
        </w:rPr>
      </w:pPr>
      <w:r>
        <w:rPr>
          <w:rFonts w:hint="cs"/>
          <w:rtl/>
          <w:lang w:bidi="fa-IR"/>
        </w:rPr>
        <w:t xml:space="preserve">در این بخش </w:t>
      </w:r>
      <w:r w:rsidR="00D361DF">
        <w:rPr>
          <w:rFonts w:hint="cs"/>
          <w:rtl/>
          <w:lang w:bidi="fa-IR"/>
        </w:rPr>
        <w:t>پیش‌فرض‌ها و محدودیت‌هایی که ممکن است بر نتایج اثر بگذارند</w:t>
      </w:r>
      <w:r>
        <w:rPr>
          <w:rFonts w:hint="cs"/>
          <w:rtl/>
          <w:lang w:bidi="fa-IR"/>
        </w:rPr>
        <w:t xml:space="preserve"> نیز برشمرده می‌شود.</w:t>
      </w:r>
    </w:p>
    <w:p w14:paraId="64025BC5" w14:textId="17B90F4D" w:rsidR="003A60D3" w:rsidRDefault="003A60D3" w:rsidP="001251A1">
      <w:pPr>
        <w:pStyle w:val="Heading2"/>
        <w:rPr>
          <w:rtl/>
          <w:lang w:bidi="fa-IR"/>
        </w:rPr>
      </w:pPr>
      <w:bookmarkStart w:id="16" w:name="_Toc185641080"/>
      <w:r>
        <w:rPr>
          <w:rFonts w:hint="cs"/>
          <w:rtl/>
          <w:lang w:bidi="fa-IR"/>
        </w:rPr>
        <w:t>روش پژوهش</w:t>
      </w:r>
      <w:bookmarkEnd w:id="16"/>
    </w:p>
    <w:p w14:paraId="44CB4EB2" w14:textId="77777777" w:rsidR="00373C97" w:rsidRDefault="003A60D3" w:rsidP="003A60D3">
      <w:pPr>
        <w:rPr>
          <w:rtl/>
          <w:lang w:bidi="fa-IR"/>
        </w:rPr>
      </w:pPr>
      <w:r>
        <w:rPr>
          <w:rFonts w:hint="cs"/>
          <w:rtl/>
          <w:lang w:bidi="fa-IR"/>
        </w:rPr>
        <w:t>خلاصه</w:t>
      </w:r>
      <w:r>
        <w:rPr>
          <w:rFonts w:hint="eastAsia"/>
          <w:rtl/>
          <w:lang w:bidi="fa-IR"/>
        </w:rPr>
        <w:t>‌</w:t>
      </w:r>
      <w:r>
        <w:rPr>
          <w:rFonts w:hint="cs"/>
          <w:rtl/>
          <w:lang w:bidi="fa-IR"/>
        </w:rPr>
        <w:t>ای از فصل سوم در حد یک پاراگراف</w:t>
      </w:r>
      <w:r w:rsidR="00373C97">
        <w:rPr>
          <w:rFonts w:hint="cs"/>
          <w:rtl/>
          <w:lang w:bidi="fa-IR"/>
        </w:rPr>
        <w:t>، با این هدف که مخاطب به سرعت متوجه شود تلاش شما در یک سال گذشته از چه نوعی بوده‌است.</w:t>
      </w:r>
    </w:p>
    <w:p w14:paraId="318CAA75" w14:textId="59D67A59" w:rsidR="003A60D3" w:rsidRDefault="00373C97" w:rsidP="003A60D3">
      <w:pPr>
        <w:rPr>
          <w:rtl/>
          <w:lang w:bidi="fa-IR"/>
        </w:rPr>
      </w:pPr>
      <w:r>
        <w:rPr>
          <w:rFonts w:hint="cs"/>
          <w:rtl/>
          <w:lang w:bidi="fa-IR"/>
        </w:rPr>
        <w:t>دستگاه ساخته‌اید؟ پرسشنامه توزیع کرده‌اید؟ مصاحبه کرده‌اید؟ کدنویسی و توسعۀ نرم‌افزار داشته‌اید؟ شبیه‌سازی کرده‌اید؟ آزمایش و مدل‌سازی داشته‌اید؟</w:t>
      </w:r>
    </w:p>
    <w:p w14:paraId="0BCE249B" w14:textId="5FF32710" w:rsidR="00373C97" w:rsidRPr="003A60D3" w:rsidRDefault="00373C97" w:rsidP="003A60D3">
      <w:pPr>
        <w:rPr>
          <w:lang w:bidi="fa-IR"/>
        </w:rPr>
      </w:pPr>
      <w:r>
        <w:rPr>
          <w:rFonts w:hint="cs"/>
          <w:rtl/>
          <w:lang w:bidi="fa-IR"/>
        </w:rPr>
        <w:t>بیان اطلاعات کلی و ترتیب کارها در روند اجرای پژوهش برای این بخش کفایت می‌کند.</w:t>
      </w:r>
    </w:p>
    <w:p w14:paraId="565E8B92" w14:textId="445DF810" w:rsidR="001251A1" w:rsidRDefault="001251A1" w:rsidP="001251A1">
      <w:pPr>
        <w:pStyle w:val="Heading2"/>
        <w:rPr>
          <w:rtl/>
          <w:lang w:bidi="fa-IR"/>
        </w:rPr>
      </w:pPr>
      <w:bookmarkStart w:id="17" w:name="_Toc185641081"/>
      <w:r>
        <w:rPr>
          <w:rFonts w:hint="cs"/>
          <w:rtl/>
          <w:lang w:bidi="fa-IR"/>
        </w:rPr>
        <w:t>تعاریف</w:t>
      </w:r>
      <w:bookmarkEnd w:id="17"/>
    </w:p>
    <w:p w14:paraId="330960AF" w14:textId="5C98142E" w:rsidR="001251A1" w:rsidRPr="001251A1" w:rsidRDefault="001251A1" w:rsidP="001251A1">
      <w:pPr>
        <w:rPr>
          <w:rtl/>
          <w:lang w:bidi="fa-IR"/>
        </w:rPr>
      </w:pPr>
      <w:r>
        <w:rPr>
          <w:rFonts w:hint="cs"/>
          <w:rtl/>
          <w:lang w:bidi="fa-IR"/>
        </w:rPr>
        <w:t xml:space="preserve">اگر واقعاً ضروری است که تعریف برخی اصطلاحات را در ذهن مخاطب روشن سازید، مثلاً یکی از اصطلاحات چندین تعریف متفاوت دارد و شما اصرار دارید که مخاطب بداند برای فهم این پایان‌نامه باید کدام تعریف را </w:t>
      </w:r>
      <w:r>
        <w:rPr>
          <w:rFonts w:hint="cs"/>
          <w:rtl/>
          <w:lang w:bidi="fa-IR"/>
        </w:rPr>
        <w:lastRenderedPageBreak/>
        <w:t>در نظر بگیرد، این بخش را ایجاد کنید. حداکثر پنج اصطلاح را در این قسمت معرفی کنید.</w:t>
      </w:r>
      <w:r w:rsidR="004457FE">
        <w:rPr>
          <w:rFonts w:hint="cs"/>
          <w:rtl/>
          <w:lang w:bidi="fa-IR"/>
        </w:rPr>
        <w:t xml:space="preserve"> منبع تعریف را ترجیحاً با ارجاع‌دهی مناسب در انتهای تعریف معرفی کنید.</w:t>
      </w:r>
    </w:p>
    <w:p w14:paraId="29A61DE5" w14:textId="2F3DC996" w:rsidR="00373C97" w:rsidRDefault="001251A1" w:rsidP="00373C97">
      <w:pPr>
        <w:pStyle w:val="Heading2"/>
        <w:rPr>
          <w:rtl/>
          <w:lang w:bidi="fa-IR"/>
        </w:rPr>
      </w:pPr>
      <w:bookmarkStart w:id="18" w:name="_Toc185641082"/>
      <w:r>
        <w:rPr>
          <w:rFonts w:hint="cs"/>
          <w:rtl/>
          <w:lang w:bidi="fa-IR"/>
        </w:rPr>
        <w:t>ساختار پایان‌نامه</w:t>
      </w:r>
      <w:bookmarkEnd w:id="18"/>
    </w:p>
    <w:p w14:paraId="27F8C8CF" w14:textId="5BD646A6" w:rsidR="00373C97" w:rsidRPr="00373C97" w:rsidRDefault="00373C97" w:rsidP="00373C97">
      <w:pPr>
        <w:rPr>
          <w:rtl/>
          <w:lang w:bidi="fa-IR"/>
        </w:rPr>
      </w:pPr>
      <w:r>
        <w:rPr>
          <w:rFonts w:hint="cs"/>
          <w:rtl/>
          <w:lang w:bidi="fa-IR"/>
        </w:rPr>
        <w:t>در یک پاراگراف مخاطب را با آنچه مطالعه خواهد کرد آشنا کنید. مثلا: این پایان‌نامه از پنج فصل تشکیل شده‌است. در فصل دوم، مروری بر ...</w:t>
      </w:r>
    </w:p>
    <w:p w14:paraId="0690B427" w14:textId="77777777" w:rsidR="001251A1" w:rsidRDefault="001251A1" w:rsidP="001251A1">
      <w:pPr>
        <w:rPr>
          <w:rtl/>
          <w:lang w:bidi="fa-IR"/>
        </w:rPr>
      </w:pPr>
    </w:p>
    <w:p w14:paraId="24D9C691" w14:textId="3EF95F53" w:rsidR="001251A1" w:rsidRPr="001024B5" w:rsidRDefault="001251A1" w:rsidP="001251A1">
      <w:pPr>
        <w:rPr>
          <w:rtl/>
          <w:lang w:bidi="fa-IR"/>
        </w:rPr>
        <w:sectPr w:rsidR="001251A1" w:rsidRPr="001024B5" w:rsidSect="008B3D3E">
          <w:headerReference w:type="default" r:id="rId17"/>
          <w:footerReference w:type="default" r:id="rId18"/>
          <w:headerReference w:type="first" r:id="rId19"/>
          <w:footnotePr>
            <w:numRestart w:val="eachPage"/>
          </w:footnotePr>
          <w:pgSz w:w="11906" w:h="16838" w:code="9"/>
          <w:pgMar w:top="1701" w:right="1418" w:bottom="1418" w:left="1418" w:header="1021" w:footer="1021" w:gutter="0"/>
          <w:pgNumType w:start="1"/>
          <w:cols w:space="708"/>
          <w:titlePg/>
          <w:bidi/>
          <w:rtlGutter/>
          <w:docGrid w:linePitch="360"/>
        </w:sectPr>
      </w:pPr>
    </w:p>
    <w:p w14:paraId="666CA3B9" w14:textId="77777777" w:rsidR="00F400A0" w:rsidRPr="000B0350" w:rsidRDefault="00F400A0" w:rsidP="00F400A0">
      <w:pPr>
        <w:rPr>
          <w:rtl/>
        </w:rPr>
      </w:pPr>
    </w:p>
    <w:p w14:paraId="70D1DA01" w14:textId="77777777" w:rsidR="00F400A0" w:rsidRPr="000B0350" w:rsidRDefault="00F400A0" w:rsidP="00F400A0">
      <w:pPr>
        <w:rPr>
          <w:rtl/>
        </w:rPr>
      </w:pPr>
    </w:p>
    <w:p w14:paraId="3DA5447C" w14:textId="77777777" w:rsidR="00F400A0" w:rsidRPr="000B0350" w:rsidRDefault="00F400A0" w:rsidP="00F400A0">
      <w:pPr>
        <w:rPr>
          <w:rtl/>
        </w:rPr>
      </w:pPr>
    </w:p>
    <w:p w14:paraId="08412716" w14:textId="77777777" w:rsidR="00F400A0" w:rsidRPr="000B0350" w:rsidRDefault="00F400A0" w:rsidP="00F400A0">
      <w:pPr>
        <w:rPr>
          <w:rtl/>
        </w:rPr>
      </w:pPr>
    </w:p>
    <w:p w14:paraId="468528E5" w14:textId="029F67FA" w:rsidR="00F400A0" w:rsidRPr="000B0350" w:rsidRDefault="00F400A0" w:rsidP="00F400A0">
      <w:pPr>
        <w:pStyle w:val="a0"/>
        <w:rPr>
          <w:rtl/>
        </w:rPr>
      </w:pPr>
      <w:r>
        <w:rPr>
          <w:rFonts w:hint="cs"/>
          <w:rtl/>
        </w:rPr>
        <w:t>فصل دوم</w:t>
      </w:r>
    </w:p>
    <w:p w14:paraId="7D7EB1FA" w14:textId="77777777" w:rsidR="00F400A0" w:rsidRPr="000B0350" w:rsidRDefault="00F400A0" w:rsidP="00F400A0">
      <w:pPr>
        <w:jc w:val="center"/>
        <w:rPr>
          <w:rtl/>
        </w:rPr>
      </w:pPr>
      <w:r w:rsidRPr="000B0350">
        <w:rPr>
          <w:noProof/>
        </w:rPr>
        <w:drawing>
          <wp:inline distT="0" distB="0" distL="0" distR="0" wp14:anchorId="1B9A3BB0" wp14:editId="06F097EC">
            <wp:extent cx="3240000" cy="817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48D48B99" w14:textId="50D9A0EC" w:rsidR="00180A9F" w:rsidRDefault="00F400A0" w:rsidP="00F400A0">
      <w:pPr>
        <w:pStyle w:val="Heading1"/>
        <w:rPr>
          <w:rtl/>
        </w:rPr>
      </w:pPr>
      <w:bookmarkStart w:id="19" w:name="_Toc185641083"/>
      <w:r>
        <w:rPr>
          <w:rFonts w:hint="cs"/>
          <w:rtl/>
        </w:rPr>
        <w:t>مروری بر منابع</w:t>
      </w:r>
      <w:bookmarkEnd w:id="19"/>
    </w:p>
    <w:p w14:paraId="52CD083D" w14:textId="77777777" w:rsidR="00F400A0" w:rsidRDefault="00F400A0">
      <w:pPr>
        <w:bidi w:val="0"/>
        <w:jc w:val="left"/>
        <w:rPr>
          <w:rtl/>
        </w:rPr>
      </w:pPr>
      <w:bookmarkStart w:id="20" w:name="_Toc209236401"/>
      <w:bookmarkStart w:id="21" w:name="_Toc216492444"/>
      <w:r>
        <w:rPr>
          <w:rtl/>
        </w:rPr>
        <w:br w:type="page"/>
      </w:r>
    </w:p>
    <w:p w14:paraId="534C294C" w14:textId="58BC81D1" w:rsidR="00180A9F" w:rsidRPr="001024B5" w:rsidRDefault="00180A9F" w:rsidP="00F400A0">
      <w:pPr>
        <w:pStyle w:val="Heading2"/>
        <w:rPr>
          <w:rtl/>
        </w:rPr>
      </w:pPr>
      <w:bookmarkStart w:id="22" w:name="_Toc185641084"/>
      <w:r w:rsidRPr="001024B5">
        <w:rPr>
          <w:rFonts w:hint="cs"/>
          <w:rtl/>
        </w:rPr>
        <w:lastRenderedPageBreak/>
        <w:t>مقدمه</w:t>
      </w:r>
      <w:bookmarkEnd w:id="20"/>
      <w:bookmarkEnd w:id="21"/>
      <w:bookmarkEnd w:id="22"/>
    </w:p>
    <w:p w14:paraId="4C4B7C64" w14:textId="7A66D581" w:rsidR="00B716BE" w:rsidRDefault="00B716BE" w:rsidP="00B716BE">
      <w:pPr>
        <w:rPr>
          <w:rtl/>
          <w:lang w:bidi="fa-IR"/>
        </w:rPr>
      </w:pPr>
      <w:r>
        <w:rPr>
          <w:rFonts w:hint="cs"/>
          <w:rtl/>
          <w:lang w:bidi="fa-IR"/>
        </w:rPr>
        <w:t xml:space="preserve">در بخش مقدمۀ فصل دوم می‌توانید یک تاریخچۀ بسیار مختصر از مسئلۀ پیش روی و بدون ارجاع به منابع با زبان خود بیان کنید و </w:t>
      </w:r>
      <w:r w:rsidR="008B3D3E">
        <w:rPr>
          <w:rFonts w:hint="cs"/>
          <w:rtl/>
          <w:lang w:bidi="fa-IR"/>
        </w:rPr>
        <w:t xml:space="preserve">سپس بنویسید که در این فصل چه مطالبی ارائه خواهد شد تا </w:t>
      </w:r>
      <w:r>
        <w:rPr>
          <w:rFonts w:hint="cs"/>
          <w:rtl/>
          <w:lang w:bidi="fa-IR"/>
        </w:rPr>
        <w:t xml:space="preserve">مخاطب ترغیب </w:t>
      </w:r>
      <w:r w:rsidR="008B3D3E">
        <w:rPr>
          <w:rFonts w:hint="cs"/>
          <w:rtl/>
          <w:lang w:bidi="fa-IR"/>
        </w:rPr>
        <w:t>شود</w:t>
      </w:r>
      <w:r>
        <w:rPr>
          <w:rFonts w:hint="cs"/>
          <w:rtl/>
          <w:lang w:bidi="fa-IR"/>
        </w:rPr>
        <w:t xml:space="preserve"> که در ادامۀ فصل با شما همراه شود. </w:t>
      </w:r>
    </w:p>
    <w:p w14:paraId="2BD93C60" w14:textId="7F1A28F1" w:rsidR="00180A9F" w:rsidRDefault="00B22C64" w:rsidP="00D876EA">
      <w:pPr>
        <w:rPr>
          <w:rtl/>
          <w:lang w:bidi="fa-IR"/>
        </w:rPr>
      </w:pPr>
      <w:r>
        <w:rPr>
          <w:rFonts w:hint="cs"/>
          <w:rtl/>
          <w:lang w:bidi="fa-IR"/>
        </w:rPr>
        <w:t xml:space="preserve">ممکن است </w:t>
      </w:r>
      <w:r w:rsidR="00180A9F" w:rsidRPr="001024B5">
        <w:rPr>
          <w:rtl/>
          <w:lang w:bidi="fa-IR"/>
        </w:rPr>
        <w:t xml:space="preserve">اين فصل </w:t>
      </w:r>
      <w:r>
        <w:rPr>
          <w:rFonts w:hint="cs"/>
          <w:rtl/>
          <w:lang w:bidi="fa-IR"/>
        </w:rPr>
        <w:t xml:space="preserve">در پایان نامه‌های مختلف با عناوینی مانند </w:t>
      </w:r>
      <w:r w:rsidR="00180A9F" w:rsidRPr="001024B5">
        <w:rPr>
          <w:rtl/>
          <w:lang w:bidi="fa-IR"/>
        </w:rPr>
        <w:t>«مروري بر ادبيات</w:t>
      </w:r>
      <w:r>
        <w:rPr>
          <w:rStyle w:val="FootnoteReference"/>
          <w:rtl/>
          <w:lang w:bidi="fa-IR"/>
        </w:rPr>
        <w:footnoteReference w:id="6"/>
      </w:r>
      <w:r w:rsidR="00180A9F" w:rsidRPr="001024B5">
        <w:rPr>
          <w:rtl/>
          <w:lang w:bidi="fa-IR"/>
        </w:rPr>
        <w:t>»، «مروري بر منابع» يا «مروري بر پيشي</w:t>
      </w:r>
      <w:r>
        <w:rPr>
          <w:rFonts w:hint="cs"/>
          <w:rtl/>
          <w:lang w:bidi="fa-IR"/>
        </w:rPr>
        <w:t>نۀ پژوهش</w:t>
      </w:r>
      <w:r w:rsidR="00180A9F" w:rsidRPr="001024B5">
        <w:rPr>
          <w:rtl/>
          <w:lang w:bidi="fa-IR"/>
        </w:rPr>
        <w:t>» معرفي شود</w:t>
      </w:r>
      <w:r>
        <w:rPr>
          <w:rFonts w:hint="cs"/>
          <w:rtl/>
          <w:lang w:bidi="fa-IR"/>
        </w:rPr>
        <w:t>. هدف از این فصل</w:t>
      </w:r>
      <w:r w:rsidR="00180A9F" w:rsidRPr="001024B5">
        <w:rPr>
          <w:rtl/>
          <w:lang w:bidi="fa-IR"/>
        </w:rPr>
        <w:t xml:space="preserve"> بررسي و طبقه‌بندي يافته‌هاي </w:t>
      </w:r>
      <w:r>
        <w:rPr>
          <w:rFonts w:hint="cs"/>
          <w:rtl/>
          <w:lang w:bidi="fa-IR"/>
        </w:rPr>
        <w:t>پژوهش‌های</w:t>
      </w:r>
      <w:r w:rsidR="00180A9F" w:rsidRPr="001024B5">
        <w:rPr>
          <w:rtl/>
          <w:lang w:bidi="fa-IR"/>
        </w:rPr>
        <w:t xml:space="preserve"> محققان </w:t>
      </w:r>
      <w:r>
        <w:rPr>
          <w:rFonts w:hint="cs"/>
          <w:rtl/>
          <w:lang w:bidi="fa-IR"/>
        </w:rPr>
        <w:t xml:space="preserve">دیگر </w:t>
      </w:r>
      <w:r w:rsidR="00180A9F" w:rsidRPr="001024B5">
        <w:rPr>
          <w:rtl/>
          <w:lang w:bidi="fa-IR"/>
        </w:rPr>
        <w:t xml:space="preserve">در سطح دنيا و تعيين </w:t>
      </w:r>
      <w:r>
        <w:rPr>
          <w:rFonts w:hint="cs"/>
          <w:rtl/>
          <w:lang w:bidi="fa-IR"/>
        </w:rPr>
        <w:t>شکاف‌های پژوهشی</w:t>
      </w:r>
      <w:r w:rsidR="00180A9F" w:rsidRPr="001024B5">
        <w:rPr>
          <w:rtl/>
          <w:lang w:bidi="fa-IR"/>
        </w:rPr>
        <w:t xml:space="preserve"> است.</w:t>
      </w:r>
    </w:p>
    <w:p w14:paraId="19D1E8A7" w14:textId="0AAEBA77" w:rsidR="00B22C64" w:rsidRDefault="00B22C64" w:rsidP="00D876EA">
      <w:pPr>
        <w:rPr>
          <w:rtl/>
          <w:lang w:bidi="fa-IR"/>
        </w:rPr>
      </w:pPr>
      <w:r>
        <w:rPr>
          <w:rFonts w:hint="cs"/>
          <w:rtl/>
          <w:lang w:bidi="fa-IR"/>
        </w:rPr>
        <w:t>در این فصل به هیچ وجه قرار نیست چیزی تدریس شود. اگر مطلبی را در کتاب‌ها یا منابع دیگر آموخته‌اید و احساس می</w:t>
      </w:r>
      <w:r>
        <w:rPr>
          <w:rFonts w:hint="eastAsia"/>
          <w:rtl/>
          <w:lang w:bidi="fa-IR"/>
        </w:rPr>
        <w:t>‌</w:t>
      </w:r>
      <w:r>
        <w:rPr>
          <w:rFonts w:hint="cs"/>
          <w:rtl/>
          <w:lang w:bidi="fa-IR"/>
        </w:rPr>
        <w:t>کنید که حیف است که در پایان</w:t>
      </w:r>
      <w:r>
        <w:rPr>
          <w:rFonts w:hint="eastAsia"/>
          <w:rtl/>
          <w:lang w:bidi="fa-IR"/>
        </w:rPr>
        <w:t>‌</w:t>
      </w:r>
      <w:r>
        <w:rPr>
          <w:rFonts w:hint="cs"/>
          <w:rtl/>
          <w:lang w:bidi="fa-IR"/>
        </w:rPr>
        <w:t>نامۀ خود نیاورید، جای آن مطلب اینجا نیست. جای آن مطلب در همان منبع است و اینجا حداکثر می‌توانید به آن منبع ارجاع دهید.</w:t>
      </w:r>
    </w:p>
    <w:p w14:paraId="6C341229" w14:textId="70EB316A" w:rsidR="00B22C64" w:rsidRDefault="00B22C64" w:rsidP="00D876EA">
      <w:pPr>
        <w:rPr>
          <w:rtl/>
          <w:lang w:bidi="fa-IR"/>
        </w:rPr>
      </w:pPr>
      <w:r>
        <w:rPr>
          <w:rFonts w:hint="cs"/>
          <w:rtl/>
          <w:lang w:bidi="fa-IR"/>
        </w:rPr>
        <w:t xml:space="preserve">در نگارش این فصل تصور کنید مخاطبین شما به تمام منابعی که شما معرفی می‌کنید دسترسی دارند. بنابراین قرار نیست </w:t>
      </w:r>
      <w:r w:rsidR="00CA75B3">
        <w:rPr>
          <w:rFonts w:hint="cs"/>
          <w:rtl/>
          <w:lang w:bidi="fa-IR"/>
        </w:rPr>
        <w:t>ترجمه‌ای از بخش‌هایی از آن مقالات و منابع را بیاورید.</w:t>
      </w:r>
    </w:p>
    <w:p w14:paraId="09D396C3" w14:textId="1D966CA7" w:rsidR="00CA75B3" w:rsidRDefault="00CA75B3" w:rsidP="00D876EA">
      <w:pPr>
        <w:rPr>
          <w:rtl/>
          <w:lang w:bidi="fa-IR"/>
        </w:rPr>
      </w:pPr>
      <w:r>
        <w:rPr>
          <w:rFonts w:hint="cs"/>
          <w:rtl/>
          <w:lang w:bidi="fa-IR"/>
        </w:rPr>
        <w:t>تمام این فصل با لحن و زبان خود شما نوشته می</w:t>
      </w:r>
      <w:r>
        <w:rPr>
          <w:rFonts w:hint="eastAsia"/>
          <w:rtl/>
          <w:lang w:bidi="fa-IR"/>
        </w:rPr>
        <w:t>‌</w:t>
      </w:r>
      <w:r>
        <w:rPr>
          <w:rFonts w:hint="cs"/>
          <w:rtl/>
          <w:lang w:bidi="fa-IR"/>
        </w:rPr>
        <w:t>شود. شما مقالاتی را دیده‌اید و دربارۀ آن‌ها صحبت می‌کنید، نه این که قرار باشد صحبت آن‌ها را تکرار کنید.</w:t>
      </w:r>
    </w:p>
    <w:p w14:paraId="2ED2F240" w14:textId="0417DE7F" w:rsidR="00CA75B3" w:rsidRDefault="00CA75B3" w:rsidP="00D876EA">
      <w:pPr>
        <w:rPr>
          <w:rtl/>
          <w:lang w:bidi="fa-IR"/>
        </w:rPr>
      </w:pPr>
      <w:r>
        <w:rPr>
          <w:rFonts w:hint="cs"/>
          <w:rtl/>
          <w:lang w:bidi="fa-IR"/>
        </w:rPr>
        <w:t>در نگارش این فصل دقت کنید که ارجاع‌دهی متناسب با اصول علمی انجام شود. احتمالاً در این فصل بیشترین ارجاع‌دهی را خواهید داشت. اصول ارجاع‌دهی در پایگاه‌های اینترنتی متنوعی آمده‌است، اما شما حتماً این کار را با نرم افزار مندلی</w:t>
      </w:r>
      <w:r>
        <w:rPr>
          <w:rStyle w:val="FootnoteReference"/>
          <w:rtl/>
          <w:lang w:bidi="fa-IR"/>
        </w:rPr>
        <w:footnoteReference w:id="7"/>
      </w:r>
      <w:r>
        <w:rPr>
          <w:rFonts w:hint="cs"/>
          <w:rtl/>
          <w:lang w:bidi="fa-IR"/>
        </w:rPr>
        <w:t xml:space="preserve"> یا اندنوت</w:t>
      </w:r>
      <w:r>
        <w:rPr>
          <w:rStyle w:val="FootnoteReference"/>
          <w:rtl/>
          <w:lang w:bidi="fa-IR"/>
        </w:rPr>
        <w:footnoteReference w:id="8"/>
      </w:r>
      <w:r>
        <w:rPr>
          <w:rFonts w:hint="cs"/>
          <w:rtl/>
          <w:lang w:bidi="fa-IR"/>
        </w:rPr>
        <w:t xml:space="preserve"> انجام دهید. قالب کلی پاراگراف‌های این فصل بدین شکل است:</w:t>
      </w:r>
    </w:p>
    <w:p w14:paraId="22BF7279" w14:textId="3317409D" w:rsidR="00CA75B3" w:rsidRDefault="00CA75B3" w:rsidP="00D876EA">
      <w:pPr>
        <w:rPr>
          <w:rtl/>
          <w:lang w:bidi="fa-IR"/>
        </w:rPr>
      </w:pPr>
      <w:r w:rsidRPr="00836FA1">
        <w:rPr>
          <w:rFonts w:hint="cs"/>
          <w:color w:val="0070C0"/>
          <w:rtl/>
          <w:lang w:bidi="fa-IR"/>
        </w:rPr>
        <w:t xml:space="preserve">نویسنده و همکاران (سال) در مقاله‌ای با عنوان ... توانسته‌اند ... . </w:t>
      </w:r>
      <w:r w:rsidRPr="00836FA1">
        <w:rPr>
          <w:rFonts w:hint="cs"/>
          <w:color w:val="00B050"/>
          <w:rtl/>
          <w:lang w:bidi="fa-IR"/>
        </w:rPr>
        <w:t>آن‌ها می‌گویند ... (شمارۀ ارجاع).</w:t>
      </w:r>
    </w:p>
    <w:p w14:paraId="1E16A4FF" w14:textId="200E6C37" w:rsidR="00CA75B3" w:rsidRDefault="00CA75B3" w:rsidP="00D876EA">
      <w:pPr>
        <w:rPr>
          <w:rtl/>
          <w:lang w:bidi="fa-IR"/>
        </w:rPr>
      </w:pPr>
      <w:r>
        <w:rPr>
          <w:rFonts w:hint="cs"/>
          <w:rtl/>
          <w:lang w:bidi="fa-IR"/>
        </w:rPr>
        <w:t>یا</w:t>
      </w:r>
    </w:p>
    <w:p w14:paraId="1119450D" w14:textId="78C1D735" w:rsidR="00CA75B3" w:rsidRDefault="00CA75B3" w:rsidP="00CA75B3">
      <w:pPr>
        <w:rPr>
          <w:rtl/>
          <w:lang w:bidi="fa-IR"/>
        </w:rPr>
      </w:pPr>
      <w:r w:rsidRPr="00836FA1">
        <w:rPr>
          <w:rFonts w:hint="cs"/>
          <w:color w:val="0070C0"/>
          <w:rtl/>
          <w:lang w:bidi="fa-IR"/>
        </w:rPr>
        <w:t xml:space="preserve">نویسنده و همکاران (سال) در مقاله‌ای با عنوان ... توانسته‌اند ... . </w:t>
      </w:r>
      <w:r w:rsidRPr="00836FA1">
        <w:rPr>
          <w:rFonts w:hint="cs"/>
          <w:color w:val="00B050"/>
          <w:rtl/>
          <w:lang w:bidi="fa-IR"/>
        </w:rPr>
        <w:t>آن‌ها می‌گویند ... (نویسنده و همکار</w:t>
      </w:r>
      <w:r w:rsidR="00836FA1" w:rsidRPr="00836FA1">
        <w:rPr>
          <w:rFonts w:hint="cs"/>
          <w:color w:val="00B050"/>
          <w:rtl/>
          <w:lang w:bidi="fa-IR"/>
        </w:rPr>
        <w:t>ا</w:t>
      </w:r>
      <w:r w:rsidRPr="00836FA1">
        <w:rPr>
          <w:rFonts w:hint="cs"/>
          <w:color w:val="00B050"/>
          <w:rtl/>
          <w:lang w:bidi="fa-IR"/>
        </w:rPr>
        <w:t>ن، سال).</w:t>
      </w:r>
    </w:p>
    <w:p w14:paraId="645A4355" w14:textId="3F6A154C" w:rsidR="00CA75B3" w:rsidRDefault="00CA75B3" w:rsidP="00D876EA">
      <w:pPr>
        <w:rPr>
          <w:rtl/>
          <w:lang w:bidi="fa-IR"/>
        </w:rPr>
      </w:pPr>
      <w:r>
        <w:rPr>
          <w:rFonts w:hint="cs"/>
          <w:rtl/>
          <w:lang w:bidi="fa-IR"/>
        </w:rPr>
        <w:t>یعنی اگر در جمله‌ای از قالب نویسنده (سال) استفاده می‌کنید</w:t>
      </w:r>
      <w:r w:rsidR="00836FA1">
        <w:rPr>
          <w:rFonts w:hint="cs"/>
          <w:rtl/>
          <w:lang w:bidi="fa-IR"/>
        </w:rPr>
        <w:t xml:space="preserve"> (جملۀ آبی‌رنگ در هر دو مثال بالا)</w:t>
      </w:r>
      <w:r>
        <w:rPr>
          <w:rFonts w:hint="cs"/>
          <w:rtl/>
          <w:lang w:bidi="fa-IR"/>
        </w:rPr>
        <w:t>، انتهای آن جمله نیازی به ارجاع‌دهی ندارد.</w:t>
      </w:r>
    </w:p>
    <w:p w14:paraId="66891389" w14:textId="2D6AC76D" w:rsidR="00CA75B3" w:rsidRPr="001024B5" w:rsidRDefault="00CA75B3" w:rsidP="00D876EA">
      <w:pPr>
        <w:rPr>
          <w:rtl/>
        </w:rPr>
      </w:pPr>
      <w:r>
        <w:rPr>
          <w:rFonts w:hint="cs"/>
          <w:rtl/>
        </w:rPr>
        <w:lastRenderedPageBreak/>
        <w:t>همچنین، لطفاً از بکارگیری ضمیر «این» در اشاره به مقالات دیگران خودداری کنید. وقتی می‌گویید در این تحقیق، مخاطب فکر می‌کند دربارۀ پایان</w:t>
      </w:r>
      <w:r>
        <w:rPr>
          <w:rFonts w:hint="eastAsia"/>
          <w:rtl/>
        </w:rPr>
        <w:t>‌</w:t>
      </w:r>
      <w:r>
        <w:rPr>
          <w:rFonts w:hint="cs"/>
          <w:rtl/>
        </w:rPr>
        <w:t>نامۀ خودتان صحبت می‌کنید.</w:t>
      </w:r>
      <w:r w:rsidR="00836FA1">
        <w:rPr>
          <w:rFonts w:hint="cs"/>
          <w:rtl/>
        </w:rPr>
        <w:t xml:space="preserve"> اگر از تکرار نام نویسندۀ مقالۀ مورد اشاره پرهیز دارید، بجای «در این پژوهش» می‌توانید بگویید «در پژوهش مورد اشاره»، «در پژوهش آن‌ها».</w:t>
      </w:r>
    </w:p>
    <w:p w14:paraId="47EDFAB4" w14:textId="77777777" w:rsidR="00180A9F" w:rsidRPr="001024B5" w:rsidRDefault="00180A9F" w:rsidP="00CA75B3">
      <w:pPr>
        <w:pStyle w:val="Heading2"/>
        <w:rPr>
          <w:rtl/>
        </w:rPr>
      </w:pPr>
      <w:bookmarkStart w:id="23" w:name="_Toc209236402"/>
      <w:bookmarkStart w:id="24" w:name="_Toc216492445"/>
      <w:bookmarkStart w:id="25" w:name="_Toc185641085"/>
      <w:r w:rsidRPr="001024B5">
        <w:rPr>
          <w:rtl/>
        </w:rPr>
        <w:t>تعاريف، اصول و مباني نظري</w:t>
      </w:r>
      <w:bookmarkEnd w:id="23"/>
      <w:bookmarkEnd w:id="24"/>
      <w:bookmarkEnd w:id="25"/>
    </w:p>
    <w:p w14:paraId="0FB79E57" w14:textId="226C8D85" w:rsidR="00180A9F" w:rsidRPr="001024B5" w:rsidRDefault="00CA75B3" w:rsidP="00D876EA">
      <w:pPr>
        <w:rPr>
          <w:rtl/>
          <w:lang w:bidi="fa-IR"/>
        </w:rPr>
      </w:pPr>
      <w:r>
        <w:rPr>
          <w:rFonts w:hint="cs"/>
          <w:rtl/>
        </w:rPr>
        <w:t>در این بخش می‌توانید در صورت ضرورت،</w:t>
      </w:r>
      <w:r w:rsidR="00180A9F" w:rsidRPr="001024B5">
        <w:rPr>
          <w:rFonts w:hint="cs"/>
          <w:rtl/>
        </w:rPr>
        <w:t xml:space="preserve"> خلاصه‌اي از دانش </w:t>
      </w:r>
      <w:r>
        <w:rPr>
          <w:rFonts w:hint="cs"/>
          <w:rtl/>
        </w:rPr>
        <w:t xml:space="preserve">زمینه‌ای </w:t>
      </w:r>
      <w:r w:rsidR="00180A9F" w:rsidRPr="001024B5">
        <w:rPr>
          <w:rFonts w:hint="cs"/>
          <w:rtl/>
        </w:rPr>
        <w:t xml:space="preserve">موضوع </w:t>
      </w:r>
      <w:r>
        <w:rPr>
          <w:rFonts w:hint="cs"/>
          <w:rtl/>
        </w:rPr>
        <w:t xml:space="preserve">و نظریه‌های آن را بیان کنید. </w:t>
      </w:r>
      <w:r w:rsidR="00180A9F" w:rsidRPr="001024B5">
        <w:rPr>
          <w:rFonts w:hint="cs"/>
          <w:rtl/>
        </w:rPr>
        <w:t xml:space="preserve">اين بخش الزامي نيست و </w:t>
      </w:r>
      <w:r w:rsidR="00E1783C">
        <w:rPr>
          <w:rFonts w:hint="cs"/>
          <w:rtl/>
        </w:rPr>
        <w:t>حداکثر پنج صفحه می‌تواند باشد.</w:t>
      </w:r>
    </w:p>
    <w:p w14:paraId="7B97F78F" w14:textId="7B29E24A" w:rsidR="00180A9F" w:rsidRDefault="00192A9E" w:rsidP="00E1783C">
      <w:pPr>
        <w:pStyle w:val="Heading2"/>
        <w:rPr>
          <w:rtl/>
          <w:lang w:bidi="fa-IR"/>
        </w:rPr>
      </w:pPr>
      <w:bookmarkStart w:id="26" w:name="_Toc185641086"/>
      <w:r>
        <w:rPr>
          <w:rFonts w:hint="cs"/>
          <w:rtl/>
          <w:lang w:bidi="fa-IR"/>
        </w:rPr>
        <w:t>بررسی مقالات پیشین</w:t>
      </w:r>
      <w:bookmarkEnd w:id="26"/>
    </w:p>
    <w:p w14:paraId="2E412033" w14:textId="77777777" w:rsidR="00110476" w:rsidRDefault="00110476" w:rsidP="007A4B30">
      <w:pPr>
        <w:rPr>
          <w:rtl/>
          <w:lang w:bidi="fa-IR"/>
        </w:rPr>
      </w:pPr>
      <w:r>
        <w:rPr>
          <w:rFonts w:hint="cs"/>
          <w:rtl/>
          <w:lang w:bidi="fa-IR"/>
        </w:rPr>
        <w:t>در معرفی مقالات پیشین فقط دربارۀ مقالاتی توضیح دهید که ارتباطی با کار شما داشته‌باشند. بعداً در انتهای فصل چهارم، یعنی در قسمت بحث و تفسیر، باید به یکایک مقالاتی که اینجا معرفی کرده‌اید مجدداً اشاره کنید و روش و دستاوردهای خود را در نسبت به آن‌ها ارزیابی کنید.</w:t>
      </w:r>
    </w:p>
    <w:p w14:paraId="005538E9" w14:textId="25AB0DE7" w:rsidR="007A4B30" w:rsidRPr="00192A9E" w:rsidRDefault="00192A9E" w:rsidP="007A4B30">
      <w:pPr>
        <w:rPr>
          <w:rtl/>
          <w:lang w:bidi="fa-IR"/>
        </w:rPr>
      </w:pPr>
      <w:r>
        <w:rPr>
          <w:rtl/>
          <w:lang w:bidi="fa-IR"/>
        </w:rPr>
        <w:t>مقالات</w:t>
      </w:r>
      <w:r>
        <w:rPr>
          <w:rFonts w:hint="cs"/>
          <w:rtl/>
          <w:lang w:bidi="fa-IR"/>
        </w:rPr>
        <w:t>ی</w:t>
      </w:r>
      <w:r>
        <w:rPr>
          <w:rtl/>
          <w:lang w:bidi="fa-IR"/>
        </w:rPr>
        <w:t xml:space="preserve"> که خوانده‌ا</w:t>
      </w:r>
      <w:r>
        <w:rPr>
          <w:rFonts w:hint="cs"/>
          <w:rtl/>
          <w:lang w:bidi="fa-IR"/>
        </w:rPr>
        <w:t>ی</w:t>
      </w:r>
      <w:r>
        <w:rPr>
          <w:rFonts w:hint="eastAsia"/>
          <w:rtl/>
          <w:lang w:bidi="fa-IR"/>
        </w:rPr>
        <w:t>د</w:t>
      </w:r>
      <w:r>
        <w:rPr>
          <w:rtl/>
          <w:lang w:bidi="fa-IR"/>
        </w:rPr>
        <w:t xml:space="preserve"> را م</w:t>
      </w:r>
      <w:r>
        <w:rPr>
          <w:rFonts w:hint="cs"/>
          <w:rtl/>
          <w:lang w:bidi="fa-IR"/>
        </w:rPr>
        <w:t>ی‌</w:t>
      </w:r>
      <w:r>
        <w:rPr>
          <w:rFonts w:hint="eastAsia"/>
          <w:rtl/>
          <w:lang w:bidi="fa-IR"/>
        </w:rPr>
        <w:t>توان</w:t>
      </w:r>
      <w:r>
        <w:rPr>
          <w:rFonts w:hint="cs"/>
          <w:rtl/>
          <w:lang w:bidi="fa-IR"/>
        </w:rPr>
        <w:t>ی</w:t>
      </w:r>
      <w:r>
        <w:rPr>
          <w:rFonts w:hint="eastAsia"/>
          <w:rtl/>
          <w:lang w:bidi="fa-IR"/>
        </w:rPr>
        <w:t>د</w:t>
      </w:r>
      <w:r>
        <w:rPr>
          <w:rtl/>
          <w:lang w:bidi="fa-IR"/>
        </w:rPr>
        <w:t xml:space="preserve"> به روش‌ها</w:t>
      </w:r>
      <w:r>
        <w:rPr>
          <w:rFonts w:hint="cs"/>
          <w:rtl/>
          <w:lang w:bidi="fa-IR"/>
        </w:rPr>
        <w:t>ی</w:t>
      </w:r>
      <w:r>
        <w:rPr>
          <w:rtl/>
          <w:lang w:bidi="fa-IR"/>
        </w:rPr>
        <w:t xml:space="preserve"> مختلف</w:t>
      </w:r>
      <w:r>
        <w:rPr>
          <w:rFonts w:hint="cs"/>
          <w:rtl/>
          <w:lang w:bidi="fa-IR"/>
        </w:rPr>
        <w:t>ی</w:t>
      </w:r>
      <w:r>
        <w:rPr>
          <w:rtl/>
          <w:lang w:bidi="fa-IR"/>
        </w:rPr>
        <w:t xml:space="preserve"> سازمان‌ده</w:t>
      </w:r>
      <w:r>
        <w:rPr>
          <w:rFonts w:hint="cs"/>
          <w:rtl/>
          <w:lang w:bidi="fa-IR"/>
        </w:rPr>
        <w:t>ی</w:t>
      </w:r>
      <w:r>
        <w:rPr>
          <w:rtl/>
          <w:lang w:bidi="fa-IR"/>
        </w:rPr>
        <w:t xml:space="preserve"> و معرف</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w:t>
      </w:r>
      <w:r w:rsidR="007A4B30">
        <w:rPr>
          <w:rFonts w:hint="cs"/>
          <w:rtl/>
          <w:lang w:bidi="fa-IR"/>
        </w:rPr>
        <w:t xml:space="preserve"> </w:t>
      </w:r>
      <w:r w:rsidR="007A4B30">
        <w:rPr>
          <w:rFonts w:hint="eastAsia"/>
          <w:rtl/>
          <w:lang w:bidi="fa-IR"/>
        </w:rPr>
        <w:t>انتخاب</w:t>
      </w:r>
      <w:r w:rsidR="007A4B30">
        <w:rPr>
          <w:rtl/>
          <w:lang w:bidi="fa-IR"/>
        </w:rPr>
        <w:t xml:space="preserve"> روش مناسب مرور مقالات بستگ</w:t>
      </w:r>
      <w:r w:rsidR="007A4B30">
        <w:rPr>
          <w:rFonts w:hint="cs"/>
          <w:rtl/>
          <w:lang w:bidi="fa-IR"/>
        </w:rPr>
        <w:t>ی</w:t>
      </w:r>
      <w:r w:rsidR="007A4B30">
        <w:rPr>
          <w:rtl/>
          <w:lang w:bidi="fa-IR"/>
        </w:rPr>
        <w:t xml:space="preserve"> به هدف پژوهش، نوع سوالات تحق</w:t>
      </w:r>
      <w:r w:rsidR="007A4B30">
        <w:rPr>
          <w:rFonts w:hint="cs"/>
          <w:rtl/>
          <w:lang w:bidi="fa-IR"/>
        </w:rPr>
        <w:t>ی</w:t>
      </w:r>
      <w:r w:rsidR="007A4B30">
        <w:rPr>
          <w:rFonts w:hint="eastAsia"/>
          <w:rtl/>
          <w:lang w:bidi="fa-IR"/>
        </w:rPr>
        <w:t>ق</w:t>
      </w:r>
      <w:r w:rsidR="007A4B30">
        <w:rPr>
          <w:rtl/>
          <w:lang w:bidi="fa-IR"/>
        </w:rPr>
        <w:t xml:space="preserve"> و گستره موضوع دارد.</w:t>
      </w:r>
    </w:p>
    <w:p w14:paraId="1EA49F4A" w14:textId="76CDD84C" w:rsidR="00192A9E" w:rsidRDefault="00192A9E" w:rsidP="00192A9E">
      <w:pPr>
        <w:rPr>
          <w:rtl/>
          <w:lang w:bidi="fa-IR"/>
        </w:rPr>
      </w:pPr>
      <w:r>
        <w:rPr>
          <w:rtl/>
          <w:lang w:bidi="fa-IR"/>
        </w:rPr>
        <w:t>بدتر</w:t>
      </w:r>
      <w:r>
        <w:rPr>
          <w:rFonts w:hint="cs"/>
          <w:rtl/>
          <w:lang w:bidi="fa-IR"/>
        </w:rPr>
        <w:t>ی</w:t>
      </w:r>
      <w:r>
        <w:rPr>
          <w:rFonts w:hint="eastAsia"/>
          <w:rtl/>
          <w:lang w:bidi="fa-IR"/>
        </w:rPr>
        <w:t>ن</w:t>
      </w:r>
      <w:r>
        <w:rPr>
          <w:rtl/>
          <w:lang w:bidi="fa-IR"/>
        </w:rPr>
        <w:t xml:space="preserve"> ش</w:t>
      </w:r>
      <w:r>
        <w:rPr>
          <w:rFonts w:hint="cs"/>
          <w:rtl/>
          <w:lang w:bidi="fa-IR"/>
        </w:rPr>
        <w:t>ی</w:t>
      </w:r>
      <w:r>
        <w:rPr>
          <w:rFonts w:hint="eastAsia"/>
          <w:rtl/>
          <w:lang w:bidi="fa-IR"/>
        </w:rPr>
        <w:t>وه</w:t>
      </w:r>
      <w:r>
        <w:rPr>
          <w:rtl/>
          <w:lang w:bidi="fa-IR"/>
        </w:rPr>
        <w:t xml:space="preserve"> ا</w:t>
      </w:r>
      <w:r>
        <w:rPr>
          <w:rFonts w:hint="cs"/>
          <w:rtl/>
          <w:lang w:bidi="fa-IR"/>
        </w:rPr>
        <w:t>ی</w:t>
      </w:r>
      <w:r>
        <w:rPr>
          <w:rFonts w:hint="eastAsia"/>
          <w:rtl/>
          <w:lang w:bidi="fa-IR"/>
        </w:rPr>
        <w:t>ن</w:t>
      </w:r>
      <w:r>
        <w:rPr>
          <w:rtl/>
          <w:lang w:bidi="fa-IR"/>
        </w:rPr>
        <w:t xml:space="preserve"> است که آن‌ها را به‌صورت جز</w:t>
      </w:r>
      <w:r>
        <w:rPr>
          <w:rFonts w:hint="cs"/>
          <w:rtl/>
          <w:lang w:bidi="fa-IR"/>
        </w:rPr>
        <w:t>ی</w:t>
      </w:r>
      <w:r>
        <w:rPr>
          <w:rFonts w:hint="eastAsia"/>
          <w:rtl/>
          <w:lang w:bidi="fa-IR"/>
        </w:rPr>
        <w:t>ره‌ا</w:t>
      </w:r>
      <w:r>
        <w:rPr>
          <w:rFonts w:hint="cs"/>
          <w:rtl/>
          <w:lang w:bidi="fa-IR"/>
        </w:rPr>
        <w:t>ی</w:t>
      </w:r>
      <w:r w:rsidR="007A4B30">
        <w:rPr>
          <w:rStyle w:val="FootnoteReference"/>
          <w:rtl/>
          <w:lang w:bidi="fa-IR"/>
        </w:rPr>
        <w:footnoteReference w:id="9"/>
      </w:r>
      <w:r>
        <w:rPr>
          <w:rtl/>
          <w:lang w:bidi="fa-IR"/>
        </w:rPr>
        <w:t xml:space="preserve"> ب</w:t>
      </w:r>
      <w:r>
        <w:rPr>
          <w:rFonts w:hint="cs"/>
          <w:rtl/>
          <w:lang w:bidi="fa-IR"/>
        </w:rPr>
        <w:t>ی</w:t>
      </w:r>
      <w:r>
        <w:rPr>
          <w:rFonts w:hint="eastAsia"/>
          <w:rtl/>
          <w:lang w:bidi="fa-IR"/>
        </w:rPr>
        <w:t>اور</w:t>
      </w:r>
      <w:r>
        <w:rPr>
          <w:rFonts w:hint="cs"/>
          <w:rtl/>
          <w:lang w:bidi="fa-IR"/>
        </w:rPr>
        <w:t>ی</w:t>
      </w:r>
      <w:r>
        <w:rPr>
          <w:rFonts w:hint="eastAsia"/>
          <w:rtl/>
          <w:lang w:bidi="fa-IR"/>
        </w:rPr>
        <w:t>د،</w:t>
      </w:r>
      <w:r>
        <w:rPr>
          <w:rtl/>
          <w:lang w:bidi="fa-IR"/>
        </w:rPr>
        <w:t xml:space="preserve"> به‌گونه‌ا</w:t>
      </w:r>
      <w:r>
        <w:rPr>
          <w:rFonts w:hint="cs"/>
          <w:rtl/>
          <w:lang w:bidi="fa-IR"/>
        </w:rPr>
        <w:t>ی</w:t>
      </w:r>
      <w:r>
        <w:rPr>
          <w:rtl/>
          <w:lang w:bidi="fa-IR"/>
        </w:rPr>
        <w:t xml:space="preserve"> که هر مقاله به‌تنها</w:t>
      </w:r>
      <w:r>
        <w:rPr>
          <w:rFonts w:hint="cs"/>
          <w:rtl/>
          <w:lang w:bidi="fa-IR"/>
        </w:rPr>
        <w:t>یی</w:t>
      </w:r>
      <w:r>
        <w:rPr>
          <w:rtl/>
          <w:lang w:bidi="fa-IR"/>
        </w:rPr>
        <w:t xml:space="preserve"> بررس</w:t>
      </w:r>
      <w:r>
        <w:rPr>
          <w:rFonts w:hint="cs"/>
          <w:rtl/>
          <w:lang w:bidi="fa-IR"/>
        </w:rPr>
        <w:t>ی</w:t>
      </w:r>
      <w:r>
        <w:rPr>
          <w:rtl/>
          <w:lang w:bidi="fa-IR"/>
        </w:rPr>
        <w:t xml:space="preserve"> شود، </w:t>
      </w:r>
      <w:r>
        <w:rPr>
          <w:rFonts w:hint="cs"/>
          <w:rtl/>
          <w:lang w:bidi="fa-IR"/>
        </w:rPr>
        <w:t>و</w:t>
      </w:r>
      <w:r w:rsidR="00562D18">
        <w:rPr>
          <w:rFonts w:hint="cs"/>
          <w:rtl/>
          <w:lang w:bidi="fa-IR"/>
        </w:rPr>
        <w:t xml:space="preserve"> </w:t>
      </w:r>
      <w:r>
        <w:rPr>
          <w:rtl/>
          <w:lang w:bidi="fa-IR"/>
        </w:rPr>
        <w:t>ه</w:t>
      </w:r>
      <w:r>
        <w:rPr>
          <w:rFonts w:hint="cs"/>
          <w:rtl/>
          <w:lang w:bidi="fa-IR"/>
        </w:rPr>
        <w:t>ی</w:t>
      </w:r>
      <w:r>
        <w:rPr>
          <w:rFonts w:hint="eastAsia"/>
          <w:rtl/>
          <w:lang w:bidi="fa-IR"/>
        </w:rPr>
        <w:t>چ</w:t>
      </w:r>
      <w:r>
        <w:rPr>
          <w:rtl/>
          <w:lang w:bidi="fa-IR"/>
        </w:rPr>
        <w:t xml:space="preserve"> تلاش</w:t>
      </w:r>
      <w:r>
        <w:rPr>
          <w:rFonts w:hint="cs"/>
          <w:rtl/>
          <w:lang w:bidi="fa-IR"/>
        </w:rPr>
        <w:t>ی</w:t>
      </w:r>
      <w:r>
        <w:rPr>
          <w:rtl/>
          <w:lang w:bidi="fa-IR"/>
        </w:rPr>
        <w:t xml:space="preserve"> برا</w:t>
      </w:r>
      <w:r>
        <w:rPr>
          <w:rFonts w:hint="cs"/>
          <w:rtl/>
          <w:lang w:bidi="fa-IR"/>
        </w:rPr>
        <w:t>ی</w:t>
      </w:r>
      <w:r>
        <w:rPr>
          <w:rtl/>
          <w:lang w:bidi="fa-IR"/>
        </w:rPr>
        <w:t xml:space="preserve"> نشان دادن ارتباط م</w:t>
      </w:r>
      <w:r>
        <w:rPr>
          <w:rFonts w:hint="cs"/>
          <w:rtl/>
          <w:lang w:bidi="fa-IR"/>
        </w:rPr>
        <w:t>ی</w:t>
      </w:r>
      <w:r>
        <w:rPr>
          <w:rFonts w:hint="eastAsia"/>
          <w:rtl/>
          <w:lang w:bidi="fa-IR"/>
        </w:rPr>
        <w:t>ان</w:t>
      </w:r>
      <w:r>
        <w:rPr>
          <w:rtl/>
          <w:lang w:bidi="fa-IR"/>
        </w:rPr>
        <w:t xml:space="preserve"> آن‌ها</w:t>
      </w:r>
      <w:r>
        <w:rPr>
          <w:rFonts w:hint="cs"/>
          <w:rtl/>
          <w:lang w:bidi="fa-IR"/>
        </w:rPr>
        <w:t xml:space="preserve"> نکرده‌باشید</w:t>
      </w:r>
      <w:r>
        <w:rPr>
          <w:rtl/>
          <w:lang w:bidi="fa-IR"/>
        </w:rPr>
        <w:t>. ا</w:t>
      </w:r>
      <w:r>
        <w:rPr>
          <w:rFonts w:hint="cs"/>
          <w:rtl/>
          <w:lang w:bidi="fa-IR"/>
        </w:rPr>
        <w:t>ی</w:t>
      </w:r>
      <w:r>
        <w:rPr>
          <w:rFonts w:hint="eastAsia"/>
          <w:rtl/>
          <w:lang w:bidi="fa-IR"/>
        </w:rPr>
        <w:t>ن</w:t>
      </w:r>
      <w:r>
        <w:rPr>
          <w:rtl/>
          <w:lang w:bidi="fa-IR"/>
        </w:rPr>
        <w:t xml:space="preserve"> روش تصو</w:t>
      </w:r>
      <w:r>
        <w:rPr>
          <w:rFonts w:hint="cs"/>
          <w:rtl/>
          <w:lang w:bidi="fa-IR"/>
        </w:rPr>
        <w:t>ی</w:t>
      </w:r>
      <w:r>
        <w:rPr>
          <w:rFonts w:hint="eastAsia"/>
          <w:rtl/>
          <w:lang w:bidi="fa-IR"/>
        </w:rPr>
        <w:t>ر</w:t>
      </w:r>
      <w:r>
        <w:rPr>
          <w:rFonts w:hint="cs"/>
          <w:rtl/>
          <w:lang w:bidi="fa-IR"/>
        </w:rPr>
        <w:t>ی</w:t>
      </w:r>
      <w:r>
        <w:rPr>
          <w:rtl/>
          <w:lang w:bidi="fa-IR"/>
        </w:rPr>
        <w:t xml:space="preserve"> گسسته از پ</w:t>
      </w:r>
      <w:r>
        <w:rPr>
          <w:rFonts w:hint="cs"/>
          <w:rtl/>
          <w:lang w:bidi="fa-IR"/>
        </w:rPr>
        <w:t>ی</w:t>
      </w:r>
      <w:r>
        <w:rPr>
          <w:rFonts w:hint="eastAsia"/>
          <w:rtl/>
          <w:lang w:bidi="fa-IR"/>
        </w:rPr>
        <w:t>ش</w:t>
      </w:r>
      <w:r>
        <w:rPr>
          <w:rFonts w:hint="cs"/>
          <w:rtl/>
          <w:lang w:bidi="fa-IR"/>
        </w:rPr>
        <w:t>ی</w:t>
      </w:r>
      <w:r>
        <w:rPr>
          <w:rFonts w:hint="eastAsia"/>
          <w:rtl/>
          <w:lang w:bidi="fa-IR"/>
        </w:rPr>
        <w:t>ن</w:t>
      </w:r>
      <w:r>
        <w:rPr>
          <w:rFonts w:hint="cs"/>
          <w:rtl/>
          <w:lang w:bidi="fa-IR"/>
        </w:rPr>
        <w:t>ۀ</w:t>
      </w:r>
      <w:r>
        <w:rPr>
          <w:rtl/>
          <w:lang w:bidi="fa-IR"/>
        </w:rPr>
        <w:t xml:space="preserve"> پژوهش ارائه م</w:t>
      </w:r>
      <w:r>
        <w:rPr>
          <w:rFonts w:hint="cs"/>
          <w:rtl/>
          <w:lang w:bidi="fa-IR"/>
        </w:rPr>
        <w:t>ی‌</w:t>
      </w:r>
      <w:r>
        <w:rPr>
          <w:rFonts w:hint="eastAsia"/>
          <w:rtl/>
          <w:lang w:bidi="fa-IR"/>
        </w:rPr>
        <w:t>دهد</w:t>
      </w:r>
      <w:r>
        <w:rPr>
          <w:rFonts w:hint="cs"/>
          <w:rtl/>
          <w:lang w:bidi="fa-IR"/>
        </w:rPr>
        <w:t xml:space="preserve"> و مخاطب می‌فهمد که شما تسلطی بر پیشینۀ پژوهش ندارید. در روش جزیره‌ای</w:t>
      </w:r>
      <w:r>
        <w:rPr>
          <w:rtl/>
          <w:lang w:bidi="fa-IR"/>
        </w:rPr>
        <w:t xml:space="preserve"> شکاف‌ها</w:t>
      </w:r>
      <w:r>
        <w:rPr>
          <w:rFonts w:hint="cs"/>
          <w:rtl/>
          <w:lang w:bidi="fa-IR"/>
        </w:rPr>
        <w:t>ی</w:t>
      </w:r>
      <w:r>
        <w:rPr>
          <w:rtl/>
          <w:lang w:bidi="fa-IR"/>
        </w:rPr>
        <w:t xml:space="preserve"> علم</w:t>
      </w:r>
      <w:r>
        <w:rPr>
          <w:rFonts w:hint="cs"/>
          <w:rtl/>
          <w:lang w:bidi="fa-IR"/>
        </w:rPr>
        <w:t>ی</w:t>
      </w:r>
      <w:r>
        <w:rPr>
          <w:rtl/>
          <w:lang w:bidi="fa-IR"/>
        </w:rPr>
        <w:t xml:space="preserve"> </w:t>
      </w:r>
      <w:r>
        <w:rPr>
          <w:rFonts w:hint="cs"/>
          <w:rtl/>
          <w:lang w:bidi="fa-IR"/>
        </w:rPr>
        <w:t xml:space="preserve">نیز </w:t>
      </w:r>
      <w:r>
        <w:rPr>
          <w:rtl/>
          <w:lang w:bidi="fa-IR"/>
        </w:rPr>
        <w:t>نما</w:t>
      </w:r>
      <w:r>
        <w:rPr>
          <w:rFonts w:hint="cs"/>
          <w:rtl/>
          <w:lang w:bidi="fa-IR"/>
        </w:rPr>
        <w:t>ی</w:t>
      </w:r>
      <w:r>
        <w:rPr>
          <w:rFonts w:hint="eastAsia"/>
          <w:rtl/>
          <w:lang w:bidi="fa-IR"/>
        </w:rPr>
        <w:t>ان</w:t>
      </w:r>
      <w:r>
        <w:rPr>
          <w:rtl/>
          <w:lang w:bidi="fa-IR"/>
        </w:rPr>
        <w:t xml:space="preserve"> </w:t>
      </w:r>
      <w:r>
        <w:rPr>
          <w:rFonts w:hint="cs"/>
          <w:rtl/>
          <w:lang w:bidi="fa-IR"/>
        </w:rPr>
        <w:t>نمی‌شود.</w:t>
      </w:r>
      <w:r w:rsidR="00414765">
        <w:rPr>
          <w:rFonts w:hint="cs"/>
          <w:rtl/>
          <w:lang w:bidi="fa-IR"/>
        </w:rPr>
        <w:t xml:space="preserve"> در روش جزیره‌ای، مخاطب </w:t>
      </w:r>
      <w:r w:rsidR="00575628">
        <w:rPr>
          <w:rFonts w:hint="cs"/>
          <w:rtl/>
          <w:lang w:bidi="fa-IR"/>
        </w:rPr>
        <w:t xml:space="preserve">احتمالاً </w:t>
      </w:r>
      <w:r w:rsidR="00414765">
        <w:rPr>
          <w:rFonts w:hint="cs"/>
          <w:rtl/>
          <w:lang w:bidi="fa-IR"/>
        </w:rPr>
        <w:t>متوجه می‌شود که شما فقط چکیدۀ مقالۀ مورد اشاره را مطالعه یا ترجمه کرده‌اید، بی‌آن‌که ارتباط آن به سایر مقالات و روند علمی مورد بررسی را متوجه شده‌باشید، و نقطۀ ضعفی برای پایان</w:t>
      </w:r>
      <w:r w:rsidR="00414765">
        <w:rPr>
          <w:rFonts w:hint="eastAsia"/>
          <w:rtl/>
          <w:lang w:bidi="fa-IR"/>
        </w:rPr>
        <w:t>‌</w:t>
      </w:r>
      <w:r w:rsidR="00414765">
        <w:rPr>
          <w:rFonts w:hint="cs"/>
          <w:rtl/>
          <w:lang w:bidi="fa-IR"/>
        </w:rPr>
        <w:t>نامۀ پژوهش شما خواهد بود.</w:t>
      </w:r>
    </w:p>
    <w:p w14:paraId="7AF7D766" w14:textId="7E537E3B" w:rsidR="00192A9E" w:rsidRDefault="00192A9E" w:rsidP="00192A9E">
      <w:pPr>
        <w:rPr>
          <w:rtl/>
          <w:lang w:bidi="fa-IR"/>
        </w:rPr>
      </w:pPr>
      <w:r>
        <w:rPr>
          <w:rFonts w:hint="cs"/>
          <w:rtl/>
          <w:lang w:bidi="fa-IR"/>
        </w:rPr>
        <w:t>ی</w:t>
      </w:r>
      <w:r>
        <w:rPr>
          <w:rFonts w:hint="eastAsia"/>
          <w:rtl/>
          <w:lang w:bidi="fa-IR"/>
        </w:rPr>
        <w:t>ک</w:t>
      </w:r>
      <w:r>
        <w:rPr>
          <w:rFonts w:hint="cs"/>
          <w:rtl/>
          <w:lang w:bidi="fa-IR"/>
        </w:rPr>
        <w:t>ی</w:t>
      </w:r>
      <w:r>
        <w:rPr>
          <w:rtl/>
          <w:lang w:bidi="fa-IR"/>
        </w:rPr>
        <w:t xml:space="preserve"> از روش‌ها</w:t>
      </w:r>
      <w:r>
        <w:rPr>
          <w:rFonts w:hint="cs"/>
          <w:rtl/>
          <w:lang w:bidi="fa-IR"/>
        </w:rPr>
        <w:t>ی</w:t>
      </w:r>
      <w:r>
        <w:rPr>
          <w:rtl/>
          <w:lang w:bidi="fa-IR"/>
        </w:rPr>
        <w:t xml:space="preserve"> را</w:t>
      </w:r>
      <w:r>
        <w:rPr>
          <w:rFonts w:hint="cs"/>
          <w:rtl/>
          <w:lang w:bidi="fa-IR"/>
        </w:rPr>
        <w:t>ی</w:t>
      </w:r>
      <w:r>
        <w:rPr>
          <w:rFonts w:hint="eastAsia"/>
          <w:rtl/>
          <w:lang w:bidi="fa-IR"/>
        </w:rPr>
        <w:t>ج</w:t>
      </w:r>
      <w:r>
        <w:rPr>
          <w:rtl/>
          <w:lang w:bidi="fa-IR"/>
        </w:rPr>
        <w:t xml:space="preserve"> </w:t>
      </w:r>
      <w:r>
        <w:rPr>
          <w:rFonts w:hint="cs"/>
          <w:rtl/>
          <w:lang w:bidi="fa-IR"/>
        </w:rPr>
        <w:t xml:space="preserve">و قابل قبول </w:t>
      </w:r>
      <w:r>
        <w:rPr>
          <w:rtl/>
          <w:lang w:bidi="fa-IR"/>
        </w:rPr>
        <w:t>مرور زمان</w:t>
      </w:r>
      <w:r>
        <w:rPr>
          <w:rFonts w:hint="cs"/>
          <w:rtl/>
          <w:lang w:bidi="fa-IR"/>
        </w:rPr>
        <w:t>ی</w:t>
      </w:r>
      <w:r w:rsidR="007A4B30">
        <w:rPr>
          <w:rStyle w:val="FootnoteReference"/>
          <w:rtl/>
          <w:lang w:bidi="fa-IR"/>
        </w:rPr>
        <w:footnoteReference w:id="10"/>
      </w:r>
      <w:r>
        <w:rPr>
          <w:rtl/>
          <w:lang w:bidi="fa-IR"/>
        </w:rPr>
        <w:t xml:space="preserve"> است. در ا</w:t>
      </w:r>
      <w:r>
        <w:rPr>
          <w:rFonts w:hint="cs"/>
          <w:rtl/>
          <w:lang w:bidi="fa-IR"/>
        </w:rPr>
        <w:t>ی</w:t>
      </w:r>
      <w:r>
        <w:rPr>
          <w:rFonts w:hint="eastAsia"/>
          <w:rtl/>
          <w:lang w:bidi="fa-IR"/>
        </w:rPr>
        <w:t>ن</w:t>
      </w:r>
      <w:r>
        <w:rPr>
          <w:rtl/>
          <w:lang w:bidi="fa-IR"/>
        </w:rPr>
        <w:t xml:space="preserve"> روش، مقالات بر اساس توال</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مرتب م</w:t>
      </w:r>
      <w:r>
        <w:rPr>
          <w:rFonts w:hint="cs"/>
          <w:rtl/>
          <w:lang w:bidi="fa-IR"/>
        </w:rPr>
        <w:t>ی‌</w:t>
      </w:r>
      <w:r>
        <w:rPr>
          <w:rFonts w:hint="eastAsia"/>
          <w:rtl/>
          <w:lang w:bidi="fa-IR"/>
        </w:rPr>
        <w:t>شوند</w:t>
      </w:r>
      <w:r>
        <w:rPr>
          <w:rtl/>
          <w:lang w:bidi="fa-IR"/>
        </w:rPr>
        <w:t xml:space="preserve"> تا نشان داده شود که چگونه </w:t>
      </w:r>
      <w:r>
        <w:rPr>
          <w:rFonts w:hint="cs"/>
          <w:rtl/>
          <w:lang w:bidi="fa-IR"/>
        </w:rPr>
        <w:t>ی</w:t>
      </w:r>
      <w:r>
        <w:rPr>
          <w:rFonts w:hint="eastAsia"/>
          <w:rtl/>
          <w:lang w:bidi="fa-IR"/>
        </w:rPr>
        <w:t>ک</w:t>
      </w:r>
      <w:r>
        <w:rPr>
          <w:rtl/>
          <w:lang w:bidi="fa-IR"/>
        </w:rPr>
        <w:t xml:space="preserve"> ا</w:t>
      </w:r>
      <w:r>
        <w:rPr>
          <w:rFonts w:hint="cs"/>
          <w:rtl/>
          <w:lang w:bidi="fa-IR"/>
        </w:rPr>
        <w:t>ی</w:t>
      </w:r>
      <w:r>
        <w:rPr>
          <w:rFonts w:hint="eastAsia"/>
          <w:rtl/>
          <w:lang w:bidi="fa-IR"/>
        </w:rPr>
        <w:t>ده</w:t>
      </w:r>
      <w:r>
        <w:rPr>
          <w:rtl/>
          <w:lang w:bidi="fa-IR"/>
        </w:rPr>
        <w:t xml:space="preserve"> </w:t>
      </w:r>
      <w:r>
        <w:rPr>
          <w:rFonts w:hint="cs"/>
          <w:rtl/>
          <w:lang w:bidi="fa-IR"/>
        </w:rPr>
        <w:t>ی</w:t>
      </w:r>
      <w:r>
        <w:rPr>
          <w:rFonts w:hint="eastAsia"/>
          <w:rtl/>
          <w:lang w:bidi="fa-IR"/>
        </w:rPr>
        <w:t>ا</w:t>
      </w:r>
      <w:r>
        <w:rPr>
          <w:rtl/>
          <w:lang w:bidi="fa-IR"/>
        </w:rPr>
        <w:t xml:space="preserve"> موضوع در طول زمان تکامل </w:t>
      </w:r>
      <w:r>
        <w:rPr>
          <w:rFonts w:hint="cs"/>
          <w:rtl/>
          <w:lang w:bidi="fa-IR"/>
        </w:rPr>
        <w:t>ی</w:t>
      </w:r>
      <w:r>
        <w:rPr>
          <w:rFonts w:hint="eastAsia"/>
          <w:rtl/>
          <w:lang w:bidi="fa-IR"/>
        </w:rPr>
        <w:t>افته</w:t>
      </w:r>
      <w:r>
        <w:rPr>
          <w:rtl/>
          <w:lang w:bidi="fa-IR"/>
        </w:rPr>
        <w:t xml:space="preserve"> است. ا</w:t>
      </w:r>
      <w:r>
        <w:rPr>
          <w:rFonts w:hint="cs"/>
          <w:rtl/>
          <w:lang w:bidi="fa-IR"/>
        </w:rPr>
        <w:t>ی</w:t>
      </w:r>
      <w:r>
        <w:rPr>
          <w:rFonts w:hint="eastAsia"/>
          <w:rtl/>
          <w:lang w:bidi="fa-IR"/>
        </w:rPr>
        <w:t>ن</w:t>
      </w:r>
      <w:r>
        <w:rPr>
          <w:rtl/>
          <w:lang w:bidi="fa-IR"/>
        </w:rPr>
        <w:t xml:space="preserve"> روش برا</w:t>
      </w:r>
      <w:r>
        <w:rPr>
          <w:rFonts w:hint="cs"/>
          <w:rtl/>
          <w:lang w:bidi="fa-IR"/>
        </w:rPr>
        <w:t>ی</w:t>
      </w:r>
      <w:r>
        <w:rPr>
          <w:rtl/>
          <w:lang w:bidi="fa-IR"/>
        </w:rPr>
        <w:t xml:space="preserve"> بررس</w:t>
      </w:r>
      <w:r>
        <w:rPr>
          <w:rFonts w:hint="cs"/>
          <w:rtl/>
          <w:lang w:bidi="fa-IR"/>
        </w:rPr>
        <w:t>ی</w:t>
      </w:r>
      <w:r>
        <w:rPr>
          <w:rtl/>
          <w:lang w:bidi="fa-IR"/>
        </w:rPr>
        <w:t xml:space="preserve"> روندها</w:t>
      </w:r>
      <w:r>
        <w:rPr>
          <w:rFonts w:hint="cs"/>
          <w:rtl/>
          <w:lang w:bidi="fa-IR"/>
        </w:rPr>
        <w:t>ی</w:t>
      </w:r>
      <w:r>
        <w:rPr>
          <w:rtl/>
          <w:lang w:bidi="fa-IR"/>
        </w:rPr>
        <w:t xml:space="preserve"> تار</w:t>
      </w:r>
      <w:r>
        <w:rPr>
          <w:rFonts w:hint="cs"/>
          <w:rtl/>
          <w:lang w:bidi="fa-IR"/>
        </w:rPr>
        <w:t>ی</w:t>
      </w:r>
      <w:r>
        <w:rPr>
          <w:rFonts w:hint="eastAsia"/>
          <w:rtl/>
          <w:lang w:bidi="fa-IR"/>
        </w:rPr>
        <w:t>خ</w:t>
      </w:r>
      <w:r>
        <w:rPr>
          <w:rFonts w:hint="cs"/>
          <w:rtl/>
          <w:lang w:bidi="fa-IR"/>
        </w:rPr>
        <w:t>ی</w:t>
      </w:r>
      <w:r>
        <w:rPr>
          <w:rtl/>
          <w:lang w:bidi="fa-IR"/>
        </w:rPr>
        <w:t xml:space="preserve"> </w:t>
      </w:r>
      <w:r w:rsidR="00414765">
        <w:rPr>
          <w:rFonts w:hint="cs"/>
          <w:rtl/>
          <w:lang w:bidi="fa-IR"/>
        </w:rPr>
        <w:t xml:space="preserve">توسعۀ یک شاخه از دانش </w:t>
      </w:r>
      <w:r>
        <w:rPr>
          <w:rFonts w:hint="cs"/>
          <w:rtl/>
          <w:lang w:bidi="fa-IR"/>
        </w:rPr>
        <w:t>ی</w:t>
      </w:r>
      <w:r>
        <w:rPr>
          <w:rFonts w:hint="eastAsia"/>
          <w:rtl/>
          <w:lang w:bidi="fa-IR"/>
        </w:rPr>
        <w:t>ا</w:t>
      </w:r>
      <w:r>
        <w:rPr>
          <w:rtl/>
          <w:lang w:bidi="fa-IR"/>
        </w:rPr>
        <w:t xml:space="preserve"> تغ</w:t>
      </w:r>
      <w:r>
        <w:rPr>
          <w:rFonts w:hint="cs"/>
          <w:rtl/>
          <w:lang w:bidi="fa-IR"/>
        </w:rPr>
        <w:t>یی</w:t>
      </w:r>
      <w:r>
        <w:rPr>
          <w:rFonts w:hint="eastAsia"/>
          <w:rtl/>
          <w:lang w:bidi="fa-IR"/>
        </w:rPr>
        <w:t>رات</w:t>
      </w:r>
      <w:r>
        <w:rPr>
          <w:rtl/>
          <w:lang w:bidi="fa-IR"/>
        </w:rPr>
        <w:t xml:space="preserve"> نظر</w:t>
      </w:r>
      <w:r>
        <w:rPr>
          <w:rFonts w:hint="cs"/>
          <w:rtl/>
          <w:lang w:bidi="fa-IR"/>
        </w:rPr>
        <w:t>ی</w:t>
      </w:r>
      <w:r>
        <w:rPr>
          <w:rtl/>
          <w:lang w:bidi="fa-IR"/>
        </w:rPr>
        <w:t xml:space="preserve"> بس</w:t>
      </w:r>
      <w:r>
        <w:rPr>
          <w:rFonts w:hint="cs"/>
          <w:rtl/>
          <w:lang w:bidi="fa-IR"/>
        </w:rPr>
        <w:t>ی</w:t>
      </w:r>
      <w:r>
        <w:rPr>
          <w:rFonts w:hint="eastAsia"/>
          <w:rtl/>
          <w:lang w:bidi="fa-IR"/>
        </w:rPr>
        <w:t>ار</w:t>
      </w:r>
      <w:r>
        <w:rPr>
          <w:rtl/>
          <w:lang w:bidi="fa-IR"/>
        </w:rPr>
        <w:t xml:space="preserve"> مف</w:t>
      </w:r>
      <w:r>
        <w:rPr>
          <w:rFonts w:hint="cs"/>
          <w:rtl/>
          <w:lang w:bidi="fa-IR"/>
        </w:rPr>
        <w:t>ی</w:t>
      </w:r>
      <w:r>
        <w:rPr>
          <w:rFonts w:hint="eastAsia"/>
          <w:rtl/>
          <w:lang w:bidi="fa-IR"/>
        </w:rPr>
        <w:t>د</w:t>
      </w:r>
      <w:r>
        <w:rPr>
          <w:rtl/>
          <w:lang w:bidi="fa-IR"/>
        </w:rPr>
        <w:t xml:space="preserve"> است.</w:t>
      </w:r>
    </w:p>
    <w:p w14:paraId="346A5394" w14:textId="53E83145" w:rsidR="00192A9E" w:rsidRDefault="00192A9E" w:rsidP="00192A9E">
      <w:pPr>
        <w:rPr>
          <w:rtl/>
          <w:lang w:bidi="fa-IR"/>
        </w:rPr>
      </w:pPr>
      <w:r>
        <w:rPr>
          <w:rtl/>
          <w:lang w:bidi="fa-IR"/>
        </w:rPr>
        <w:lastRenderedPageBreak/>
        <w:t>روش د</w:t>
      </w:r>
      <w:r>
        <w:rPr>
          <w:rFonts w:hint="cs"/>
          <w:rtl/>
          <w:lang w:bidi="fa-IR"/>
        </w:rPr>
        <w:t>ی</w:t>
      </w:r>
      <w:r>
        <w:rPr>
          <w:rFonts w:hint="eastAsia"/>
          <w:rtl/>
          <w:lang w:bidi="fa-IR"/>
        </w:rPr>
        <w:t>گر</w:t>
      </w:r>
      <w:r>
        <w:rPr>
          <w:rtl/>
          <w:lang w:bidi="fa-IR"/>
        </w:rPr>
        <w:t xml:space="preserve"> مرور موضوع</w:t>
      </w:r>
      <w:r>
        <w:rPr>
          <w:rFonts w:hint="cs"/>
          <w:rtl/>
          <w:lang w:bidi="fa-IR"/>
        </w:rPr>
        <w:t>ی</w:t>
      </w:r>
      <w:r w:rsidR="007A4B30">
        <w:rPr>
          <w:rStyle w:val="FootnoteReference"/>
          <w:rtl/>
          <w:lang w:bidi="fa-IR"/>
        </w:rPr>
        <w:footnoteReference w:id="11"/>
      </w:r>
      <w:r>
        <w:rPr>
          <w:rtl/>
          <w:lang w:bidi="fa-IR"/>
        </w:rPr>
        <w:t xml:space="preserve"> است که م</w:t>
      </w:r>
      <w:r>
        <w:rPr>
          <w:rFonts w:hint="eastAsia"/>
          <w:rtl/>
          <w:lang w:bidi="fa-IR"/>
        </w:rPr>
        <w:t>قالات</w:t>
      </w:r>
      <w:r>
        <w:rPr>
          <w:rtl/>
          <w:lang w:bidi="fa-IR"/>
        </w:rPr>
        <w:t xml:space="preserve"> را بر اساس موضوعات کل</w:t>
      </w:r>
      <w:r>
        <w:rPr>
          <w:rFonts w:hint="cs"/>
          <w:rtl/>
          <w:lang w:bidi="fa-IR"/>
        </w:rPr>
        <w:t>ی</w:t>
      </w:r>
      <w:r>
        <w:rPr>
          <w:rFonts w:hint="eastAsia"/>
          <w:rtl/>
          <w:lang w:bidi="fa-IR"/>
        </w:rPr>
        <w:t>د</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محورها</w:t>
      </w:r>
      <w:r>
        <w:rPr>
          <w:rFonts w:hint="cs"/>
          <w:rtl/>
          <w:lang w:bidi="fa-IR"/>
        </w:rPr>
        <w:t>ی</w:t>
      </w:r>
      <w:r>
        <w:rPr>
          <w:rtl/>
          <w:lang w:bidi="fa-IR"/>
        </w:rPr>
        <w:t xml:space="preserve"> اصل</w:t>
      </w:r>
      <w:r>
        <w:rPr>
          <w:rFonts w:hint="cs"/>
          <w:rtl/>
          <w:lang w:bidi="fa-IR"/>
        </w:rPr>
        <w:t>ی</w:t>
      </w:r>
      <w:r>
        <w:rPr>
          <w:rtl/>
          <w:lang w:bidi="fa-IR"/>
        </w:rPr>
        <w:t xml:space="preserve"> دسته‌بند</w:t>
      </w:r>
      <w:r>
        <w:rPr>
          <w:rFonts w:hint="cs"/>
          <w:rtl/>
          <w:lang w:bidi="fa-IR"/>
        </w:rPr>
        <w:t>ی</w:t>
      </w:r>
      <w:r>
        <w:rPr>
          <w:rtl/>
          <w:lang w:bidi="fa-IR"/>
        </w:rPr>
        <w:t xml:space="preserve"> م</w:t>
      </w:r>
      <w:r>
        <w:rPr>
          <w:rFonts w:hint="cs"/>
          <w:rtl/>
          <w:lang w:bidi="fa-IR"/>
        </w:rPr>
        <w:t>ی‌</w:t>
      </w:r>
      <w:r>
        <w:rPr>
          <w:rFonts w:hint="eastAsia"/>
          <w:rtl/>
          <w:lang w:bidi="fa-IR"/>
        </w:rPr>
        <w:t>کند</w:t>
      </w:r>
      <w:r>
        <w:rPr>
          <w:rtl/>
          <w:lang w:bidi="fa-IR"/>
        </w:rPr>
        <w:t xml:space="preserve">. </w:t>
      </w:r>
      <w:r w:rsidR="007A4B30">
        <w:rPr>
          <w:rFonts w:hint="cs"/>
          <w:rtl/>
          <w:lang w:bidi="fa-IR"/>
        </w:rPr>
        <w:t>در این روش</w:t>
      </w:r>
      <w:r>
        <w:rPr>
          <w:rtl/>
          <w:lang w:bidi="fa-IR"/>
        </w:rPr>
        <w:t xml:space="preserve"> به‌طور ساختار</w:t>
      </w:r>
      <w:r>
        <w:rPr>
          <w:rFonts w:hint="cs"/>
          <w:rtl/>
          <w:lang w:bidi="fa-IR"/>
        </w:rPr>
        <w:t>ی</w:t>
      </w:r>
      <w:r>
        <w:rPr>
          <w:rFonts w:hint="eastAsia"/>
          <w:rtl/>
          <w:lang w:bidi="fa-IR"/>
        </w:rPr>
        <w:t>افته‌تر</w:t>
      </w:r>
      <w:r w:rsidR="007A4B30">
        <w:rPr>
          <w:rFonts w:hint="cs"/>
          <w:rtl/>
          <w:lang w:bidi="fa-IR"/>
        </w:rPr>
        <w:t>ی</w:t>
      </w:r>
      <w:r>
        <w:rPr>
          <w:rtl/>
          <w:lang w:bidi="fa-IR"/>
        </w:rPr>
        <w:t xml:space="preserve"> به بررس</w:t>
      </w:r>
      <w:r>
        <w:rPr>
          <w:rFonts w:hint="cs"/>
          <w:rtl/>
          <w:lang w:bidi="fa-IR"/>
        </w:rPr>
        <w:t>ی</w:t>
      </w:r>
      <w:r>
        <w:rPr>
          <w:rtl/>
          <w:lang w:bidi="fa-IR"/>
        </w:rPr>
        <w:t xml:space="preserve"> مقالات </w:t>
      </w:r>
      <w:r w:rsidR="007A4B30">
        <w:rPr>
          <w:rFonts w:hint="cs"/>
          <w:rtl/>
          <w:lang w:bidi="fa-IR"/>
        </w:rPr>
        <w:t>می‌پردازید و به طور همزمان،</w:t>
      </w:r>
      <w:r>
        <w:rPr>
          <w:rtl/>
          <w:lang w:bidi="fa-IR"/>
        </w:rPr>
        <w:t xml:space="preserve"> مباحث اصل</w:t>
      </w:r>
      <w:r>
        <w:rPr>
          <w:rFonts w:hint="cs"/>
          <w:rtl/>
          <w:lang w:bidi="fa-IR"/>
        </w:rPr>
        <w:t>ی</w:t>
      </w:r>
      <w:r>
        <w:rPr>
          <w:rtl/>
          <w:lang w:bidi="fa-IR"/>
        </w:rPr>
        <w:t xml:space="preserve"> پژوهش را برجسته </w:t>
      </w:r>
      <w:r w:rsidR="007A4B30">
        <w:rPr>
          <w:rFonts w:hint="cs"/>
          <w:rtl/>
          <w:lang w:bidi="fa-IR"/>
        </w:rPr>
        <w:t>می‌</w:t>
      </w:r>
      <w:r>
        <w:rPr>
          <w:rtl/>
          <w:lang w:bidi="fa-IR"/>
        </w:rPr>
        <w:t>کن</w:t>
      </w:r>
      <w:r>
        <w:rPr>
          <w:rFonts w:hint="cs"/>
          <w:rtl/>
          <w:lang w:bidi="fa-IR"/>
        </w:rPr>
        <w:t>ی</w:t>
      </w:r>
      <w:r>
        <w:rPr>
          <w:rFonts w:hint="eastAsia"/>
          <w:rtl/>
          <w:lang w:bidi="fa-IR"/>
        </w:rPr>
        <w:t>د</w:t>
      </w:r>
      <w:r>
        <w:rPr>
          <w:rtl/>
          <w:lang w:bidi="fa-IR"/>
        </w:rPr>
        <w:t>.</w:t>
      </w:r>
    </w:p>
    <w:p w14:paraId="32086A06" w14:textId="0E669F5D" w:rsidR="007A4B30" w:rsidRDefault="007A4B30" w:rsidP="00192A9E">
      <w:pPr>
        <w:rPr>
          <w:rtl/>
          <w:lang w:bidi="fa-IR"/>
        </w:rPr>
      </w:pPr>
      <w:r>
        <w:rPr>
          <w:rFonts w:hint="cs"/>
          <w:rtl/>
          <w:lang w:bidi="fa-IR"/>
        </w:rPr>
        <w:t>بهتر آن است که ترکیبی از هر دو روش موضوعی و زمانی را به</w:t>
      </w:r>
      <w:r>
        <w:rPr>
          <w:rFonts w:hint="eastAsia"/>
          <w:rtl/>
          <w:lang w:bidi="fa-IR"/>
        </w:rPr>
        <w:t>‌</w:t>
      </w:r>
      <w:r>
        <w:rPr>
          <w:rFonts w:hint="cs"/>
          <w:rtl/>
          <w:lang w:bidi="fa-IR"/>
        </w:rPr>
        <w:t>کار بگیرید. یعنی موضوع پژوهش خود را به سه تا پنج دسته تقسیم کنید، و ذیل هر دسته، مقالات را به ترتیب زمان چاپ معرفی کنید تا سیر تکامل دانش بشر مشخص شود و شکاف پژوهشی در هر حوزه نمایان شود.</w:t>
      </w:r>
    </w:p>
    <w:p w14:paraId="11FC72A1" w14:textId="34E330B7" w:rsidR="008B109F" w:rsidRDefault="008B109F" w:rsidP="00192A9E">
      <w:pPr>
        <w:rPr>
          <w:rtl/>
          <w:lang w:bidi="fa-IR"/>
        </w:rPr>
      </w:pPr>
      <w:r>
        <w:rPr>
          <w:rFonts w:hint="cs"/>
          <w:rtl/>
          <w:lang w:bidi="fa-IR"/>
        </w:rPr>
        <w:t>به عنوان مثال»</w:t>
      </w:r>
    </w:p>
    <w:p w14:paraId="0AD0B280" w14:textId="3595DAFE" w:rsidR="008B109F" w:rsidRDefault="008B109F" w:rsidP="008B109F">
      <w:pPr>
        <w:pStyle w:val="Heading3"/>
        <w:rPr>
          <w:rtl/>
          <w:lang w:bidi="fa-IR"/>
        </w:rPr>
      </w:pPr>
      <w:bookmarkStart w:id="27" w:name="_Toc185641087"/>
      <w:r>
        <w:rPr>
          <w:rFonts w:hint="cs"/>
          <w:rtl/>
          <w:lang w:bidi="fa-IR"/>
        </w:rPr>
        <w:t>مقالات حوزۀ ...</w:t>
      </w:r>
      <w:bookmarkEnd w:id="27"/>
    </w:p>
    <w:p w14:paraId="622AFDA4" w14:textId="5906CF00" w:rsidR="008B109F" w:rsidRDefault="008B109F" w:rsidP="008B109F">
      <w:pPr>
        <w:rPr>
          <w:rtl/>
          <w:lang w:bidi="fa-IR"/>
        </w:rPr>
      </w:pPr>
      <w:r>
        <w:rPr>
          <w:rFonts w:hint="cs"/>
          <w:rtl/>
          <w:lang w:bidi="fa-IR"/>
        </w:rPr>
        <w:t>.. معرفی پنج تا ده مقالۀ مهم در این حوزه</w:t>
      </w:r>
    </w:p>
    <w:p w14:paraId="612F3F04" w14:textId="373EEB9F" w:rsidR="008B109F" w:rsidRPr="008B109F" w:rsidRDefault="008B109F" w:rsidP="008B109F">
      <w:pPr>
        <w:pStyle w:val="Heading3"/>
        <w:rPr>
          <w:rtl/>
          <w:lang w:bidi="fa-IR"/>
        </w:rPr>
      </w:pPr>
      <w:bookmarkStart w:id="28" w:name="_Toc185641088"/>
      <w:r>
        <w:rPr>
          <w:rFonts w:hint="cs"/>
          <w:rtl/>
          <w:lang w:bidi="fa-IR"/>
        </w:rPr>
        <w:t>مقالات حوزۀ ...</w:t>
      </w:r>
      <w:bookmarkEnd w:id="28"/>
    </w:p>
    <w:p w14:paraId="24DB8E37" w14:textId="0214C2DF" w:rsidR="007A4B30" w:rsidRDefault="00192A9E" w:rsidP="00192A9E">
      <w:pPr>
        <w:rPr>
          <w:rtl/>
          <w:lang w:bidi="fa-IR"/>
        </w:rPr>
      </w:pPr>
      <w:r>
        <w:rPr>
          <w:rFonts w:hint="eastAsia"/>
          <w:rtl/>
          <w:lang w:bidi="fa-IR"/>
        </w:rPr>
        <w:t>روش</w:t>
      </w:r>
      <w:r>
        <w:rPr>
          <w:rtl/>
          <w:lang w:bidi="fa-IR"/>
        </w:rPr>
        <w:t xml:space="preserve"> مقا</w:t>
      </w:r>
      <w:r>
        <w:rPr>
          <w:rFonts w:hint="cs"/>
          <w:rtl/>
          <w:lang w:bidi="fa-IR"/>
        </w:rPr>
        <w:t>ی</w:t>
      </w:r>
      <w:r>
        <w:rPr>
          <w:rFonts w:hint="eastAsia"/>
          <w:rtl/>
          <w:lang w:bidi="fa-IR"/>
        </w:rPr>
        <w:t>سه‌ا</w:t>
      </w:r>
      <w:r>
        <w:rPr>
          <w:rFonts w:hint="cs"/>
          <w:rtl/>
          <w:lang w:bidi="fa-IR"/>
        </w:rPr>
        <w:t>ی</w:t>
      </w:r>
      <w:r w:rsidR="007A4B30">
        <w:rPr>
          <w:rStyle w:val="FootnoteReference"/>
          <w:rtl/>
          <w:lang w:bidi="fa-IR"/>
        </w:rPr>
        <w:footnoteReference w:id="12"/>
      </w:r>
      <w:r>
        <w:rPr>
          <w:rtl/>
          <w:lang w:bidi="fa-IR"/>
        </w:rPr>
        <w:t xml:space="preserve"> ن</w:t>
      </w:r>
      <w:r>
        <w:rPr>
          <w:rFonts w:hint="cs"/>
          <w:rtl/>
          <w:lang w:bidi="fa-IR"/>
        </w:rPr>
        <w:t>ی</w:t>
      </w:r>
      <w:r>
        <w:rPr>
          <w:rFonts w:hint="eastAsia"/>
          <w:rtl/>
          <w:lang w:bidi="fa-IR"/>
        </w:rPr>
        <w:t>ز</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از روش‌ها</w:t>
      </w:r>
      <w:r>
        <w:rPr>
          <w:rFonts w:hint="cs"/>
          <w:rtl/>
          <w:lang w:bidi="fa-IR"/>
        </w:rPr>
        <w:t>ی</w:t>
      </w:r>
      <w:r w:rsidR="007A4B30">
        <w:rPr>
          <w:rFonts w:hint="cs"/>
          <w:rtl/>
          <w:lang w:bidi="fa-IR"/>
        </w:rPr>
        <w:t xml:space="preserve"> مطلوب است. در این روش، </w:t>
      </w:r>
      <w:r>
        <w:rPr>
          <w:rtl/>
          <w:lang w:bidi="fa-IR"/>
        </w:rPr>
        <w:t>شباهت‌ها و تفاوت‌ها</w:t>
      </w:r>
      <w:r>
        <w:rPr>
          <w:rFonts w:hint="cs"/>
          <w:rtl/>
          <w:lang w:bidi="fa-IR"/>
        </w:rPr>
        <w:t>ی</w:t>
      </w:r>
      <w:r>
        <w:rPr>
          <w:rtl/>
          <w:lang w:bidi="fa-IR"/>
        </w:rPr>
        <w:t xml:space="preserve"> </w:t>
      </w:r>
      <w:r w:rsidR="007A4B30">
        <w:rPr>
          <w:rFonts w:hint="cs"/>
          <w:rtl/>
          <w:lang w:bidi="fa-IR"/>
        </w:rPr>
        <w:t xml:space="preserve">روش‌ها و دستاوردهای </w:t>
      </w:r>
      <w:r>
        <w:rPr>
          <w:rtl/>
          <w:lang w:bidi="fa-IR"/>
        </w:rPr>
        <w:t>مقالات را شناسا</w:t>
      </w:r>
      <w:r>
        <w:rPr>
          <w:rFonts w:hint="cs"/>
          <w:rtl/>
          <w:lang w:bidi="fa-IR"/>
        </w:rPr>
        <w:t>یی</w:t>
      </w:r>
      <w:r>
        <w:rPr>
          <w:rtl/>
          <w:lang w:bidi="fa-IR"/>
        </w:rPr>
        <w:t xml:space="preserve"> </w:t>
      </w:r>
      <w:r w:rsidR="007A4B30">
        <w:rPr>
          <w:rFonts w:hint="cs"/>
          <w:rtl/>
          <w:lang w:bidi="fa-IR"/>
        </w:rPr>
        <w:t>و</w:t>
      </w:r>
      <w:r>
        <w:rPr>
          <w:rtl/>
          <w:lang w:bidi="fa-IR"/>
        </w:rPr>
        <w:t xml:space="preserve"> با هم مقا</w:t>
      </w:r>
      <w:r>
        <w:rPr>
          <w:rFonts w:hint="cs"/>
          <w:rtl/>
          <w:lang w:bidi="fa-IR"/>
        </w:rPr>
        <w:t>ی</w:t>
      </w:r>
      <w:r>
        <w:rPr>
          <w:rFonts w:hint="eastAsia"/>
          <w:rtl/>
          <w:lang w:bidi="fa-IR"/>
        </w:rPr>
        <w:t>سه</w:t>
      </w:r>
      <w:r>
        <w:rPr>
          <w:rtl/>
          <w:lang w:bidi="fa-IR"/>
        </w:rPr>
        <w:t xml:space="preserve"> </w:t>
      </w:r>
      <w:r w:rsidR="007A4B30">
        <w:rPr>
          <w:rFonts w:hint="cs"/>
          <w:rtl/>
          <w:lang w:bidi="fa-IR"/>
        </w:rPr>
        <w:t>می‌</w:t>
      </w:r>
      <w:r>
        <w:rPr>
          <w:rtl/>
          <w:lang w:bidi="fa-IR"/>
        </w:rPr>
        <w:t>کن</w:t>
      </w:r>
      <w:r>
        <w:rPr>
          <w:rFonts w:hint="cs"/>
          <w:rtl/>
          <w:lang w:bidi="fa-IR"/>
        </w:rPr>
        <w:t>ی</w:t>
      </w:r>
      <w:r>
        <w:rPr>
          <w:rFonts w:hint="eastAsia"/>
          <w:rtl/>
          <w:lang w:bidi="fa-IR"/>
        </w:rPr>
        <w:t>د</w:t>
      </w:r>
      <w:r>
        <w:rPr>
          <w:rtl/>
          <w:lang w:bidi="fa-IR"/>
        </w:rPr>
        <w:t xml:space="preserve">. </w:t>
      </w:r>
      <w:r w:rsidR="007A4B30">
        <w:rPr>
          <w:rFonts w:hint="cs"/>
          <w:rtl/>
          <w:lang w:bidi="fa-IR"/>
        </w:rPr>
        <w:t>اگر ترکیبی از روش‌های موضوعی و زمانی را استفاده کرده‌اید، بهتر است که در انتهای هر موضوع، یک بار روش مقایسه‌ای را نیز انجام دهید.</w:t>
      </w:r>
    </w:p>
    <w:p w14:paraId="3B201F35" w14:textId="4D9635EB" w:rsidR="00192A9E" w:rsidRDefault="00192A9E" w:rsidP="00192A9E">
      <w:pPr>
        <w:rPr>
          <w:rtl/>
          <w:lang w:bidi="fa-IR"/>
        </w:rPr>
      </w:pPr>
      <w:r>
        <w:rPr>
          <w:rtl/>
          <w:lang w:bidi="fa-IR"/>
        </w:rPr>
        <w:t>همچن</w:t>
      </w:r>
      <w:r>
        <w:rPr>
          <w:rFonts w:hint="cs"/>
          <w:rtl/>
          <w:lang w:bidi="fa-IR"/>
        </w:rPr>
        <w:t>ی</w:t>
      </w:r>
      <w:r>
        <w:rPr>
          <w:rFonts w:hint="eastAsia"/>
          <w:rtl/>
          <w:lang w:bidi="fa-IR"/>
        </w:rPr>
        <w:t>ن</w:t>
      </w:r>
      <w:r>
        <w:rPr>
          <w:rtl/>
          <w:lang w:bidi="fa-IR"/>
        </w:rPr>
        <w:t xml:space="preserve"> م</w:t>
      </w:r>
      <w:r>
        <w:rPr>
          <w:rFonts w:hint="cs"/>
          <w:rtl/>
          <w:lang w:bidi="fa-IR"/>
        </w:rPr>
        <w:t>ی‌</w:t>
      </w:r>
      <w:r>
        <w:rPr>
          <w:rFonts w:hint="eastAsia"/>
          <w:rtl/>
          <w:lang w:bidi="fa-IR"/>
        </w:rPr>
        <w:t>توان</w:t>
      </w:r>
      <w:r>
        <w:rPr>
          <w:rFonts w:hint="cs"/>
          <w:rtl/>
          <w:lang w:bidi="fa-IR"/>
        </w:rPr>
        <w:t>ی</w:t>
      </w:r>
      <w:r>
        <w:rPr>
          <w:rFonts w:hint="eastAsia"/>
          <w:rtl/>
          <w:lang w:bidi="fa-IR"/>
        </w:rPr>
        <w:t>د</w:t>
      </w:r>
      <w:r>
        <w:rPr>
          <w:rtl/>
          <w:lang w:bidi="fa-IR"/>
        </w:rPr>
        <w:t xml:space="preserve"> از مرور روش‌شناخت</w:t>
      </w:r>
      <w:r>
        <w:rPr>
          <w:rFonts w:hint="cs"/>
          <w:rtl/>
          <w:lang w:bidi="fa-IR"/>
        </w:rPr>
        <w:t>ی</w:t>
      </w:r>
      <w:r w:rsidR="007A4B30">
        <w:rPr>
          <w:rStyle w:val="FootnoteReference"/>
          <w:rtl/>
          <w:lang w:bidi="fa-IR"/>
        </w:rPr>
        <w:footnoteReference w:id="13"/>
      </w:r>
      <w:r>
        <w:rPr>
          <w:rtl/>
          <w:lang w:bidi="fa-IR"/>
        </w:rPr>
        <w:t xml:space="preserve"> استفاده کن</w:t>
      </w:r>
      <w:r>
        <w:rPr>
          <w:rFonts w:hint="cs"/>
          <w:rtl/>
          <w:lang w:bidi="fa-IR"/>
        </w:rPr>
        <w:t>ی</w:t>
      </w:r>
      <w:r>
        <w:rPr>
          <w:rFonts w:hint="eastAsia"/>
          <w:rtl/>
          <w:lang w:bidi="fa-IR"/>
        </w:rPr>
        <w:t>د</w:t>
      </w:r>
      <w:r>
        <w:rPr>
          <w:rtl/>
          <w:lang w:bidi="fa-IR"/>
        </w:rPr>
        <w:t xml:space="preserve"> که در آن تمرکز بر ارز</w:t>
      </w:r>
      <w:r>
        <w:rPr>
          <w:rFonts w:hint="cs"/>
          <w:rtl/>
          <w:lang w:bidi="fa-IR"/>
        </w:rPr>
        <w:t>ی</w:t>
      </w:r>
      <w:r>
        <w:rPr>
          <w:rFonts w:hint="eastAsia"/>
          <w:rtl/>
          <w:lang w:bidi="fa-IR"/>
        </w:rPr>
        <w:t>اب</w:t>
      </w:r>
      <w:r>
        <w:rPr>
          <w:rFonts w:hint="cs"/>
          <w:rtl/>
          <w:lang w:bidi="fa-IR"/>
        </w:rPr>
        <w:t>ی</w:t>
      </w:r>
      <w:r>
        <w:rPr>
          <w:rtl/>
          <w:lang w:bidi="fa-IR"/>
        </w:rPr>
        <w:t xml:space="preserve"> روش‌ها</w:t>
      </w:r>
      <w:r>
        <w:rPr>
          <w:rFonts w:hint="cs"/>
          <w:rtl/>
          <w:lang w:bidi="fa-IR"/>
        </w:rPr>
        <w:t>ی</w:t>
      </w:r>
      <w:r>
        <w:rPr>
          <w:rtl/>
          <w:lang w:bidi="fa-IR"/>
        </w:rPr>
        <w:t xml:space="preserve"> به‌کارر</w:t>
      </w:r>
      <w:r>
        <w:rPr>
          <w:rFonts w:hint="eastAsia"/>
          <w:rtl/>
          <w:lang w:bidi="fa-IR"/>
        </w:rPr>
        <w:t>فته</w:t>
      </w:r>
      <w:r>
        <w:rPr>
          <w:rtl/>
          <w:lang w:bidi="fa-IR"/>
        </w:rPr>
        <w:t xml:space="preserve"> در پژوهش‌ها است. ا</w:t>
      </w:r>
      <w:r>
        <w:rPr>
          <w:rFonts w:hint="cs"/>
          <w:rtl/>
          <w:lang w:bidi="fa-IR"/>
        </w:rPr>
        <w:t>ی</w:t>
      </w:r>
      <w:r>
        <w:rPr>
          <w:rFonts w:hint="eastAsia"/>
          <w:rtl/>
          <w:lang w:bidi="fa-IR"/>
        </w:rPr>
        <w:t>ن</w:t>
      </w:r>
      <w:r>
        <w:rPr>
          <w:rtl/>
          <w:lang w:bidi="fa-IR"/>
        </w:rPr>
        <w:t xml:space="preserve"> روش برا</w:t>
      </w:r>
      <w:r>
        <w:rPr>
          <w:rFonts w:hint="cs"/>
          <w:rtl/>
          <w:lang w:bidi="fa-IR"/>
        </w:rPr>
        <w:t>ی</w:t>
      </w:r>
      <w:r>
        <w:rPr>
          <w:rtl/>
          <w:lang w:bidi="fa-IR"/>
        </w:rPr>
        <w:t xml:space="preserve"> پژوهش‌ها</w:t>
      </w:r>
      <w:r>
        <w:rPr>
          <w:rFonts w:hint="cs"/>
          <w:rtl/>
          <w:lang w:bidi="fa-IR"/>
        </w:rPr>
        <w:t>یی</w:t>
      </w:r>
      <w:r>
        <w:rPr>
          <w:rtl/>
          <w:lang w:bidi="fa-IR"/>
        </w:rPr>
        <w:t xml:space="preserve"> که ن</w:t>
      </w:r>
      <w:r>
        <w:rPr>
          <w:rFonts w:hint="cs"/>
          <w:rtl/>
          <w:lang w:bidi="fa-IR"/>
        </w:rPr>
        <w:t>ی</w:t>
      </w:r>
      <w:r>
        <w:rPr>
          <w:rFonts w:hint="eastAsia"/>
          <w:rtl/>
          <w:lang w:bidi="fa-IR"/>
        </w:rPr>
        <w:t>از</w:t>
      </w:r>
      <w:r>
        <w:rPr>
          <w:rtl/>
          <w:lang w:bidi="fa-IR"/>
        </w:rPr>
        <w:t xml:space="preserve"> به تحل</w:t>
      </w:r>
      <w:r>
        <w:rPr>
          <w:rFonts w:hint="cs"/>
          <w:rtl/>
          <w:lang w:bidi="fa-IR"/>
        </w:rPr>
        <w:t>ی</w:t>
      </w:r>
      <w:r>
        <w:rPr>
          <w:rFonts w:hint="eastAsia"/>
          <w:rtl/>
          <w:lang w:bidi="fa-IR"/>
        </w:rPr>
        <w:t>ل</w:t>
      </w:r>
      <w:r>
        <w:rPr>
          <w:rtl/>
          <w:lang w:bidi="fa-IR"/>
        </w:rPr>
        <w:t xml:space="preserve"> دق</w:t>
      </w:r>
      <w:r>
        <w:rPr>
          <w:rFonts w:hint="cs"/>
          <w:rtl/>
          <w:lang w:bidi="fa-IR"/>
        </w:rPr>
        <w:t>ی</w:t>
      </w:r>
      <w:r>
        <w:rPr>
          <w:rFonts w:hint="eastAsia"/>
          <w:rtl/>
          <w:lang w:bidi="fa-IR"/>
        </w:rPr>
        <w:t>ق</w:t>
      </w:r>
      <w:r>
        <w:rPr>
          <w:rtl/>
          <w:lang w:bidi="fa-IR"/>
        </w:rPr>
        <w:t xml:space="preserve"> ابزارها و تکن</w:t>
      </w:r>
      <w:r>
        <w:rPr>
          <w:rFonts w:hint="cs"/>
          <w:rtl/>
          <w:lang w:bidi="fa-IR"/>
        </w:rPr>
        <w:t>ی</w:t>
      </w:r>
      <w:r>
        <w:rPr>
          <w:rFonts w:hint="eastAsia"/>
          <w:rtl/>
          <w:lang w:bidi="fa-IR"/>
        </w:rPr>
        <w:t>ک‌ها</w:t>
      </w:r>
      <w:r>
        <w:rPr>
          <w:rtl/>
          <w:lang w:bidi="fa-IR"/>
        </w:rPr>
        <w:t xml:space="preserve"> دارند، بس</w:t>
      </w:r>
      <w:r>
        <w:rPr>
          <w:rFonts w:hint="cs"/>
          <w:rtl/>
          <w:lang w:bidi="fa-IR"/>
        </w:rPr>
        <w:t>ی</w:t>
      </w:r>
      <w:r>
        <w:rPr>
          <w:rFonts w:hint="eastAsia"/>
          <w:rtl/>
          <w:lang w:bidi="fa-IR"/>
        </w:rPr>
        <w:t>ار</w:t>
      </w:r>
      <w:r>
        <w:rPr>
          <w:rtl/>
          <w:lang w:bidi="fa-IR"/>
        </w:rPr>
        <w:t xml:space="preserve"> مناسب است.</w:t>
      </w:r>
    </w:p>
    <w:p w14:paraId="239CAC96" w14:textId="074E465B" w:rsidR="007A4B30" w:rsidRDefault="00192A9E" w:rsidP="00192A9E">
      <w:pPr>
        <w:rPr>
          <w:rtl/>
          <w:lang w:bidi="fa-IR"/>
        </w:rPr>
      </w:pPr>
      <w:r>
        <w:rPr>
          <w:rFonts w:hint="eastAsia"/>
          <w:rtl/>
          <w:lang w:bidi="fa-IR"/>
        </w:rPr>
        <w:t>برا</w:t>
      </w:r>
      <w:r>
        <w:rPr>
          <w:rFonts w:hint="cs"/>
          <w:rtl/>
          <w:lang w:bidi="fa-IR"/>
        </w:rPr>
        <w:t>ی</w:t>
      </w:r>
      <w:r>
        <w:rPr>
          <w:rtl/>
          <w:lang w:bidi="fa-IR"/>
        </w:rPr>
        <w:t xml:space="preserve"> ارز</w:t>
      </w:r>
      <w:r>
        <w:rPr>
          <w:rFonts w:hint="cs"/>
          <w:rtl/>
          <w:lang w:bidi="fa-IR"/>
        </w:rPr>
        <w:t>ی</w:t>
      </w:r>
      <w:r>
        <w:rPr>
          <w:rFonts w:hint="eastAsia"/>
          <w:rtl/>
          <w:lang w:bidi="fa-IR"/>
        </w:rPr>
        <w:t>اب</w:t>
      </w:r>
      <w:r>
        <w:rPr>
          <w:rFonts w:hint="cs"/>
          <w:rtl/>
          <w:lang w:bidi="fa-IR"/>
        </w:rPr>
        <w:t>ی</w:t>
      </w:r>
      <w:r>
        <w:rPr>
          <w:rtl/>
          <w:lang w:bidi="fa-IR"/>
        </w:rPr>
        <w:t xml:space="preserve"> ک</w:t>
      </w:r>
      <w:r>
        <w:rPr>
          <w:rFonts w:hint="cs"/>
          <w:rtl/>
          <w:lang w:bidi="fa-IR"/>
        </w:rPr>
        <w:t>ی</w:t>
      </w:r>
      <w:r>
        <w:rPr>
          <w:rFonts w:hint="eastAsia"/>
          <w:rtl/>
          <w:lang w:bidi="fa-IR"/>
        </w:rPr>
        <w:t>ف</w:t>
      </w:r>
      <w:r>
        <w:rPr>
          <w:rFonts w:hint="cs"/>
          <w:rtl/>
          <w:lang w:bidi="fa-IR"/>
        </w:rPr>
        <w:t>ی</w:t>
      </w:r>
      <w:r>
        <w:rPr>
          <w:rtl/>
          <w:lang w:bidi="fa-IR"/>
        </w:rPr>
        <w:t xml:space="preserve"> و نقاط قوت و ضعف مقالات، مرور انتقاد</w:t>
      </w:r>
      <w:r>
        <w:rPr>
          <w:rFonts w:hint="cs"/>
          <w:rtl/>
          <w:lang w:bidi="fa-IR"/>
        </w:rPr>
        <w:t>ی</w:t>
      </w:r>
      <w:r w:rsidR="007A4B30">
        <w:rPr>
          <w:rStyle w:val="FootnoteReference"/>
          <w:rtl/>
          <w:lang w:bidi="fa-IR"/>
        </w:rPr>
        <w:footnoteReference w:id="14"/>
      </w:r>
      <w:r>
        <w:rPr>
          <w:rtl/>
          <w:lang w:bidi="fa-IR"/>
        </w:rPr>
        <w:t xml:space="preserve"> بهتر</w:t>
      </w:r>
      <w:r>
        <w:rPr>
          <w:rFonts w:hint="cs"/>
          <w:rtl/>
          <w:lang w:bidi="fa-IR"/>
        </w:rPr>
        <w:t>ی</w:t>
      </w:r>
      <w:r>
        <w:rPr>
          <w:rFonts w:hint="eastAsia"/>
          <w:rtl/>
          <w:lang w:bidi="fa-IR"/>
        </w:rPr>
        <w:t>ن</w:t>
      </w:r>
      <w:r>
        <w:rPr>
          <w:rtl/>
          <w:lang w:bidi="fa-IR"/>
        </w:rPr>
        <w:t xml:space="preserve"> گز</w:t>
      </w:r>
      <w:r>
        <w:rPr>
          <w:rFonts w:hint="cs"/>
          <w:rtl/>
          <w:lang w:bidi="fa-IR"/>
        </w:rPr>
        <w:t>ی</w:t>
      </w:r>
      <w:r>
        <w:rPr>
          <w:rFonts w:hint="eastAsia"/>
          <w:rtl/>
          <w:lang w:bidi="fa-IR"/>
        </w:rPr>
        <w:t>نه</w:t>
      </w:r>
      <w:r>
        <w:rPr>
          <w:rtl/>
          <w:lang w:bidi="fa-IR"/>
        </w:rPr>
        <w:t xml:space="preserve"> است. ا</w:t>
      </w:r>
      <w:r>
        <w:rPr>
          <w:rFonts w:hint="cs"/>
          <w:rtl/>
          <w:lang w:bidi="fa-IR"/>
        </w:rPr>
        <w:t>ی</w:t>
      </w:r>
      <w:r>
        <w:rPr>
          <w:rFonts w:hint="eastAsia"/>
          <w:rtl/>
          <w:lang w:bidi="fa-IR"/>
        </w:rPr>
        <w:t>ن</w:t>
      </w:r>
      <w:r>
        <w:rPr>
          <w:rtl/>
          <w:lang w:bidi="fa-IR"/>
        </w:rPr>
        <w:t xml:space="preserve"> روش با تحل</w:t>
      </w:r>
      <w:r>
        <w:rPr>
          <w:rFonts w:hint="cs"/>
          <w:rtl/>
          <w:lang w:bidi="fa-IR"/>
        </w:rPr>
        <w:t>ی</w:t>
      </w:r>
      <w:r>
        <w:rPr>
          <w:rFonts w:hint="eastAsia"/>
          <w:rtl/>
          <w:lang w:bidi="fa-IR"/>
        </w:rPr>
        <w:t>ل</w:t>
      </w:r>
      <w:r>
        <w:rPr>
          <w:rtl/>
          <w:lang w:bidi="fa-IR"/>
        </w:rPr>
        <w:t xml:space="preserve"> عم</w:t>
      </w:r>
      <w:r>
        <w:rPr>
          <w:rFonts w:hint="cs"/>
          <w:rtl/>
          <w:lang w:bidi="fa-IR"/>
        </w:rPr>
        <w:t>ی</w:t>
      </w:r>
      <w:r>
        <w:rPr>
          <w:rFonts w:hint="eastAsia"/>
          <w:rtl/>
          <w:lang w:bidi="fa-IR"/>
        </w:rPr>
        <w:t>ق</w:t>
      </w:r>
      <w:r>
        <w:rPr>
          <w:rtl/>
          <w:lang w:bidi="fa-IR"/>
        </w:rPr>
        <w:t xml:space="preserve"> مقالات م</w:t>
      </w:r>
      <w:r>
        <w:rPr>
          <w:rFonts w:hint="cs"/>
          <w:rtl/>
          <w:lang w:bidi="fa-IR"/>
        </w:rPr>
        <w:t>ی‌</w:t>
      </w:r>
      <w:r>
        <w:rPr>
          <w:rFonts w:hint="eastAsia"/>
          <w:rtl/>
          <w:lang w:bidi="fa-IR"/>
        </w:rPr>
        <w:t>تواند</w:t>
      </w:r>
      <w:r>
        <w:rPr>
          <w:rtl/>
          <w:lang w:bidi="fa-IR"/>
        </w:rPr>
        <w:t xml:space="preserve"> نقا</w:t>
      </w:r>
      <w:r>
        <w:rPr>
          <w:rFonts w:hint="cs"/>
          <w:rtl/>
          <w:lang w:bidi="fa-IR"/>
        </w:rPr>
        <w:t>ی</w:t>
      </w:r>
      <w:r>
        <w:rPr>
          <w:rFonts w:hint="eastAsia"/>
          <w:rtl/>
          <w:lang w:bidi="fa-IR"/>
        </w:rPr>
        <w:t>ص</w:t>
      </w:r>
      <w:r>
        <w:rPr>
          <w:rtl/>
          <w:lang w:bidi="fa-IR"/>
        </w:rPr>
        <w:t xml:space="preserve"> موجود در پژوهش‌ها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را شناسا</w:t>
      </w:r>
      <w:r>
        <w:rPr>
          <w:rFonts w:hint="cs"/>
          <w:rtl/>
          <w:lang w:bidi="fa-IR"/>
        </w:rPr>
        <w:t>یی</w:t>
      </w:r>
      <w:r>
        <w:rPr>
          <w:rtl/>
          <w:lang w:bidi="fa-IR"/>
        </w:rPr>
        <w:t xml:space="preserve"> کرده و راهنما</w:t>
      </w:r>
      <w:r>
        <w:rPr>
          <w:rFonts w:hint="cs"/>
          <w:rtl/>
          <w:lang w:bidi="fa-IR"/>
        </w:rPr>
        <w:t>یی</w:t>
      </w:r>
      <w:r>
        <w:rPr>
          <w:rtl/>
          <w:lang w:bidi="fa-IR"/>
        </w:rPr>
        <w:t xml:space="preserve"> ارزشمند</w:t>
      </w:r>
      <w:r>
        <w:rPr>
          <w:rFonts w:hint="cs"/>
          <w:rtl/>
          <w:lang w:bidi="fa-IR"/>
        </w:rPr>
        <w:t>ی</w:t>
      </w:r>
      <w:r>
        <w:rPr>
          <w:rtl/>
          <w:lang w:bidi="fa-IR"/>
        </w:rPr>
        <w:t xml:space="preserve"> برا</w:t>
      </w:r>
      <w:r>
        <w:rPr>
          <w:rFonts w:hint="cs"/>
          <w:rtl/>
          <w:lang w:bidi="fa-IR"/>
        </w:rPr>
        <w:t>ی</w:t>
      </w:r>
      <w:r>
        <w:rPr>
          <w:rtl/>
          <w:lang w:bidi="fa-IR"/>
        </w:rPr>
        <w:t xml:space="preserve"> طراح</w:t>
      </w:r>
      <w:r>
        <w:rPr>
          <w:rFonts w:hint="cs"/>
          <w:rtl/>
          <w:lang w:bidi="fa-IR"/>
        </w:rPr>
        <w:t>ی</w:t>
      </w:r>
      <w:r>
        <w:rPr>
          <w:rtl/>
          <w:lang w:bidi="fa-IR"/>
        </w:rPr>
        <w:t xml:space="preserve"> پژوهش جد</w:t>
      </w:r>
      <w:r>
        <w:rPr>
          <w:rFonts w:hint="cs"/>
          <w:rtl/>
          <w:lang w:bidi="fa-IR"/>
        </w:rPr>
        <w:t>ی</w:t>
      </w:r>
      <w:r>
        <w:rPr>
          <w:rFonts w:hint="eastAsia"/>
          <w:rtl/>
          <w:lang w:bidi="fa-IR"/>
        </w:rPr>
        <w:t>د</w:t>
      </w:r>
      <w:r>
        <w:rPr>
          <w:rtl/>
          <w:lang w:bidi="fa-IR"/>
        </w:rPr>
        <w:t xml:space="preserve"> ارائه دهد.</w:t>
      </w:r>
      <w:r w:rsidR="00AB7E30">
        <w:rPr>
          <w:rFonts w:hint="cs"/>
          <w:rtl/>
          <w:lang w:bidi="fa-IR"/>
        </w:rPr>
        <w:t xml:space="preserve"> اگر موضوع مورد بررسی شما در یک نقطۀ عطف تاریخی باشد و شما نیز مرور انتقادی را به شکلی جامع و سیستماتیک انجام دهید، احتمال دارد که با مشورت استاد راهنمای خود، بتوانید یک مقالۀ مروری نیز منتشر کنید.</w:t>
      </w:r>
    </w:p>
    <w:p w14:paraId="4D626ECD" w14:textId="400D24CE" w:rsidR="00192A9E" w:rsidRDefault="00192A9E" w:rsidP="00192A9E">
      <w:pPr>
        <w:rPr>
          <w:rtl/>
          <w:lang w:bidi="fa-IR"/>
        </w:rPr>
      </w:pPr>
      <w:r>
        <w:rPr>
          <w:rtl/>
          <w:lang w:bidi="fa-IR"/>
        </w:rPr>
        <w:lastRenderedPageBreak/>
        <w:t>اگر هدف شما ارائ</w:t>
      </w:r>
      <w:r w:rsidR="007A4B30">
        <w:rPr>
          <w:rFonts w:hint="cs"/>
          <w:rtl/>
          <w:lang w:bidi="fa-IR"/>
        </w:rPr>
        <w:t>ۀ</w:t>
      </w:r>
      <w:r>
        <w:rPr>
          <w:rtl/>
          <w:lang w:bidi="fa-IR"/>
        </w:rPr>
        <w:t xml:space="preserve"> تصو</w:t>
      </w:r>
      <w:r>
        <w:rPr>
          <w:rFonts w:hint="cs"/>
          <w:rtl/>
          <w:lang w:bidi="fa-IR"/>
        </w:rPr>
        <w:t>ی</w:t>
      </w:r>
      <w:r>
        <w:rPr>
          <w:rFonts w:hint="eastAsia"/>
          <w:rtl/>
          <w:lang w:bidi="fa-IR"/>
        </w:rPr>
        <w:t>ر</w:t>
      </w:r>
      <w:r>
        <w:rPr>
          <w:rFonts w:hint="cs"/>
          <w:rtl/>
          <w:lang w:bidi="fa-IR"/>
        </w:rPr>
        <w:t>ی</w:t>
      </w:r>
      <w:r>
        <w:rPr>
          <w:rtl/>
          <w:lang w:bidi="fa-IR"/>
        </w:rPr>
        <w:t xml:space="preserve"> جامع از وضع</w:t>
      </w:r>
      <w:r>
        <w:rPr>
          <w:rFonts w:hint="cs"/>
          <w:rtl/>
          <w:lang w:bidi="fa-IR"/>
        </w:rPr>
        <w:t>ی</w:t>
      </w:r>
      <w:r>
        <w:rPr>
          <w:rFonts w:hint="eastAsia"/>
          <w:rtl/>
          <w:lang w:bidi="fa-IR"/>
        </w:rPr>
        <w:t>ت</w:t>
      </w:r>
      <w:r>
        <w:rPr>
          <w:rtl/>
          <w:lang w:bidi="fa-IR"/>
        </w:rPr>
        <w:t xml:space="preserve"> کنون</w:t>
      </w:r>
      <w:r>
        <w:rPr>
          <w:rFonts w:hint="cs"/>
          <w:rtl/>
          <w:lang w:bidi="fa-IR"/>
        </w:rPr>
        <w:t>ی</w:t>
      </w:r>
      <w:r>
        <w:rPr>
          <w:rtl/>
          <w:lang w:bidi="fa-IR"/>
        </w:rPr>
        <w:t xml:space="preserve"> دانش و فناور</w:t>
      </w:r>
      <w:r>
        <w:rPr>
          <w:rFonts w:hint="cs"/>
          <w:rtl/>
          <w:lang w:bidi="fa-IR"/>
        </w:rPr>
        <w:t>ی</w:t>
      </w:r>
      <w:r>
        <w:rPr>
          <w:rtl/>
          <w:lang w:bidi="fa-IR"/>
        </w:rPr>
        <w:t xml:space="preserve"> در </w:t>
      </w:r>
      <w:r>
        <w:rPr>
          <w:rFonts w:hint="cs"/>
          <w:rtl/>
          <w:lang w:bidi="fa-IR"/>
        </w:rPr>
        <w:t>ی</w:t>
      </w:r>
      <w:r>
        <w:rPr>
          <w:rFonts w:hint="eastAsia"/>
          <w:rtl/>
          <w:lang w:bidi="fa-IR"/>
        </w:rPr>
        <w:t>ک</w:t>
      </w:r>
      <w:r>
        <w:rPr>
          <w:rtl/>
          <w:lang w:bidi="fa-IR"/>
        </w:rPr>
        <w:t xml:space="preserve"> حوزه است، م</w:t>
      </w:r>
      <w:r>
        <w:rPr>
          <w:rFonts w:hint="cs"/>
          <w:rtl/>
          <w:lang w:bidi="fa-IR"/>
        </w:rPr>
        <w:t>ی‌</w:t>
      </w:r>
      <w:r>
        <w:rPr>
          <w:rFonts w:hint="eastAsia"/>
          <w:rtl/>
          <w:lang w:bidi="fa-IR"/>
        </w:rPr>
        <w:t>توان</w:t>
      </w:r>
      <w:r>
        <w:rPr>
          <w:rFonts w:hint="cs"/>
          <w:rtl/>
          <w:lang w:bidi="fa-IR"/>
        </w:rPr>
        <w:t>ی</w:t>
      </w:r>
      <w:r>
        <w:rPr>
          <w:rFonts w:hint="eastAsia"/>
          <w:rtl/>
          <w:lang w:bidi="fa-IR"/>
        </w:rPr>
        <w:t>د</w:t>
      </w:r>
      <w:r>
        <w:rPr>
          <w:rtl/>
          <w:lang w:bidi="fa-IR"/>
        </w:rPr>
        <w:t xml:space="preserve"> از مرور </w:t>
      </w:r>
      <w:r w:rsidR="00AB7E30">
        <w:rPr>
          <w:rFonts w:hint="cs"/>
          <w:rtl/>
          <w:lang w:bidi="fa-IR"/>
        </w:rPr>
        <w:t>وضعیت کنونی دانش</w:t>
      </w:r>
      <w:r w:rsidR="007A4B30">
        <w:rPr>
          <w:rStyle w:val="FootnoteReference"/>
          <w:rtl/>
          <w:lang w:bidi="fa-IR"/>
        </w:rPr>
        <w:footnoteReference w:id="15"/>
      </w:r>
      <w:r>
        <w:rPr>
          <w:rtl/>
          <w:lang w:bidi="fa-IR"/>
        </w:rPr>
        <w:t xml:space="preserve"> </w:t>
      </w:r>
      <w:r>
        <w:rPr>
          <w:rFonts w:hint="cs"/>
          <w:rtl/>
          <w:lang w:bidi="fa-IR"/>
        </w:rPr>
        <w:t>ی</w:t>
      </w:r>
      <w:r>
        <w:rPr>
          <w:rFonts w:hint="eastAsia"/>
          <w:rtl/>
          <w:lang w:bidi="fa-IR"/>
        </w:rPr>
        <w:t>ا</w:t>
      </w:r>
      <w:r>
        <w:rPr>
          <w:rtl/>
          <w:lang w:bidi="fa-IR"/>
        </w:rPr>
        <w:t xml:space="preserve"> مرور چتر</w:t>
      </w:r>
      <w:r>
        <w:rPr>
          <w:rFonts w:hint="cs"/>
          <w:rtl/>
          <w:lang w:bidi="fa-IR"/>
        </w:rPr>
        <w:t>ی</w:t>
      </w:r>
      <w:r w:rsidR="00AB7E30">
        <w:rPr>
          <w:rStyle w:val="FootnoteReference"/>
          <w:rtl/>
          <w:lang w:bidi="fa-IR"/>
        </w:rPr>
        <w:footnoteReference w:id="16"/>
      </w:r>
      <w:r>
        <w:rPr>
          <w:rtl/>
          <w:lang w:bidi="fa-IR"/>
        </w:rPr>
        <w:t xml:space="preserve"> استفاده کن</w:t>
      </w:r>
      <w:r>
        <w:rPr>
          <w:rFonts w:hint="cs"/>
          <w:rtl/>
          <w:lang w:bidi="fa-IR"/>
        </w:rPr>
        <w:t>ی</w:t>
      </w:r>
      <w:r>
        <w:rPr>
          <w:rFonts w:hint="eastAsia"/>
          <w:rtl/>
          <w:lang w:bidi="fa-IR"/>
        </w:rPr>
        <w:t>د</w:t>
      </w:r>
      <w:r>
        <w:rPr>
          <w:rtl/>
          <w:lang w:bidi="fa-IR"/>
        </w:rPr>
        <w:t xml:space="preserve">. مرور </w:t>
      </w:r>
      <w:r w:rsidR="00AB7E30">
        <w:rPr>
          <w:rFonts w:hint="cs"/>
          <w:rtl/>
          <w:lang w:bidi="fa-IR"/>
        </w:rPr>
        <w:t xml:space="preserve">وضعیت کنونی دانش </w:t>
      </w:r>
      <w:r>
        <w:rPr>
          <w:rtl/>
          <w:lang w:bidi="fa-IR"/>
        </w:rPr>
        <w:t>بر آخر</w:t>
      </w:r>
      <w:r>
        <w:rPr>
          <w:rFonts w:hint="cs"/>
          <w:rtl/>
          <w:lang w:bidi="fa-IR"/>
        </w:rPr>
        <w:t>ی</w:t>
      </w:r>
      <w:r>
        <w:rPr>
          <w:rFonts w:hint="eastAsia"/>
          <w:rtl/>
          <w:lang w:bidi="fa-IR"/>
        </w:rPr>
        <w:t>ن</w:t>
      </w:r>
      <w:r>
        <w:rPr>
          <w:rtl/>
          <w:lang w:bidi="fa-IR"/>
        </w:rPr>
        <w:t xml:space="preserve"> پ</w:t>
      </w:r>
      <w:r>
        <w:rPr>
          <w:rFonts w:hint="cs"/>
          <w:rtl/>
          <w:lang w:bidi="fa-IR"/>
        </w:rPr>
        <w:t>ی</w:t>
      </w:r>
      <w:r>
        <w:rPr>
          <w:rFonts w:hint="eastAsia"/>
          <w:rtl/>
          <w:lang w:bidi="fa-IR"/>
        </w:rPr>
        <w:t>شرفت‌ها</w:t>
      </w:r>
      <w:r>
        <w:rPr>
          <w:rtl/>
          <w:lang w:bidi="fa-IR"/>
        </w:rPr>
        <w:t xml:space="preserve"> تمرکز دارد، </w:t>
      </w:r>
      <w:r w:rsidR="00AB7E30">
        <w:rPr>
          <w:rFonts w:hint="cs"/>
          <w:rtl/>
          <w:lang w:bidi="fa-IR"/>
        </w:rPr>
        <w:t xml:space="preserve">و </w:t>
      </w:r>
      <w:r>
        <w:rPr>
          <w:rtl/>
          <w:lang w:bidi="fa-IR"/>
        </w:rPr>
        <w:t>مرور چتر</w:t>
      </w:r>
      <w:r>
        <w:rPr>
          <w:rFonts w:hint="cs"/>
          <w:rtl/>
          <w:lang w:bidi="fa-IR"/>
        </w:rPr>
        <w:t>ی</w:t>
      </w:r>
      <w:r>
        <w:rPr>
          <w:rtl/>
          <w:lang w:bidi="fa-IR"/>
        </w:rPr>
        <w:t xml:space="preserve"> با جمع‌بند</w:t>
      </w:r>
      <w:r>
        <w:rPr>
          <w:rFonts w:hint="cs"/>
          <w:rtl/>
          <w:lang w:bidi="fa-IR"/>
        </w:rPr>
        <w:t>ی</w:t>
      </w:r>
      <w:r>
        <w:rPr>
          <w:rtl/>
          <w:lang w:bidi="fa-IR"/>
        </w:rPr>
        <w:t xml:space="preserve"> </w:t>
      </w:r>
      <w:r>
        <w:rPr>
          <w:rFonts w:hint="cs"/>
          <w:rtl/>
          <w:lang w:bidi="fa-IR"/>
        </w:rPr>
        <w:t>ی</w:t>
      </w:r>
      <w:r>
        <w:rPr>
          <w:rFonts w:hint="eastAsia"/>
          <w:rtl/>
          <w:lang w:bidi="fa-IR"/>
        </w:rPr>
        <w:t>افته‌ها</w:t>
      </w:r>
      <w:r>
        <w:rPr>
          <w:rFonts w:hint="cs"/>
          <w:rtl/>
          <w:lang w:bidi="fa-IR"/>
        </w:rPr>
        <w:t>ی</w:t>
      </w:r>
      <w:r>
        <w:rPr>
          <w:rtl/>
          <w:lang w:bidi="fa-IR"/>
        </w:rPr>
        <w:t xml:space="preserve"> مرورها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د</w:t>
      </w:r>
      <w:r>
        <w:rPr>
          <w:rFonts w:hint="cs"/>
          <w:rtl/>
          <w:lang w:bidi="fa-IR"/>
        </w:rPr>
        <w:t>ی</w:t>
      </w:r>
      <w:r>
        <w:rPr>
          <w:rFonts w:hint="eastAsia"/>
          <w:rtl/>
          <w:lang w:bidi="fa-IR"/>
        </w:rPr>
        <w:t>دگاه</w:t>
      </w:r>
      <w:r>
        <w:rPr>
          <w:rFonts w:hint="cs"/>
          <w:rtl/>
          <w:lang w:bidi="fa-IR"/>
        </w:rPr>
        <w:t>ی</w:t>
      </w:r>
      <w:r>
        <w:rPr>
          <w:rtl/>
          <w:lang w:bidi="fa-IR"/>
        </w:rPr>
        <w:t xml:space="preserve"> کل</w:t>
      </w:r>
      <w:r>
        <w:rPr>
          <w:rFonts w:hint="cs"/>
          <w:rtl/>
          <w:lang w:bidi="fa-IR"/>
        </w:rPr>
        <w:t>ی</w:t>
      </w:r>
      <w:r>
        <w:rPr>
          <w:rtl/>
          <w:lang w:bidi="fa-IR"/>
        </w:rPr>
        <w:t xml:space="preserve"> ارائه م</w:t>
      </w:r>
      <w:r>
        <w:rPr>
          <w:rFonts w:hint="cs"/>
          <w:rtl/>
          <w:lang w:bidi="fa-IR"/>
        </w:rPr>
        <w:t>ی‌</w:t>
      </w:r>
      <w:r>
        <w:rPr>
          <w:rFonts w:hint="eastAsia"/>
          <w:rtl/>
          <w:lang w:bidi="fa-IR"/>
        </w:rPr>
        <w:t>دهد</w:t>
      </w:r>
      <w:r>
        <w:rPr>
          <w:rtl/>
          <w:lang w:bidi="fa-IR"/>
        </w:rPr>
        <w:t>.</w:t>
      </w:r>
      <w:r w:rsidR="007A4B30">
        <w:rPr>
          <w:rFonts w:hint="cs"/>
          <w:rtl/>
          <w:lang w:bidi="fa-IR"/>
        </w:rPr>
        <w:t xml:space="preserve"> </w:t>
      </w:r>
      <w:r w:rsidR="00AB7E30">
        <w:rPr>
          <w:rFonts w:hint="cs"/>
          <w:rtl/>
          <w:lang w:bidi="fa-IR"/>
        </w:rPr>
        <w:t xml:space="preserve">اگر موفق شده‌باشید به مقالات مروری مهمی دست پیدا کنید، </w:t>
      </w:r>
      <w:r w:rsidR="007A4B30">
        <w:rPr>
          <w:rFonts w:hint="cs"/>
          <w:rtl/>
          <w:lang w:bidi="fa-IR"/>
        </w:rPr>
        <w:t>معمولاً نیاز است که در انتهای فصل دوم، در بخش نتیجه‌گیری از پژوهش‌های پیشین، لااقل به اندازۀ چند پاراگراف از مرور چتری استفاده کنید.</w:t>
      </w:r>
    </w:p>
    <w:p w14:paraId="236A0968" w14:textId="1F442E41" w:rsidR="00AB7E30" w:rsidRDefault="00AB7E30" w:rsidP="00192A9E">
      <w:pPr>
        <w:rPr>
          <w:rtl/>
          <w:lang w:bidi="fa-IR"/>
        </w:rPr>
      </w:pPr>
      <w:r>
        <w:rPr>
          <w:rFonts w:hint="cs"/>
          <w:rtl/>
          <w:lang w:bidi="fa-IR"/>
        </w:rPr>
        <w:t xml:space="preserve">(یک توضیح کوتاه: خیلی از دانشجویان موفق می‌شوند مقالات مروری مهمی را در روند جستجوی مقالات پیشین پیدا کنند. از یک سو می‌توان از شیوۀ نگاه آن </w:t>
      </w:r>
      <w:r w:rsidR="0076273B">
        <w:rPr>
          <w:rFonts w:hint="cs"/>
          <w:rtl/>
          <w:lang w:bidi="fa-IR"/>
        </w:rPr>
        <w:t>مقالات مروری به مقالاتی که معرفی می‌کنند بهره برد، اما نمی‌توان صرفاً با مطالعۀ مقالۀ مروری، به مقالات دست‌اول ارجاع مستقیم داد؛ این کار سرقت علمی است. در چنین حالتی، اگر می‌خواهید مفهومی از مقالۀ دست‌اول را بیان کنید اما خودتان مقالۀ دست‌اول را ندیده‌اید و مفهوم را صرفاً در مقالۀ مروری دیده</w:t>
      </w:r>
      <w:r w:rsidR="0076273B">
        <w:rPr>
          <w:rFonts w:hint="eastAsia"/>
          <w:rtl/>
          <w:lang w:bidi="fa-IR"/>
        </w:rPr>
        <w:t>‌</w:t>
      </w:r>
      <w:r w:rsidR="0076273B">
        <w:rPr>
          <w:rFonts w:hint="cs"/>
          <w:rtl/>
          <w:lang w:bidi="fa-IR"/>
        </w:rPr>
        <w:t xml:space="preserve">اید، باید اینچنین ارجاع بدهید: </w:t>
      </w:r>
      <w:r w:rsidR="005B751C">
        <w:rPr>
          <w:lang w:bidi="fa-IR"/>
        </w:rPr>
        <w:t>)</w:t>
      </w:r>
      <w:r w:rsidR="0076273B">
        <w:rPr>
          <w:rFonts w:hint="cs"/>
          <w:rtl/>
          <w:lang w:bidi="fa-IR"/>
        </w:rPr>
        <w:t>مقالۀ دست</w:t>
      </w:r>
      <w:r w:rsidR="0076273B">
        <w:rPr>
          <w:rFonts w:hint="eastAsia"/>
          <w:rtl/>
          <w:lang w:bidi="fa-IR"/>
        </w:rPr>
        <w:t>‌</w:t>
      </w:r>
      <w:r w:rsidR="0076273B">
        <w:rPr>
          <w:rFonts w:hint="cs"/>
          <w:rtl/>
          <w:lang w:bidi="fa-IR"/>
        </w:rPr>
        <w:t>اول (سال) نقل‌شده در مقالۀ مروری (سال)</w:t>
      </w:r>
      <w:r w:rsidR="005B751C">
        <w:rPr>
          <w:lang w:bidi="fa-IR"/>
        </w:rPr>
        <w:t>(</w:t>
      </w:r>
      <w:r w:rsidR="0076273B">
        <w:rPr>
          <w:rFonts w:hint="cs"/>
          <w:rtl/>
          <w:lang w:bidi="fa-IR"/>
        </w:rPr>
        <w:t>. از سوی دیگر، بهتر است خودتان تلاش کنید منبع دست</w:t>
      </w:r>
      <w:r w:rsidR="0076273B">
        <w:rPr>
          <w:rFonts w:hint="eastAsia"/>
          <w:rtl/>
          <w:lang w:bidi="fa-IR"/>
        </w:rPr>
        <w:t>‌</w:t>
      </w:r>
      <w:r w:rsidR="0076273B">
        <w:rPr>
          <w:rFonts w:hint="cs"/>
          <w:rtl/>
          <w:lang w:bidi="fa-IR"/>
        </w:rPr>
        <w:t>اول را پیدا و مطالعه کنید، که هم بتوانید به آن مستقیماً ارجاع دهید، هم شاید برداشت صحیح‌تر یا متناسب‌تری از محتوای آن در مقایسه با مقالۀ مروری کسب کنید.)</w:t>
      </w:r>
    </w:p>
    <w:p w14:paraId="4E412D3A" w14:textId="582F667F" w:rsidR="007A4B30" w:rsidRDefault="00192A9E" w:rsidP="00192A9E">
      <w:pPr>
        <w:rPr>
          <w:rtl/>
          <w:lang w:bidi="fa-IR"/>
        </w:rPr>
      </w:pPr>
      <w:r>
        <w:rPr>
          <w:rFonts w:hint="eastAsia"/>
          <w:rtl/>
          <w:lang w:bidi="fa-IR"/>
        </w:rPr>
        <w:t>روش</w:t>
      </w:r>
      <w:r>
        <w:rPr>
          <w:rtl/>
          <w:lang w:bidi="fa-IR"/>
        </w:rPr>
        <w:t xml:space="preserve"> س</w:t>
      </w:r>
      <w:r>
        <w:rPr>
          <w:rFonts w:hint="cs"/>
          <w:rtl/>
          <w:lang w:bidi="fa-IR"/>
        </w:rPr>
        <w:t>ی</w:t>
      </w:r>
      <w:r>
        <w:rPr>
          <w:rFonts w:hint="eastAsia"/>
          <w:rtl/>
          <w:lang w:bidi="fa-IR"/>
        </w:rPr>
        <w:t>ستمات</w:t>
      </w:r>
      <w:r>
        <w:rPr>
          <w:rFonts w:hint="cs"/>
          <w:rtl/>
          <w:lang w:bidi="fa-IR"/>
        </w:rPr>
        <w:t>ی</w:t>
      </w:r>
      <w:r>
        <w:rPr>
          <w:rFonts w:hint="eastAsia"/>
          <w:rtl/>
          <w:lang w:bidi="fa-IR"/>
        </w:rPr>
        <w:t>ک</w:t>
      </w:r>
      <w:r w:rsidR="007A4B30">
        <w:rPr>
          <w:rStyle w:val="FootnoteReference"/>
          <w:rtl/>
          <w:lang w:bidi="fa-IR"/>
        </w:rPr>
        <w:footnoteReference w:id="17"/>
      </w:r>
      <w:r>
        <w:rPr>
          <w:rtl/>
          <w:lang w:bidi="fa-IR"/>
        </w:rPr>
        <w:t xml:space="preserve"> ن</w:t>
      </w:r>
      <w:r>
        <w:rPr>
          <w:rFonts w:hint="cs"/>
          <w:rtl/>
          <w:lang w:bidi="fa-IR"/>
        </w:rPr>
        <w:t>ی</w:t>
      </w:r>
      <w:r>
        <w:rPr>
          <w:rFonts w:hint="eastAsia"/>
          <w:rtl/>
          <w:lang w:bidi="fa-IR"/>
        </w:rPr>
        <w:t>ز</w:t>
      </w:r>
      <w:r>
        <w:rPr>
          <w:rtl/>
          <w:lang w:bidi="fa-IR"/>
        </w:rPr>
        <w:t xml:space="preserve"> گز</w:t>
      </w:r>
      <w:r>
        <w:rPr>
          <w:rFonts w:hint="cs"/>
          <w:rtl/>
          <w:lang w:bidi="fa-IR"/>
        </w:rPr>
        <w:t>ی</w:t>
      </w:r>
      <w:r>
        <w:rPr>
          <w:rFonts w:hint="eastAsia"/>
          <w:rtl/>
          <w:lang w:bidi="fa-IR"/>
        </w:rPr>
        <w:t>نه‌ا</w:t>
      </w:r>
      <w:r>
        <w:rPr>
          <w:rFonts w:hint="cs"/>
          <w:rtl/>
          <w:lang w:bidi="fa-IR"/>
        </w:rPr>
        <w:t>ی</w:t>
      </w:r>
      <w:r>
        <w:rPr>
          <w:rtl/>
          <w:lang w:bidi="fa-IR"/>
        </w:rPr>
        <w:t xml:space="preserve"> ساختارمند و استاندارد است که به‌و</w:t>
      </w:r>
      <w:r>
        <w:rPr>
          <w:rFonts w:hint="cs"/>
          <w:rtl/>
          <w:lang w:bidi="fa-IR"/>
        </w:rPr>
        <w:t>ی</w:t>
      </w:r>
      <w:r>
        <w:rPr>
          <w:rFonts w:hint="eastAsia"/>
          <w:rtl/>
          <w:lang w:bidi="fa-IR"/>
        </w:rPr>
        <w:t>ژه</w:t>
      </w:r>
      <w:r>
        <w:rPr>
          <w:rtl/>
          <w:lang w:bidi="fa-IR"/>
        </w:rPr>
        <w:t xml:space="preserve"> برا</w:t>
      </w:r>
      <w:r>
        <w:rPr>
          <w:rFonts w:hint="cs"/>
          <w:rtl/>
          <w:lang w:bidi="fa-IR"/>
        </w:rPr>
        <w:t>ی</w:t>
      </w:r>
      <w:r>
        <w:rPr>
          <w:rtl/>
          <w:lang w:bidi="fa-IR"/>
        </w:rPr>
        <w:t xml:space="preserve"> سوالات تحق</w:t>
      </w:r>
      <w:r>
        <w:rPr>
          <w:rFonts w:hint="cs"/>
          <w:rtl/>
          <w:lang w:bidi="fa-IR"/>
        </w:rPr>
        <w:t>ی</w:t>
      </w:r>
      <w:r>
        <w:rPr>
          <w:rFonts w:hint="eastAsia"/>
          <w:rtl/>
          <w:lang w:bidi="fa-IR"/>
        </w:rPr>
        <w:t>ق</w:t>
      </w:r>
      <w:r>
        <w:rPr>
          <w:rtl/>
          <w:lang w:bidi="fa-IR"/>
        </w:rPr>
        <w:t xml:space="preserve"> خاص و محدود</w:t>
      </w:r>
      <w:r w:rsidR="007A4B30">
        <w:rPr>
          <w:rFonts w:hint="cs"/>
          <w:rtl/>
          <w:lang w:bidi="fa-IR"/>
        </w:rPr>
        <w:t xml:space="preserve">، که بر روی آن‌ها مقالات متعددی وجود دارد اما احساس بر این است که امروز یک نقطۀ عطف در آن حوزه در حال رخداد است </w:t>
      </w:r>
      <w:r>
        <w:rPr>
          <w:rtl/>
          <w:lang w:bidi="fa-IR"/>
        </w:rPr>
        <w:t>بس</w:t>
      </w:r>
      <w:r>
        <w:rPr>
          <w:rFonts w:hint="cs"/>
          <w:rtl/>
          <w:lang w:bidi="fa-IR"/>
        </w:rPr>
        <w:t>ی</w:t>
      </w:r>
      <w:r>
        <w:rPr>
          <w:rFonts w:hint="eastAsia"/>
          <w:rtl/>
          <w:lang w:bidi="fa-IR"/>
        </w:rPr>
        <w:t>ار</w:t>
      </w:r>
      <w:r>
        <w:rPr>
          <w:rtl/>
          <w:lang w:bidi="fa-IR"/>
        </w:rPr>
        <w:t xml:space="preserve"> مف</w:t>
      </w:r>
      <w:r>
        <w:rPr>
          <w:rFonts w:hint="cs"/>
          <w:rtl/>
          <w:lang w:bidi="fa-IR"/>
        </w:rPr>
        <w:t>ی</w:t>
      </w:r>
      <w:r>
        <w:rPr>
          <w:rFonts w:hint="eastAsia"/>
          <w:rtl/>
          <w:lang w:bidi="fa-IR"/>
        </w:rPr>
        <w:t>د</w:t>
      </w:r>
      <w:r>
        <w:rPr>
          <w:rtl/>
          <w:lang w:bidi="fa-IR"/>
        </w:rPr>
        <w:t xml:space="preserve"> است. </w:t>
      </w:r>
      <w:r w:rsidR="007A4B30">
        <w:rPr>
          <w:rFonts w:hint="cs"/>
          <w:rtl/>
          <w:lang w:bidi="fa-IR"/>
        </w:rPr>
        <w:t xml:space="preserve">در </w:t>
      </w:r>
      <w:r>
        <w:rPr>
          <w:rtl/>
          <w:lang w:bidi="fa-IR"/>
        </w:rPr>
        <w:t>ا</w:t>
      </w:r>
      <w:r>
        <w:rPr>
          <w:rFonts w:hint="cs"/>
          <w:rtl/>
          <w:lang w:bidi="fa-IR"/>
        </w:rPr>
        <w:t>ی</w:t>
      </w:r>
      <w:r>
        <w:rPr>
          <w:rFonts w:hint="eastAsia"/>
          <w:rtl/>
          <w:lang w:bidi="fa-IR"/>
        </w:rPr>
        <w:t>ن</w:t>
      </w:r>
      <w:r>
        <w:rPr>
          <w:rtl/>
          <w:lang w:bidi="fa-IR"/>
        </w:rPr>
        <w:t xml:space="preserve"> روش با جمع‌آور</w:t>
      </w:r>
      <w:r>
        <w:rPr>
          <w:rFonts w:hint="cs"/>
          <w:rtl/>
          <w:lang w:bidi="fa-IR"/>
        </w:rPr>
        <w:t>ی</w:t>
      </w:r>
      <w:r>
        <w:rPr>
          <w:rtl/>
          <w:lang w:bidi="fa-IR"/>
        </w:rPr>
        <w:t xml:space="preserve"> و تحل</w:t>
      </w:r>
      <w:r>
        <w:rPr>
          <w:rFonts w:hint="cs"/>
          <w:rtl/>
          <w:lang w:bidi="fa-IR"/>
        </w:rPr>
        <w:t>ی</w:t>
      </w:r>
      <w:r>
        <w:rPr>
          <w:rFonts w:hint="eastAsia"/>
          <w:rtl/>
          <w:lang w:bidi="fa-IR"/>
        </w:rPr>
        <w:t>ل</w:t>
      </w:r>
      <w:r>
        <w:rPr>
          <w:rtl/>
          <w:lang w:bidi="fa-IR"/>
        </w:rPr>
        <w:t xml:space="preserve"> منظم </w:t>
      </w:r>
      <w:r>
        <w:rPr>
          <w:rFonts w:hint="cs"/>
          <w:rtl/>
          <w:lang w:bidi="fa-IR"/>
        </w:rPr>
        <w:t>ی</w:t>
      </w:r>
      <w:r>
        <w:rPr>
          <w:rFonts w:hint="eastAsia"/>
          <w:rtl/>
          <w:lang w:bidi="fa-IR"/>
        </w:rPr>
        <w:t>افته‌ها</w:t>
      </w:r>
      <w:r w:rsidR="007A4B30">
        <w:rPr>
          <w:rFonts w:hint="cs"/>
          <w:rtl/>
          <w:lang w:bidi="fa-IR"/>
        </w:rPr>
        <w:t>ی مقالات</w:t>
      </w:r>
      <w:r>
        <w:rPr>
          <w:rFonts w:hint="eastAsia"/>
          <w:rtl/>
          <w:lang w:bidi="fa-IR"/>
        </w:rPr>
        <w:t>،</w:t>
      </w:r>
      <w:r>
        <w:rPr>
          <w:rtl/>
          <w:lang w:bidi="fa-IR"/>
        </w:rPr>
        <w:t xml:space="preserve"> تصو</w:t>
      </w:r>
      <w:r>
        <w:rPr>
          <w:rFonts w:hint="cs"/>
          <w:rtl/>
          <w:lang w:bidi="fa-IR"/>
        </w:rPr>
        <w:t>ی</w:t>
      </w:r>
      <w:r>
        <w:rPr>
          <w:rFonts w:hint="eastAsia"/>
          <w:rtl/>
          <w:lang w:bidi="fa-IR"/>
        </w:rPr>
        <w:t>ر</w:t>
      </w:r>
      <w:r>
        <w:rPr>
          <w:rFonts w:hint="cs"/>
          <w:rtl/>
          <w:lang w:bidi="fa-IR"/>
        </w:rPr>
        <w:t>ی</w:t>
      </w:r>
      <w:r>
        <w:rPr>
          <w:rtl/>
          <w:lang w:bidi="fa-IR"/>
        </w:rPr>
        <w:t xml:space="preserve"> جامع و </w:t>
      </w:r>
      <w:r w:rsidR="007A4B30">
        <w:rPr>
          <w:rFonts w:hint="cs"/>
          <w:rtl/>
          <w:lang w:bidi="fa-IR"/>
        </w:rPr>
        <w:t>واضح از</w:t>
      </w:r>
      <w:r w:rsidR="008B109F">
        <w:rPr>
          <w:rFonts w:hint="cs"/>
          <w:rtl/>
          <w:lang w:bidi="fa-IR"/>
        </w:rPr>
        <w:t xml:space="preserve"> تمام مقالات پیشین</w:t>
      </w:r>
      <w:r>
        <w:rPr>
          <w:rtl/>
          <w:lang w:bidi="fa-IR"/>
        </w:rPr>
        <w:t xml:space="preserve"> ارائه م</w:t>
      </w:r>
      <w:r>
        <w:rPr>
          <w:rFonts w:hint="cs"/>
          <w:rtl/>
          <w:lang w:bidi="fa-IR"/>
        </w:rPr>
        <w:t>ی‌</w:t>
      </w:r>
      <w:r>
        <w:rPr>
          <w:rFonts w:hint="eastAsia"/>
          <w:rtl/>
          <w:lang w:bidi="fa-IR"/>
        </w:rPr>
        <w:t>کن</w:t>
      </w:r>
      <w:r w:rsidR="008B109F">
        <w:rPr>
          <w:rFonts w:hint="cs"/>
          <w:rtl/>
          <w:lang w:bidi="fa-IR"/>
        </w:rPr>
        <w:t>ی</w:t>
      </w:r>
      <w:r>
        <w:rPr>
          <w:rFonts w:hint="eastAsia"/>
          <w:rtl/>
          <w:lang w:bidi="fa-IR"/>
        </w:rPr>
        <w:t>د</w:t>
      </w:r>
      <w:r>
        <w:rPr>
          <w:rtl/>
          <w:lang w:bidi="fa-IR"/>
        </w:rPr>
        <w:t>.</w:t>
      </w:r>
      <w:r w:rsidR="007A4B30">
        <w:rPr>
          <w:rFonts w:hint="cs"/>
          <w:rtl/>
          <w:lang w:bidi="fa-IR"/>
        </w:rPr>
        <w:t xml:space="preserve"> اگر می‌خواهید قسمت مرور منابع را به یک مقالۀ مروری تبدیل کنید، بهتر است از روش سیستماتیک استفاده کرده‌باشید.</w:t>
      </w:r>
    </w:p>
    <w:p w14:paraId="7344DDA4" w14:textId="10C2708F" w:rsidR="00192A9E" w:rsidRDefault="00192A9E" w:rsidP="00192A9E">
      <w:pPr>
        <w:rPr>
          <w:rtl/>
          <w:lang w:bidi="fa-IR"/>
        </w:rPr>
      </w:pPr>
      <w:r>
        <w:rPr>
          <w:rtl/>
          <w:lang w:bidi="fa-IR"/>
        </w:rPr>
        <w:t>در نها</w:t>
      </w:r>
      <w:r>
        <w:rPr>
          <w:rFonts w:hint="cs"/>
          <w:rtl/>
          <w:lang w:bidi="fa-IR"/>
        </w:rPr>
        <w:t>ی</w:t>
      </w:r>
      <w:r>
        <w:rPr>
          <w:rFonts w:hint="eastAsia"/>
          <w:rtl/>
          <w:lang w:bidi="fa-IR"/>
        </w:rPr>
        <w:t>ت،</w:t>
      </w:r>
      <w:r>
        <w:rPr>
          <w:rtl/>
          <w:lang w:bidi="fa-IR"/>
        </w:rPr>
        <w:t xml:space="preserve"> مرور شبکه‌ا</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مفهوم</w:t>
      </w:r>
      <w:r>
        <w:rPr>
          <w:rFonts w:hint="cs"/>
          <w:rtl/>
          <w:lang w:bidi="fa-IR"/>
        </w:rPr>
        <w:t>ی</w:t>
      </w:r>
      <w:r w:rsidR="008B109F">
        <w:rPr>
          <w:rStyle w:val="FootnoteReference"/>
          <w:rtl/>
          <w:lang w:bidi="fa-IR"/>
        </w:rPr>
        <w:footnoteReference w:id="18"/>
      </w:r>
      <w:r>
        <w:rPr>
          <w:rtl/>
          <w:lang w:bidi="fa-IR"/>
        </w:rPr>
        <w:t xml:space="preserve"> برا</w:t>
      </w:r>
      <w:r>
        <w:rPr>
          <w:rFonts w:hint="cs"/>
          <w:rtl/>
          <w:lang w:bidi="fa-IR"/>
        </w:rPr>
        <w:t>ی</w:t>
      </w:r>
      <w:r>
        <w:rPr>
          <w:rtl/>
          <w:lang w:bidi="fa-IR"/>
        </w:rPr>
        <w:t xml:space="preserve"> پژوهش‌ها</w:t>
      </w:r>
      <w:r>
        <w:rPr>
          <w:rFonts w:hint="cs"/>
          <w:rtl/>
          <w:lang w:bidi="fa-IR"/>
        </w:rPr>
        <w:t>یی</w:t>
      </w:r>
      <w:r>
        <w:rPr>
          <w:rtl/>
          <w:lang w:bidi="fa-IR"/>
        </w:rPr>
        <w:t xml:space="preserve"> که به دنبال تحل</w:t>
      </w:r>
      <w:r>
        <w:rPr>
          <w:rFonts w:hint="cs"/>
          <w:rtl/>
          <w:lang w:bidi="fa-IR"/>
        </w:rPr>
        <w:t>ی</w:t>
      </w:r>
      <w:r>
        <w:rPr>
          <w:rFonts w:hint="eastAsia"/>
          <w:rtl/>
          <w:lang w:bidi="fa-IR"/>
        </w:rPr>
        <w:t>ل</w:t>
      </w:r>
      <w:r>
        <w:rPr>
          <w:rtl/>
          <w:lang w:bidi="fa-IR"/>
        </w:rPr>
        <w:t xml:space="preserve"> ارتباط م</w:t>
      </w:r>
      <w:r>
        <w:rPr>
          <w:rFonts w:hint="cs"/>
          <w:rtl/>
          <w:lang w:bidi="fa-IR"/>
        </w:rPr>
        <w:t>ی</w:t>
      </w:r>
      <w:r>
        <w:rPr>
          <w:rFonts w:hint="eastAsia"/>
          <w:rtl/>
          <w:lang w:bidi="fa-IR"/>
        </w:rPr>
        <w:t>ان</w:t>
      </w:r>
      <w:r>
        <w:rPr>
          <w:rtl/>
          <w:lang w:bidi="fa-IR"/>
        </w:rPr>
        <w:t xml:space="preserve"> مفاه</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ا</w:t>
      </w:r>
      <w:r>
        <w:rPr>
          <w:rtl/>
          <w:lang w:bidi="fa-IR"/>
        </w:rPr>
        <w:t xml:space="preserve"> نظر</w:t>
      </w:r>
      <w:r>
        <w:rPr>
          <w:rFonts w:hint="cs"/>
          <w:rtl/>
          <w:lang w:bidi="fa-IR"/>
        </w:rPr>
        <w:t>ی</w:t>
      </w:r>
      <w:r>
        <w:rPr>
          <w:rFonts w:hint="eastAsia"/>
          <w:rtl/>
          <w:lang w:bidi="fa-IR"/>
        </w:rPr>
        <w:t>ه‌ها</w:t>
      </w:r>
      <w:r>
        <w:rPr>
          <w:rtl/>
          <w:lang w:bidi="fa-IR"/>
        </w:rPr>
        <w:t xml:space="preserve"> هستند، مناسب است.</w:t>
      </w:r>
    </w:p>
    <w:p w14:paraId="699D5354" w14:textId="77777777" w:rsidR="00DF22C6" w:rsidRDefault="00DF22C6" w:rsidP="00DF22C6">
      <w:pPr>
        <w:keepNext/>
        <w:jc w:val="center"/>
      </w:pPr>
      <w:r>
        <w:rPr>
          <w:noProof/>
        </w:rPr>
        <w:lastRenderedPageBreak/>
        <w:drawing>
          <wp:inline distT="0" distB="0" distL="0" distR="0" wp14:anchorId="66F2E8A2" wp14:editId="72141915">
            <wp:extent cx="5238115" cy="4096385"/>
            <wp:effectExtent l="0" t="0" r="635" b="0"/>
            <wp:docPr id="1" name="Picture 1" descr="Exploratory Bibliometrics: Using VOSviewer as a Preliminary Research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ploratory Bibliometrics: Using VOSviewer as a Preliminary Research To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8115" cy="4096385"/>
                    </a:xfrm>
                    <a:prstGeom prst="rect">
                      <a:avLst/>
                    </a:prstGeom>
                    <a:noFill/>
                    <a:ln>
                      <a:noFill/>
                    </a:ln>
                  </pic:spPr>
                </pic:pic>
              </a:graphicData>
            </a:graphic>
          </wp:inline>
        </w:drawing>
      </w:r>
    </w:p>
    <w:p w14:paraId="0E64C703" w14:textId="08AD9A6C" w:rsidR="00DF22C6" w:rsidRDefault="00DF22C6" w:rsidP="00DF22C6">
      <w:pPr>
        <w:pStyle w:val="Caption"/>
        <w:jc w:val="center"/>
        <w:rPr>
          <w:rtl/>
          <w:lang w:bidi="fa-IR"/>
        </w:rPr>
      </w:pPr>
      <w:bookmarkStart w:id="29" w:name="_Toc185640880"/>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322A31">
        <w:rPr>
          <w:noProof/>
          <w:rtl/>
        </w:rPr>
        <w:t>1</w:t>
      </w:r>
      <w:r>
        <w:rPr>
          <w:rtl/>
        </w:rPr>
        <w:fldChar w:fldCharType="end"/>
      </w:r>
      <w:r>
        <w:rPr>
          <w:rFonts w:hint="cs"/>
          <w:rtl/>
        </w:rPr>
        <w:t>- حوزه‌های پژوهشی در توسعۀ پایدار</w:t>
      </w:r>
      <w:bookmarkEnd w:id="29"/>
    </w:p>
    <w:p w14:paraId="7064FDAE" w14:textId="7471461F" w:rsidR="00180A9F" w:rsidRPr="001024B5" w:rsidRDefault="008B109F" w:rsidP="00D876EA">
      <w:pPr>
        <w:rPr>
          <w:rtl/>
        </w:rPr>
      </w:pPr>
      <w:r>
        <w:rPr>
          <w:rFonts w:hint="cs"/>
          <w:rtl/>
        </w:rPr>
        <w:t>با هر روشی که مرور خود را بیان می‌کنید، اجازه ندهید که از 20 صفحه تجاوز کند. مخاطب شما بیش از این مقدار نمی‌تواند با شما همراهی کند و بر دیدگاه او اثر منفی می‌گذارد.</w:t>
      </w:r>
    </w:p>
    <w:p w14:paraId="6D64EBB4" w14:textId="4CF44FBE" w:rsidR="00180A9F" w:rsidRPr="001024B5" w:rsidRDefault="00180A9F" w:rsidP="008B109F">
      <w:pPr>
        <w:pStyle w:val="Heading2"/>
        <w:rPr>
          <w:rtl/>
        </w:rPr>
      </w:pPr>
      <w:bookmarkStart w:id="30" w:name="_Toc216492448"/>
      <w:bookmarkStart w:id="31" w:name="_Toc185641089"/>
      <w:r w:rsidRPr="001024B5">
        <w:rPr>
          <w:rtl/>
        </w:rPr>
        <w:t>نتيجه‌گيري</w:t>
      </w:r>
      <w:bookmarkEnd w:id="30"/>
      <w:r w:rsidR="008B109F">
        <w:rPr>
          <w:rFonts w:hint="cs"/>
          <w:rtl/>
        </w:rPr>
        <w:t xml:space="preserve"> از پژوهش‌های پیشین</w:t>
      </w:r>
      <w:bookmarkEnd w:id="31"/>
    </w:p>
    <w:p w14:paraId="53B33D05" w14:textId="2F10BB50" w:rsidR="00180A9F" w:rsidRDefault="00180A9F" w:rsidP="00D876EA">
      <w:pPr>
        <w:rPr>
          <w:rtl/>
        </w:rPr>
      </w:pPr>
      <w:r w:rsidRPr="001024B5">
        <w:rPr>
          <w:rtl/>
        </w:rPr>
        <w:t>‌در نتيجه‌گيري آخر فصل، با توجه به بررسي انجام‌شده بر روي مراجع تحقيق، افق‌هاي تازه‌اي كه پيش‌روست يا خلأهاي تحقيقاتي بيان مي‌شود</w:t>
      </w:r>
      <w:r w:rsidRPr="001024B5">
        <w:rPr>
          <w:rFonts w:hint="cs"/>
          <w:rtl/>
        </w:rPr>
        <w:t>.</w:t>
      </w:r>
    </w:p>
    <w:p w14:paraId="43241258" w14:textId="77777777" w:rsidR="007F501A" w:rsidRDefault="0076273B" w:rsidP="0076273B">
      <w:pPr>
        <w:rPr>
          <w:rtl/>
        </w:rPr>
      </w:pPr>
      <w:r>
        <w:rPr>
          <w:rFonts w:hint="cs"/>
          <w:rtl/>
        </w:rPr>
        <w:t>این قسمت از فصل دوم، یکی از اساسی‌ترین ارکان پژوهش شما را شکل می‌دهد.</w:t>
      </w:r>
    </w:p>
    <w:p w14:paraId="5A960C86" w14:textId="77777777" w:rsidR="007F501A" w:rsidRDefault="0076273B" w:rsidP="0076273B">
      <w:pPr>
        <w:rPr>
          <w:rtl/>
        </w:rPr>
      </w:pPr>
      <w:r>
        <w:rPr>
          <w:rFonts w:hint="cs"/>
          <w:rtl/>
        </w:rPr>
        <w:t>جایگاه و نقطۀ شروع پژوهش شما در این قسمت مشخص می‌شود.</w:t>
      </w:r>
    </w:p>
    <w:p w14:paraId="21A672A5" w14:textId="7E4744E7" w:rsidR="0076273B" w:rsidRPr="0076273B" w:rsidRDefault="0076273B" w:rsidP="0076273B">
      <w:pPr>
        <w:rPr>
          <w:rtl/>
          <w:lang w:bidi="fa-IR"/>
        </w:rPr>
      </w:pPr>
      <w:r>
        <w:rPr>
          <w:rFonts w:hint="cs"/>
          <w:rtl/>
        </w:rPr>
        <w:t xml:space="preserve">شما با تعیین مختصاتی که پژوهشگران پیشین توانسته‌اند علم را بدانجا برسانند، </w:t>
      </w:r>
      <w:r w:rsidRPr="005B751C">
        <w:rPr>
          <w:rFonts w:hint="cs"/>
          <w:u w:val="single"/>
          <w:rtl/>
        </w:rPr>
        <w:t>به طور غیرمستقیم</w:t>
      </w:r>
      <w:r>
        <w:rPr>
          <w:rFonts w:hint="cs"/>
          <w:rtl/>
        </w:rPr>
        <w:t xml:space="preserve"> به مخاطب می‌فهمانید که 1) موضوع پژوهش شما جدید است و در سال‌های جاری نیز مقالاتی در این حوزه کار می‌کنند، 2) موضوع پژوهش شما دارای ضرورت است</w:t>
      </w:r>
      <w:r w:rsidR="007F501A">
        <w:rPr>
          <w:rFonts w:hint="cs"/>
          <w:rtl/>
        </w:rPr>
        <w:t>؛</w:t>
      </w:r>
      <w:r>
        <w:rPr>
          <w:rFonts w:hint="cs"/>
          <w:rtl/>
        </w:rPr>
        <w:t xml:space="preserve"> </w:t>
      </w:r>
      <w:r w:rsidR="007F501A">
        <w:rPr>
          <w:rFonts w:hint="cs"/>
          <w:rtl/>
        </w:rPr>
        <w:t>چراکه</w:t>
      </w:r>
      <w:r>
        <w:rPr>
          <w:rFonts w:hint="cs"/>
          <w:rtl/>
        </w:rPr>
        <w:t xml:space="preserve"> در مرور زمانی یا </w:t>
      </w:r>
      <w:r w:rsidR="007F501A">
        <w:rPr>
          <w:rFonts w:hint="cs"/>
          <w:rtl/>
        </w:rPr>
        <w:t xml:space="preserve">مرور </w:t>
      </w:r>
      <w:r>
        <w:rPr>
          <w:rFonts w:hint="cs"/>
          <w:rtl/>
        </w:rPr>
        <w:t xml:space="preserve">مقایسه‌ای میان پژوهش‌های پیشین، </w:t>
      </w:r>
      <w:r>
        <w:rPr>
          <w:rFonts w:hint="cs"/>
          <w:rtl/>
        </w:rPr>
        <w:lastRenderedPageBreak/>
        <w:t>جای خالی آن احساس می‌شود و 3) تصویر کلی</w:t>
      </w:r>
      <w:r>
        <w:rPr>
          <w:rStyle w:val="FootnoteReference"/>
          <w:rtl/>
        </w:rPr>
        <w:footnoteReference w:id="19"/>
      </w:r>
      <w:r>
        <w:rPr>
          <w:rFonts w:hint="cs"/>
          <w:rtl/>
          <w:lang w:bidi="fa-IR"/>
        </w:rPr>
        <w:t xml:space="preserve"> حوزۀ پژوهش چیست، و </w:t>
      </w:r>
      <w:r w:rsidR="007F501A">
        <w:rPr>
          <w:rFonts w:hint="cs"/>
          <w:rtl/>
          <w:lang w:bidi="fa-IR"/>
        </w:rPr>
        <w:t>کدام نواحی</w:t>
      </w:r>
      <w:r>
        <w:rPr>
          <w:rFonts w:hint="cs"/>
          <w:rtl/>
          <w:lang w:bidi="fa-IR"/>
        </w:rPr>
        <w:t xml:space="preserve"> مغفول مانده و جای کار دارد.</w:t>
      </w:r>
    </w:p>
    <w:p w14:paraId="2FEEC0E2" w14:textId="12B61EE2" w:rsidR="008B109F" w:rsidRDefault="008B109F" w:rsidP="00D876EA">
      <w:pPr>
        <w:rPr>
          <w:rtl/>
        </w:rPr>
      </w:pPr>
      <w:r>
        <w:rPr>
          <w:rFonts w:hint="cs"/>
          <w:rtl/>
        </w:rPr>
        <w:t>برای نگارش این بخش، خوب است که مقایسه‌هایی که در هریک از زیربخش‌های موضوعی آورده‌اید را به طور خلاصه و یکپارچه جمع‌بندی کنید.</w:t>
      </w:r>
    </w:p>
    <w:p w14:paraId="6FCB6EA6" w14:textId="5349C315" w:rsidR="008B109F" w:rsidRDefault="008B109F" w:rsidP="00D876EA">
      <w:pPr>
        <w:rPr>
          <w:rtl/>
        </w:rPr>
      </w:pPr>
      <w:r>
        <w:rPr>
          <w:rFonts w:hint="cs"/>
          <w:rtl/>
        </w:rPr>
        <w:t>همچنین ممکن است مقالاتی باشند که شما دیده‌اید و مرتبط هستند، اما صلاح نمی‌دانسته‌اید که به صورت مفصل در بخش</w:t>
      </w:r>
      <w:r w:rsidR="007F501A">
        <w:rPr>
          <w:rFonts w:hint="eastAsia"/>
          <w:rtl/>
        </w:rPr>
        <w:t>‌</w:t>
      </w:r>
      <w:r w:rsidR="007F501A">
        <w:rPr>
          <w:rFonts w:hint="cs"/>
          <w:rtl/>
        </w:rPr>
        <w:t>های قبل</w:t>
      </w:r>
      <w:r>
        <w:rPr>
          <w:rFonts w:hint="cs"/>
          <w:rtl/>
        </w:rPr>
        <w:t xml:space="preserve"> معرفی کنید. </w:t>
      </w:r>
      <w:r w:rsidR="00110476">
        <w:rPr>
          <w:rFonts w:hint="cs"/>
          <w:rtl/>
          <w:lang w:bidi="fa-IR"/>
        </w:rPr>
        <w:t xml:space="preserve">خوب است که </w:t>
      </w:r>
      <w:r>
        <w:rPr>
          <w:rFonts w:hint="cs"/>
          <w:rtl/>
        </w:rPr>
        <w:t>این دسته از مقالات را به همراه مقالات اصلی در یک جدول با سرستون‌هایی</w:t>
      </w:r>
      <w:r w:rsidR="007F501A">
        <w:rPr>
          <w:rFonts w:hint="cs"/>
          <w:rtl/>
        </w:rPr>
        <w:t xml:space="preserve"> کمابیش</w:t>
      </w:r>
      <w:r>
        <w:rPr>
          <w:rFonts w:hint="cs"/>
          <w:rtl/>
        </w:rPr>
        <w:t xml:space="preserve"> شبیه به سرستون‌های </w:t>
      </w:r>
      <w:r w:rsidR="00110476">
        <w:rPr>
          <w:rtl/>
        </w:rPr>
        <w:fldChar w:fldCharType="begin"/>
      </w:r>
      <w:r w:rsidR="00110476">
        <w:rPr>
          <w:rtl/>
        </w:rPr>
        <w:instrText xml:space="preserve"> </w:instrText>
      </w:r>
      <w:r w:rsidR="00110476">
        <w:rPr>
          <w:rFonts w:hint="cs"/>
        </w:rPr>
        <w:instrText>REF</w:instrText>
      </w:r>
      <w:r w:rsidR="00110476">
        <w:rPr>
          <w:rFonts w:hint="cs"/>
          <w:rtl/>
        </w:rPr>
        <w:instrText xml:space="preserve"> _</w:instrText>
      </w:r>
      <w:r w:rsidR="00110476">
        <w:rPr>
          <w:rFonts w:hint="cs"/>
        </w:rPr>
        <w:instrText>Ref185550624 \h</w:instrText>
      </w:r>
      <w:r w:rsidR="00110476">
        <w:rPr>
          <w:rtl/>
        </w:rPr>
        <w:instrText xml:space="preserve"> </w:instrText>
      </w:r>
      <w:r w:rsidR="00110476">
        <w:rPr>
          <w:rtl/>
        </w:rPr>
      </w:r>
      <w:r w:rsidR="00110476">
        <w:rPr>
          <w:rtl/>
        </w:rPr>
        <w:fldChar w:fldCharType="separate"/>
      </w:r>
      <w:r w:rsidR="00322A31">
        <w:rPr>
          <w:rtl/>
        </w:rPr>
        <w:t xml:space="preserve">جدول </w:t>
      </w:r>
      <w:r w:rsidR="00322A31">
        <w:rPr>
          <w:noProof/>
          <w:rtl/>
        </w:rPr>
        <w:t>1</w:t>
      </w:r>
      <w:r w:rsidR="00110476">
        <w:rPr>
          <w:rtl/>
        </w:rPr>
        <w:fldChar w:fldCharType="end"/>
      </w:r>
      <w:r w:rsidR="00110476">
        <w:rPr>
          <w:rFonts w:hint="cs"/>
          <w:rtl/>
        </w:rPr>
        <w:t xml:space="preserve"> </w:t>
      </w:r>
      <w:r>
        <w:rPr>
          <w:rFonts w:hint="cs"/>
          <w:rtl/>
        </w:rPr>
        <w:t>نشان دهید:</w:t>
      </w:r>
    </w:p>
    <w:p w14:paraId="2E7D7DFF" w14:textId="39FEF16C" w:rsidR="00110476" w:rsidRDefault="00110476" w:rsidP="00110476">
      <w:pPr>
        <w:pStyle w:val="CaptionforTables"/>
      </w:pPr>
      <w:bookmarkStart w:id="32" w:name="_Ref185550624"/>
      <w:bookmarkStart w:id="33" w:name="_Toc185640897"/>
      <w:r>
        <w:rPr>
          <w:rtl/>
        </w:rPr>
        <w:t xml:space="preserve">جدول </w:t>
      </w:r>
      <w:r>
        <w:rPr>
          <w:rtl/>
        </w:rPr>
        <w:fldChar w:fldCharType="begin"/>
      </w:r>
      <w:r>
        <w:rPr>
          <w:rtl/>
        </w:rPr>
        <w:instrText xml:space="preserve"> </w:instrText>
      </w:r>
      <w:r>
        <w:instrText>SEQ</w:instrText>
      </w:r>
      <w:r>
        <w:rPr>
          <w:rtl/>
        </w:rPr>
        <w:instrText xml:space="preserve"> جدول \* </w:instrText>
      </w:r>
      <w:r>
        <w:instrText>ARABIC</w:instrText>
      </w:r>
      <w:r>
        <w:rPr>
          <w:rtl/>
        </w:rPr>
        <w:instrText xml:space="preserve"> </w:instrText>
      </w:r>
      <w:r>
        <w:rPr>
          <w:rtl/>
        </w:rPr>
        <w:fldChar w:fldCharType="separate"/>
      </w:r>
      <w:r w:rsidR="00322A31">
        <w:rPr>
          <w:noProof/>
          <w:rtl/>
        </w:rPr>
        <w:t>1</w:t>
      </w:r>
      <w:r>
        <w:rPr>
          <w:rtl/>
        </w:rPr>
        <w:fldChar w:fldCharType="end"/>
      </w:r>
      <w:bookmarkEnd w:id="32"/>
      <w:r>
        <w:rPr>
          <w:rFonts w:hint="cs"/>
          <w:rtl/>
        </w:rPr>
        <w:t>- مقالات مرتبط با موضوع پژوهش</w:t>
      </w:r>
      <w:bookmarkEnd w:id="33"/>
    </w:p>
    <w:tbl>
      <w:tblPr>
        <w:tblStyle w:val="TableGrid"/>
        <w:bidiVisual/>
        <w:tblW w:w="5000" w:type="pct"/>
        <w:tblLook w:val="04A0" w:firstRow="1" w:lastRow="0" w:firstColumn="1" w:lastColumn="0" w:noHBand="0" w:noVBand="1"/>
      </w:tblPr>
      <w:tblGrid>
        <w:gridCol w:w="927"/>
        <w:gridCol w:w="1886"/>
        <w:gridCol w:w="1609"/>
        <w:gridCol w:w="875"/>
        <w:gridCol w:w="884"/>
        <w:gridCol w:w="1473"/>
        <w:gridCol w:w="1406"/>
      </w:tblGrid>
      <w:tr w:rsidR="008B3D3E" w:rsidRPr="00110476" w14:paraId="2D891059" w14:textId="77777777" w:rsidTr="00110476">
        <w:trPr>
          <w:trHeight w:val="283"/>
        </w:trPr>
        <w:tc>
          <w:tcPr>
            <w:tcW w:w="511" w:type="pct"/>
            <w:shd w:val="clear" w:color="auto" w:fill="FFD6C1"/>
            <w:vAlign w:val="center"/>
          </w:tcPr>
          <w:p w14:paraId="01415E58" w14:textId="22E91756" w:rsidR="008B109F" w:rsidRPr="00110476" w:rsidRDefault="008B109F" w:rsidP="00110476">
            <w:pPr>
              <w:pStyle w:val="a1"/>
              <w:rPr>
                <w:rtl/>
              </w:rPr>
            </w:pPr>
            <w:r w:rsidRPr="00110476">
              <w:rPr>
                <w:rFonts w:hint="cs"/>
                <w:rtl/>
              </w:rPr>
              <w:t>ردیف</w:t>
            </w:r>
          </w:p>
        </w:tc>
        <w:tc>
          <w:tcPr>
            <w:tcW w:w="1041" w:type="pct"/>
            <w:shd w:val="clear" w:color="auto" w:fill="FFD6C1"/>
            <w:vAlign w:val="center"/>
          </w:tcPr>
          <w:p w14:paraId="43CCF750" w14:textId="699FE532" w:rsidR="008B109F" w:rsidRPr="00110476" w:rsidRDefault="008B109F" w:rsidP="00110476">
            <w:pPr>
              <w:pStyle w:val="a1"/>
              <w:rPr>
                <w:rtl/>
              </w:rPr>
            </w:pPr>
            <w:r w:rsidRPr="00110476">
              <w:rPr>
                <w:rFonts w:hint="cs"/>
                <w:rtl/>
              </w:rPr>
              <w:t>نویسنده، سال</w:t>
            </w:r>
          </w:p>
        </w:tc>
        <w:tc>
          <w:tcPr>
            <w:tcW w:w="888" w:type="pct"/>
            <w:shd w:val="clear" w:color="auto" w:fill="FFD6C1"/>
            <w:vAlign w:val="center"/>
          </w:tcPr>
          <w:p w14:paraId="29388B63" w14:textId="4C242283" w:rsidR="008B109F" w:rsidRPr="00110476" w:rsidRDefault="008B109F" w:rsidP="00110476">
            <w:pPr>
              <w:pStyle w:val="a1"/>
              <w:rPr>
                <w:rtl/>
              </w:rPr>
            </w:pPr>
            <w:r w:rsidRPr="00110476">
              <w:rPr>
                <w:rFonts w:hint="cs"/>
                <w:rtl/>
              </w:rPr>
              <w:t>عنوان مقاله</w:t>
            </w:r>
          </w:p>
        </w:tc>
        <w:tc>
          <w:tcPr>
            <w:tcW w:w="483" w:type="pct"/>
            <w:shd w:val="clear" w:color="auto" w:fill="FFD6C1"/>
            <w:vAlign w:val="center"/>
          </w:tcPr>
          <w:p w14:paraId="7948134D" w14:textId="5925C797" w:rsidR="008B109F" w:rsidRPr="00110476" w:rsidRDefault="008B109F" w:rsidP="00110476">
            <w:pPr>
              <w:pStyle w:val="a1"/>
              <w:rPr>
                <w:rtl/>
              </w:rPr>
            </w:pPr>
            <w:r w:rsidRPr="00110476">
              <w:rPr>
                <w:rFonts w:hint="cs"/>
                <w:rtl/>
              </w:rPr>
              <w:t>مجله</w:t>
            </w:r>
          </w:p>
        </w:tc>
        <w:tc>
          <w:tcPr>
            <w:tcW w:w="488" w:type="pct"/>
            <w:shd w:val="clear" w:color="auto" w:fill="FFD6C1"/>
            <w:vAlign w:val="center"/>
          </w:tcPr>
          <w:p w14:paraId="5D1975F8" w14:textId="04737891" w:rsidR="008B109F" w:rsidRPr="00110476" w:rsidRDefault="008B109F" w:rsidP="00110476">
            <w:pPr>
              <w:pStyle w:val="a1"/>
              <w:rPr>
                <w:rtl/>
              </w:rPr>
            </w:pPr>
            <w:r w:rsidRPr="00110476">
              <w:rPr>
                <w:rFonts w:hint="cs"/>
                <w:rtl/>
              </w:rPr>
              <w:t>هدف</w:t>
            </w:r>
          </w:p>
        </w:tc>
        <w:tc>
          <w:tcPr>
            <w:tcW w:w="813" w:type="pct"/>
            <w:shd w:val="clear" w:color="auto" w:fill="FFD6C1"/>
            <w:vAlign w:val="center"/>
          </w:tcPr>
          <w:p w14:paraId="34CF94D2" w14:textId="23F7FB42" w:rsidR="008B109F" w:rsidRPr="00110476" w:rsidRDefault="008B109F" w:rsidP="00110476">
            <w:pPr>
              <w:pStyle w:val="a1"/>
              <w:rPr>
                <w:rtl/>
              </w:rPr>
            </w:pPr>
            <w:r w:rsidRPr="00110476">
              <w:rPr>
                <w:rFonts w:hint="cs"/>
                <w:rtl/>
              </w:rPr>
              <w:t>دستاوردها</w:t>
            </w:r>
          </w:p>
        </w:tc>
        <w:tc>
          <w:tcPr>
            <w:tcW w:w="776" w:type="pct"/>
            <w:shd w:val="clear" w:color="auto" w:fill="FFD6C1"/>
            <w:vAlign w:val="center"/>
          </w:tcPr>
          <w:p w14:paraId="1A8CFB15" w14:textId="51BB1F69" w:rsidR="008B109F" w:rsidRPr="00110476" w:rsidRDefault="008B109F" w:rsidP="00110476">
            <w:pPr>
              <w:pStyle w:val="a1"/>
              <w:rPr>
                <w:rtl/>
              </w:rPr>
            </w:pPr>
            <w:r w:rsidRPr="00110476">
              <w:rPr>
                <w:rFonts w:hint="cs"/>
                <w:rtl/>
              </w:rPr>
              <w:t>توضیحات</w:t>
            </w:r>
          </w:p>
        </w:tc>
      </w:tr>
      <w:tr w:rsidR="008B109F" w:rsidRPr="00110476" w14:paraId="06C3A613" w14:textId="77777777" w:rsidTr="008B109F">
        <w:tc>
          <w:tcPr>
            <w:tcW w:w="511" w:type="pct"/>
          </w:tcPr>
          <w:p w14:paraId="7E44F740" w14:textId="77777777" w:rsidR="008B109F" w:rsidRPr="00110476" w:rsidRDefault="008B109F" w:rsidP="00110476">
            <w:pPr>
              <w:pStyle w:val="a1"/>
              <w:rPr>
                <w:rtl/>
              </w:rPr>
            </w:pPr>
          </w:p>
        </w:tc>
        <w:tc>
          <w:tcPr>
            <w:tcW w:w="1041" w:type="pct"/>
          </w:tcPr>
          <w:p w14:paraId="36CE590C" w14:textId="77777777" w:rsidR="008B109F" w:rsidRPr="00110476" w:rsidRDefault="008B109F" w:rsidP="00110476">
            <w:pPr>
              <w:pStyle w:val="a1"/>
              <w:rPr>
                <w:rtl/>
              </w:rPr>
            </w:pPr>
          </w:p>
        </w:tc>
        <w:tc>
          <w:tcPr>
            <w:tcW w:w="888" w:type="pct"/>
          </w:tcPr>
          <w:p w14:paraId="253AF282" w14:textId="77777777" w:rsidR="008B109F" w:rsidRPr="00110476" w:rsidRDefault="008B109F" w:rsidP="00110476">
            <w:pPr>
              <w:pStyle w:val="a1"/>
              <w:rPr>
                <w:rtl/>
              </w:rPr>
            </w:pPr>
          </w:p>
        </w:tc>
        <w:tc>
          <w:tcPr>
            <w:tcW w:w="483" w:type="pct"/>
          </w:tcPr>
          <w:p w14:paraId="61763433" w14:textId="77777777" w:rsidR="008B109F" w:rsidRPr="00110476" w:rsidRDefault="008B109F" w:rsidP="00110476">
            <w:pPr>
              <w:pStyle w:val="a1"/>
              <w:rPr>
                <w:rtl/>
              </w:rPr>
            </w:pPr>
          </w:p>
        </w:tc>
        <w:tc>
          <w:tcPr>
            <w:tcW w:w="488" w:type="pct"/>
          </w:tcPr>
          <w:p w14:paraId="0EBD739A" w14:textId="77777777" w:rsidR="008B109F" w:rsidRPr="00110476" w:rsidRDefault="008B109F" w:rsidP="00110476">
            <w:pPr>
              <w:pStyle w:val="a1"/>
              <w:rPr>
                <w:rtl/>
              </w:rPr>
            </w:pPr>
          </w:p>
        </w:tc>
        <w:tc>
          <w:tcPr>
            <w:tcW w:w="813" w:type="pct"/>
          </w:tcPr>
          <w:p w14:paraId="1508A414" w14:textId="77777777" w:rsidR="008B109F" w:rsidRPr="00110476" w:rsidRDefault="008B109F" w:rsidP="00110476">
            <w:pPr>
              <w:pStyle w:val="a1"/>
              <w:rPr>
                <w:rtl/>
              </w:rPr>
            </w:pPr>
          </w:p>
        </w:tc>
        <w:tc>
          <w:tcPr>
            <w:tcW w:w="776" w:type="pct"/>
          </w:tcPr>
          <w:p w14:paraId="078B5189" w14:textId="77777777" w:rsidR="008B109F" w:rsidRPr="00110476" w:rsidRDefault="008B109F" w:rsidP="00110476">
            <w:pPr>
              <w:pStyle w:val="a1"/>
              <w:rPr>
                <w:rtl/>
              </w:rPr>
            </w:pPr>
          </w:p>
        </w:tc>
      </w:tr>
      <w:tr w:rsidR="008B109F" w:rsidRPr="00110476" w14:paraId="216DB3FC" w14:textId="77777777" w:rsidTr="008B109F">
        <w:tc>
          <w:tcPr>
            <w:tcW w:w="511" w:type="pct"/>
          </w:tcPr>
          <w:p w14:paraId="1AC6EE50" w14:textId="77777777" w:rsidR="008B109F" w:rsidRPr="00110476" w:rsidRDefault="008B109F" w:rsidP="00110476">
            <w:pPr>
              <w:pStyle w:val="a1"/>
              <w:rPr>
                <w:rtl/>
              </w:rPr>
            </w:pPr>
          </w:p>
        </w:tc>
        <w:tc>
          <w:tcPr>
            <w:tcW w:w="1041" w:type="pct"/>
          </w:tcPr>
          <w:p w14:paraId="5CB12A82" w14:textId="77777777" w:rsidR="008B109F" w:rsidRPr="00110476" w:rsidRDefault="008B109F" w:rsidP="00110476">
            <w:pPr>
              <w:pStyle w:val="a1"/>
              <w:rPr>
                <w:rtl/>
              </w:rPr>
            </w:pPr>
          </w:p>
        </w:tc>
        <w:tc>
          <w:tcPr>
            <w:tcW w:w="888" w:type="pct"/>
          </w:tcPr>
          <w:p w14:paraId="13B8A6F4" w14:textId="77777777" w:rsidR="008B109F" w:rsidRPr="00110476" w:rsidRDefault="008B109F" w:rsidP="00110476">
            <w:pPr>
              <w:pStyle w:val="a1"/>
              <w:rPr>
                <w:rtl/>
              </w:rPr>
            </w:pPr>
          </w:p>
        </w:tc>
        <w:tc>
          <w:tcPr>
            <w:tcW w:w="483" w:type="pct"/>
          </w:tcPr>
          <w:p w14:paraId="2DE99D6F" w14:textId="77777777" w:rsidR="008B109F" w:rsidRPr="00110476" w:rsidRDefault="008B109F" w:rsidP="00110476">
            <w:pPr>
              <w:pStyle w:val="a1"/>
              <w:rPr>
                <w:rtl/>
              </w:rPr>
            </w:pPr>
          </w:p>
        </w:tc>
        <w:tc>
          <w:tcPr>
            <w:tcW w:w="488" w:type="pct"/>
          </w:tcPr>
          <w:p w14:paraId="7649670A" w14:textId="77777777" w:rsidR="008B109F" w:rsidRPr="00110476" w:rsidRDefault="008B109F" w:rsidP="00110476">
            <w:pPr>
              <w:pStyle w:val="a1"/>
              <w:rPr>
                <w:rtl/>
              </w:rPr>
            </w:pPr>
          </w:p>
        </w:tc>
        <w:tc>
          <w:tcPr>
            <w:tcW w:w="813" w:type="pct"/>
          </w:tcPr>
          <w:p w14:paraId="7902E1EA" w14:textId="77777777" w:rsidR="008B109F" w:rsidRPr="00110476" w:rsidRDefault="008B109F" w:rsidP="00110476">
            <w:pPr>
              <w:pStyle w:val="a1"/>
              <w:rPr>
                <w:rtl/>
              </w:rPr>
            </w:pPr>
          </w:p>
        </w:tc>
        <w:tc>
          <w:tcPr>
            <w:tcW w:w="776" w:type="pct"/>
          </w:tcPr>
          <w:p w14:paraId="7EA1D4CD" w14:textId="77777777" w:rsidR="008B109F" w:rsidRPr="00110476" w:rsidRDefault="008B109F" w:rsidP="00110476">
            <w:pPr>
              <w:pStyle w:val="a1"/>
              <w:rPr>
                <w:rtl/>
              </w:rPr>
            </w:pPr>
          </w:p>
        </w:tc>
      </w:tr>
      <w:tr w:rsidR="008B109F" w:rsidRPr="00110476" w14:paraId="575CF1AD" w14:textId="77777777" w:rsidTr="008B109F">
        <w:tc>
          <w:tcPr>
            <w:tcW w:w="511" w:type="pct"/>
          </w:tcPr>
          <w:p w14:paraId="089E999A" w14:textId="77777777" w:rsidR="008B109F" w:rsidRPr="00110476" w:rsidRDefault="008B109F" w:rsidP="00110476">
            <w:pPr>
              <w:pStyle w:val="a1"/>
              <w:rPr>
                <w:rtl/>
              </w:rPr>
            </w:pPr>
          </w:p>
        </w:tc>
        <w:tc>
          <w:tcPr>
            <w:tcW w:w="1041" w:type="pct"/>
          </w:tcPr>
          <w:p w14:paraId="47774E42" w14:textId="77777777" w:rsidR="008B109F" w:rsidRPr="00110476" w:rsidRDefault="008B109F" w:rsidP="00110476">
            <w:pPr>
              <w:pStyle w:val="a1"/>
              <w:rPr>
                <w:rtl/>
              </w:rPr>
            </w:pPr>
          </w:p>
        </w:tc>
        <w:tc>
          <w:tcPr>
            <w:tcW w:w="888" w:type="pct"/>
          </w:tcPr>
          <w:p w14:paraId="47022559" w14:textId="77777777" w:rsidR="008B109F" w:rsidRPr="00110476" w:rsidRDefault="008B109F" w:rsidP="00110476">
            <w:pPr>
              <w:pStyle w:val="a1"/>
              <w:rPr>
                <w:rtl/>
              </w:rPr>
            </w:pPr>
          </w:p>
        </w:tc>
        <w:tc>
          <w:tcPr>
            <w:tcW w:w="483" w:type="pct"/>
          </w:tcPr>
          <w:p w14:paraId="385FAC56" w14:textId="77777777" w:rsidR="008B109F" w:rsidRPr="00110476" w:rsidRDefault="008B109F" w:rsidP="00110476">
            <w:pPr>
              <w:pStyle w:val="a1"/>
              <w:rPr>
                <w:rtl/>
              </w:rPr>
            </w:pPr>
          </w:p>
        </w:tc>
        <w:tc>
          <w:tcPr>
            <w:tcW w:w="488" w:type="pct"/>
          </w:tcPr>
          <w:p w14:paraId="49633363" w14:textId="77777777" w:rsidR="008B109F" w:rsidRPr="00110476" w:rsidRDefault="008B109F" w:rsidP="00110476">
            <w:pPr>
              <w:pStyle w:val="a1"/>
              <w:rPr>
                <w:rtl/>
              </w:rPr>
            </w:pPr>
          </w:p>
        </w:tc>
        <w:tc>
          <w:tcPr>
            <w:tcW w:w="813" w:type="pct"/>
          </w:tcPr>
          <w:p w14:paraId="7DB73620" w14:textId="77777777" w:rsidR="008B109F" w:rsidRPr="00110476" w:rsidRDefault="008B109F" w:rsidP="00110476">
            <w:pPr>
              <w:pStyle w:val="a1"/>
              <w:rPr>
                <w:rtl/>
              </w:rPr>
            </w:pPr>
          </w:p>
        </w:tc>
        <w:tc>
          <w:tcPr>
            <w:tcW w:w="776" w:type="pct"/>
          </w:tcPr>
          <w:p w14:paraId="78A46FAB" w14:textId="77777777" w:rsidR="008B109F" w:rsidRPr="00110476" w:rsidRDefault="008B109F" w:rsidP="00110476">
            <w:pPr>
              <w:pStyle w:val="a1"/>
              <w:rPr>
                <w:rtl/>
              </w:rPr>
            </w:pPr>
          </w:p>
        </w:tc>
      </w:tr>
    </w:tbl>
    <w:p w14:paraId="35DB0562" w14:textId="52259943" w:rsidR="008B109F" w:rsidRPr="001024B5" w:rsidRDefault="008B109F" w:rsidP="00D876EA">
      <w:pPr>
        <w:rPr>
          <w:rtl/>
          <w:lang w:bidi="fa-IR"/>
        </w:rPr>
      </w:pPr>
    </w:p>
    <w:p w14:paraId="023FFC54" w14:textId="09A0735D" w:rsidR="00B716BE" w:rsidRPr="00B716BE" w:rsidRDefault="00110476" w:rsidP="00B716BE">
      <w:pPr>
        <w:rPr>
          <w:rFonts w:cs="Calibri"/>
          <w:rtl/>
        </w:rPr>
        <w:sectPr w:rsidR="00B716BE" w:rsidRPr="00B716BE" w:rsidSect="008B3D3E">
          <w:footerReference w:type="default" r:id="rId21"/>
          <w:footnotePr>
            <w:numRestart w:val="eachPage"/>
          </w:footnotePr>
          <w:pgSz w:w="11906" w:h="16838" w:code="9"/>
          <w:pgMar w:top="1701" w:right="1418" w:bottom="1418" w:left="1418" w:header="1021" w:footer="1021" w:gutter="0"/>
          <w:cols w:space="708"/>
          <w:titlePg/>
          <w:bidi/>
          <w:rtlGutter/>
          <w:docGrid w:linePitch="360"/>
        </w:sectPr>
      </w:pPr>
      <w:r>
        <w:rPr>
          <w:rFonts w:hint="cs"/>
          <w:rtl/>
        </w:rPr>
        <w:t xml:space="preserve">احتمالاً در بخش نتیجه‌گیری از پژوهش‌های پیشین، شما به این نتیجه می‌رسید که سه یا چهار </w:t>
      </w:r>
      <w:r w:rsidR="00B716BE">
        <w:rPr>
          <w:rFonts w:hint="cs"/>
          <w:rtl/>
        </w:rPr>
        <w:t>نقطۀ بهبود در موضوع پژوهش شما وجود دارد، اما طبیعتاً قرار نیست به همۀ آن‌ها بپردازید. می‌توانید همۀ آن‌ها را به طور مختصر و در حد یک جمله بیان کنید، اما با یک نگارش قوی و بسط دادن آن یک نقطه‌ای که شما قرار است در پژوهش خود به آن بپردازید، مخاطب را قانع کنید که در فصل‌های بعدی باید به راه‌حلی برای بهبود آن یک نقطه و پاسخ به سوال مرتبط با آن پرداخته شود. قسمت نتیجه</w:t>
      </w:r>
      <w:r w:rsidR="00B716BE">
        <w:rPr>
          <w:rFonts w:hint="eastAsia"/>
          <w:rtl/>
        </w:rPr>
        <w:t>‌</w:t>
      </w:r>
      <w:r w:rsidR="00B716BE">
        <w:rPr>
          <w:rFonts w:hint="cs"/>
          <w:rtl/>
        </w:rPr>
        <w:t>گیری معمولاً بین نیم تا دو صفحه است.</w:t>
      </w:r>
    </w:p>
    <w:p w14:paraId="6CF42E5E" w14:textId="77777777" w:rsidR="00F400A0" w:rsidRPr="000B0350" w:rsidRDefault="00F400A0" w:rsidP="00F400A0">
      <w:pPr>
        <w:rPr>
          <w:rtl/>
        </w:rPr>
      </w:pPr>
    </w:p>
    <w:p w14:paraId="6EA3B352" w14:textId="77777777" w:rsidR="00F400A0" w:rsidRPr="000B0350" w:rsidRDefault="00F400A0" w:rsidP="00F400A0">
      <w:pPr>
        <w:rPr>
          <w:rtl/>
        </w:rPr>
      </w:pPr>
    </w:p>
    <w:p w14:paraId="192355A4" w14:textId="77777777" w:rsidR="00F400A0" w:rsidRPr="000B0350" w:rsidRDefault="00F400A0" w:rsidP="00F400A0">
      <w:pPr>
        <w:rPr>
          <w:rtl/>
        </w:rPr>
      </w:pPr>
    </w:p>
    <w:p w14:paraId="7B992A00" w14:textId="77777777" w:rsidR="00F400A0" w:rsidRPr="000B0350" w:rsidRDefault="00F400A0" w:rsidP="00F400A0">
      <w:pPr>
        <w:rPr>
          <w:rtl/>
        </w:rPr>
      </w:pPr>
    </w:p>
    <w:p w14:paraId="3DED2F65" w14:textId="73A796B7" w:rsidR="00F400A0" w:rsidRPr="000B0350" w:rsidRDefault="00F400A0" w:rsidP="00F400A0">
      <w:pPr>
        <w:pStyle w:val="a0"/>
        <w:rPr>
          <w:rtl/>
        </w:rPr>
      </w:pPr>
      <w:r>
        <w:rPr>
          <w:rFonts w:hint="cs"/>
          <w:rtl/>
        </w:rPr>
        <w:t>فصل سوم</w:t>
      </w:r>
    </w:p>
    <w:p w14:paraId="4F401706" w14:textId="77777777" w:rsidR="00F400A0" w:rsidRPr="000B0350" w:rsidRDefault="00F400A0" w:rsidP="00F400A0">
      <w:pPr>
        <w:jc w:val="center"/>
        <w:rPr>
          <w:rtl/>
        </w:rPr>
      </w:pPr>
      <w:r w:rsidRPr="000B0350">
        <w:rPr>
          <w:noProof/>
        </w:rPr>
        <w:drawing>
          <wp:inline distT="0" distB="0" distL="0" distR="0" wp14:anchorId="2C9183B9" wp14:editId="65771D88">
            <wp:extent cx="3240000" cy="8172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27BCEB65" w14:textId="4C6D1536" w:rsidR="00180A9F" w:rsidRPr="001024B5" w:rsidRDefault="00F400A0" w:rsidP="00F400A0">
      <w:pPr>
        <w:pStyle w:val="Heading1"/>
        <w:rPr>
          <w:rtl/>
          <w:lang w:bidi="fa-IR"/>
        </w:rPr>
      </w:pPr>
      <w:bookmarkStart w:id="34" w:name="_Toc185641090"/>
      <w:r>
        <w:rPr>
          <w:rFonts w:hint="cs"/>
          <w:rtl/>
        </w:rPr>
        <w:t>روش پژوهش</w:t>
      </w:r>
      <w:bookmarkEnd w:id="34"/>
    </w:p>
    <w:p w14:paraId="54507D44" w14:textId="5C67287A" w:rsidR="00F400A0" w:rsidRDefault="00F400A0">
      <w:pPr>
        <w:bidi w:val="0"/>
        <w:jc w:val="left"/>
        <w:rPr>
          <w:rtl/>
        </w:rPr>
      </w:pPr>
      <w:bookmarkStart w:id="35" w:name="_Toc209236405"/>
      <w:bookmarkStart w:id="36" w:name="_Toc216492450"/>
      <w:r>
        <w:rPr>
          <w:rtl/>
        </w:rPr>
        <w:br w:type="page"/>
      </w:r>
    </w:p>
    <w:p w14:paraId="19CA0D25" w14:textId="63BFE8BD" w:rsidR="00180A9F" w:rsidRPr="001024B5" w:rsidRDefault="00180A9F" w:rsidP="00B716BE">
      <w:pPr>
        <w:pStyle w:val="Heading2"/>
        <w:rPr>
          <w:rtl/>
        </w:rPr>
      </w:pPr>
      <w:bookmarkStart w:id="37" w:name="_Toc185641091"/>
      <w:r w:rsidRPr="001024B5">
        <w:rPr>
          <w:rFonts w:hint="cs"/>
          <w:rtl/>
        </w:rPr>
        <w:lastRenderedPageBreak/>
        <w:t>مقدمه</w:t>
      </w:r>
      <w:bookmarkEnd w:id="35"/>
      <w:bookmarkEnd w:id="36"/>
      <w:bookmarkEnd w:id="37"/>
    </w:p>
    <w:p w14:paraId="7B56939F" w14:textId="723F549B" w:rsidR="00B716BE" w:rsidRDefault="00B716BE" w:rsidP="00D876EA">
      <w:pPr>
        <w:rPr>
          <w:rtl/>
          <w:lang w:bidi="fa-IR"/>
        </w:rPr>
      </w:pPr>
      <w:r>
        <w:rPr>
          <w:rFonts w:hint="cs"/>
          <w:rtl/>
          <w:lang w:bidi="fa-IR"/>
        </w:rPr>
        <w:t>در بخش مقدمۀ فصل سوم، اشارۀ مختصری به شکاف تحقیقاتی پرداخته‌شده در انتهای فصل قبل و هدف پژوهش داشته‌باشید، و بگویید که برای دستیابی به این هدف، چه روشی را به طور کلی را پیش گرفته‌اید</w:t>
      </w:r>
      <w:r w:rsidR="008B3D3E">
        <w:rPr>
          <w:rFonts w:hint="cs"/>
          <w:rtl/>
          <w:lang w:bidi="fa-IR"/>
        </w:rPr>
        <w:t>. سپس بنویسید که در این فصل چه مطالبی ارائه خواهد شد.</w:t>
      </w:r>
    </w:p>
    <w:p w14:paraId="15554C65" w14:textId="2683C9B1" w:rsidR="00B716BE" w:rsidRDefault="00B716BE" w:rsidP="00D876EA">
      <w:pPr>
        <w:rPr>
          <w:rtl/>
          <w:lang w:bidi="fa-IR"/>
        </w:rPr>
      </w:pPr>
      <w:r>
        <w:rPr>
          <w:rFonts w:hint="cs"/>
          <w:rtl/>
          <w:lang w:bidi="fa-IR"/>
        </w:rPr>
        <w:t xml:space="preserve">در مقدمه و سایر بخش‌های قسمت روش تحقیق، لطفاً از متون تکراری و بی‌خاصیتی که </w:t>
      </w:r>
      <w:r w:rsidR="007F501A">
        <w:rPr>
          <w:rFonts w:hint="cs"/>
          <w:rtl/>
          <w:lang w:bidi="fa-IR"/>
        </w:rPr>
        <w:t xml:space="preserve">متأسفانه </w:t>
      </w:r>
      <w:r>
        <w:rPr>
          <w:rFonts w:hint="cs"/>
          <w:rtl/>
          <w:lang w:bidi="fa-IR"/>
        </w:rPr>
        <w:t xml:space="preserve">از یک پایان‌نامه به پایان‌نامۀ دیگر کپی می‌شوند به طور جدی خودداری کنید. </w:t>
      </w:r>
      <w:r w:rsidRPr="00B716BE">
        <w:rPr>
          <w:rFonts w:hint="cs"/>
          <w:b/>
          <w:bCs/>
          <w:rtl/>
          <w:lang w:bidi="fa-IR"/>
        </w:rPr>
        <w:t>هیچ جمله‌ای را از جای دیگری در این فصل</w:t>
      </w:r>
      <w:r w:rsidRPr="007F501A">
        <w:rPr>
          <w:rFonts w:hint="cs"/>
          <w:rtl/>
          <w:lang w:bidi="fa-IR"/>
        </w:rPr>
        <w:t xml:space="preserve"> </w:t>
      </w:r>
      <w:r w:rsidR="007F501A" w:rsidRPr="007F501A">
        <w:rPr>
          <w:rFonts w:hint="cs"/>
          <w:rtl/>
          <w:lang w:bidi="fa-IR"/>
        </w:rPr>
        <w:t xml:space="preserve">(و سایر فصول البته) </w:t>
      </w:r>
      <w:r w:rsidRPr="00B716BE">
        <w:rPr>
          <w:rFonts w:hint="cs"/>
          <w:b/>
          <w:bCs/>
          <w:rtl/>
          <w:lang w:bidi="fa-IR"/>
        </w:rPr>
        <w:t>کپی نکنید</w:t>
      </w:r>
      <w:r>
        <w:rPr>
          <w:rFonts w:hint="cs"/>
          <w:rtl/>
          <w:lang w:bidi="fa-IR"/>
        </w:rPr>
        <w:t>. متونی که توضیح می‌دهند روش چیست و کتابخانه چیست و پیمایش چیست و تحقیق بر دو نوع است و ... فقط دیدگاه داور را به شما منفی می‌کند.</w:t>
      </w:r>
    </w:p>
    <w:p w14:paraId="6ACB76A1" w14:textId="573C12E9" w:rsidR="001E673A" w:rsidRDefault="001E673A" w:rsidP="001E673A">
      <w:pPr>
        <w:pStyle w:val="Heading2"/>
        <w:rPr>
          <w:rtl/>
          <w:lang w:bidi="fa-IR"/>
        </w:rPr>
      </w:pPr>
      <w:bookmarkStart w:id="38" w:name="_Toc185641092"/>
      <w:r>
        <w:rPr>
          <w:rFonts w:hint="cs"/>
          <w:rtl/>
          <w:lang w:bidi="fa-IR"/>
        </w:rPr>
        <w:t>روش</w:t>
      </w:r>
      <w:r>
        <w:rPr>
          <w:rFonts w:hint="eastAsia"/>
          <w:rtl/>
          <w:lang w:bidi="fa-IR"/>
        </w:rPr>
        <w:t>‌</w:t>
      </w:r>
      <w:r>
        <w:rPr>
          <w:rFonts w:hint="cs"/>
          <w:rtl/>
          <w:lang w:bidi="fa-IR"/>
        </w:rPr>
        <w:t>شناسی پژوهش</w:t>
      </w:r>
      <w:bookmarkEnd w:id="38"/>
    </w:p>
    <w:p w14:paraId="353C2170" w14:textId="3243B6E0" w:rsidR="00D86F8A" w:rsidRPr="001E673A" w:rsidRDefault="00D86F8A" w:rsidP="001E673A">
      <w:pPr>
        <w:rPr>
          <w:rtl/>
        </w:rPr>
      </w:pPr>
      <w:r w:rsidRPr="001E673A">
        <w:rPr>
          <w:rtl/>
        </w:rPr>
        <w:t>در ا</w:t>
      </w:r>
      <w:r w:rsidRPr="001E673A">
        <w:rPr>
          <w:rFonts w:hint="cs"/>
          <w:rtl/>
        </w:rPr>
        <w:t>ی</w:t>
      </w:r>
      <w:r w:rsidRPr="001E673A">
        <w:rPr>
          <w:rFonts w:hint="eastAsia"/>
          <w:rtl/>
        </w:rPr>
        <w:t>ن</w:t>
      </w:r>
      <w:r w:rsidRPr="001E673A">
        <w:rPr>
          <w:rtl/>
        </w:rPr>
        <w:t xml:space="preserve"> بخش به د</w:t>
      </w:r>
      <w:r w:rsidRPr="001E673A">
        <w:rPr>
          <w:rFonts w:hint="cs"/>
          <w:rtl/>
        </w:rPr>
        <w:t>ی</w:t>
      </w:r>
      <w:r w:rsidRPr="001E673A">
        <w:rPr>
          <w:rFonts w:hint="eastAsia"/>
          <w:rtl/>
        </w:rPr>
        <w:t>دگاه</w:t>
      </w:r>
      <w:r w:rsidRPr="001E673A">
        <w:rPr>
          <w:rtl/>
        </w:rPr>
        <w:t xml:space="preserve"> کل</w:t>
      </w:r>
      <w:r w:rsidRPr="001E673A">
        <w:rPr>
          <w:rFonts w:hint="cs"/>
          <w:rtl/>
        </w:rPr>
        <w:t>ی</w:t>
      </w:r>
      <w:r w:rsidRPr="001E673A">
        <w:rPr>
          <w:rtl/>
        </w:rPr>
        <w:t xml:space="preserve"> روش‌شناس</w:t>
      </w:r>
      <w:r w:rsidRPr="001E673A">
        <w:rPr>
          <w:rFonts w:hint="cs"/>
          <w:rtl/>
        </w:rPr>
        <w:t>ی</w:t>
      </w:r>
      <w:r w:rsidRPr="001E673A">
        <w:rPr>
          <w:rtl/>
        </w:rPr>
        <w:t xml:space="preserve"> پژوهش پرداخته م</w:t>
      </w:r>
      <w:r w:rsidRPr="001E673A">
        <w:rPr>
          <w:rFonts w:hint="cs"/>
          <w:rtl/>
        </w:rPr>
        <w:t>ی‌</w:t>
      </w:r>
      <w:r w:rsidRPr="001E673A">
        <w:rPr>
          <w:rFonts w:hint="eastAsia"/>
          <w:rtl/>
        </w:rPr>
        <w:t>شود</w:t>
      </w:r>
      <w:r w:rsidRPr="001E673A">
        <w:rPr>
          <w:rtl/>
        </w:rPr>
        <w:t>. ابتدا مشخص کن</w:t>
      </w:r>
      <w:r w:rsidRPr="001E673A">
        <w:rPr>
          <w:rFonts w:hint="cs"/>
          <w:rtl/>
        </w:rPr>
        <w:t>ی</w:t>
      </w:r>
      <w:r w:rsidRPr="001E673A">
        <w:rPr>
          <w:rFonts w:hint="eastAsia"/>
          <w:rtl/>
        </w:rPr>
        <w:t>د</w:t>
      </w:r>
      <w:r w:rsidRPr="001E673A">
        <w:rPr>
          <w:rtl/>
        </w:rPr>
        <w:t xml:space="preserve"> که پژوهش شما در کدام چارچوب روش‌شناخت</w:t>
      </w:r>
      <w:r w:rsidRPr="001E673A">
        <w:rPr>
          <w:rFonts w:hint="cs"/>
          <w:rtl/>
        </w:rPr>
        <w:t>ی</w:t>
      </w:r>
      <w:r w:rsidRPr="001E673A">
        <w:rPr>
          <w:rtl/>
        </w:rPr>
        <w:t xml:space="preserve"> قرار دارد. آ</w:t>
      </w:r>
      <w:r w:rsidRPr="001E673A">
        <w:rPr>
          <w:rFonts w:hint="cs"/>
          <w:rtl/>
        </w:rPr>
        <w:t>ی</w:t>
      </w:r>
      <w:r w:rsidRPr="001E673A">
        <w:rPr>
          <w:rFonts w:hint="eastAsia"/>
          <w:rtl/>
        </w:rPr>
        <w:t>ا</w:t>
      </w:r>
      <w:r w:rsidRPr="001E673A">
        <w:rPr>
          <w:rtl/>
        </w:rPr>
        <w:t xml:space="preserve"> از </w:t>
      </w:r>
      <w:r w:rsidRPr="001E673A">
        <w:rPr>
          <w:rFonts w:hint="cs"/>
          <w:rtl/>
        </w:rPr>
        <w:t>ی</w:t>
      </w:r>
      <w:r w:rsidRPr="001E673A">
        <w:rPr>
          <w:rFonts w:hint="eastAsia"/>
          <w:rtl/>
        </w:rPr>
        <w:t>ک</w:t>
      </w:r>
      <w:r w:rsidRPr="001E673A">
        <w:rPr>
          <w:rtl/>
        </w:rPr>
        <w:t xml:space="preserve"> رو</w:t>
      </w:r>
      <w:r w:rsidRPr="001E673A">
        <w:rPr>
          <w:rFonts w:hint="cs"/>
          <w:rtl/>
        </w:rPr>
        <w:t>ی</w:t>
      </w:r>
      <w:r w:rsidRPr="001E673A">
        <w:rPr>
          <w:rFonts w:hint="eastAsia"/>
          <w:rtl/>
        </w:rPr>
        <w:t>کرد</w:t>
      </w:r>
      <w:r w:rsidRPr="001E673A">
        <w:rPr>
          <w:rtl/>
        </w:rPr>
        <w:t xml:space="preserve"> کمّ</w:t>
      </w:r>
      <w:r w:rsidRPr="001E673A">
        <w:rPr>
          <w:rFonts w:hint="cs"/>
          <w:rtl/>
        </w:rPr>
        <w:t>ی</w:t>
      </w:r>
      <w:r w:rsidRPr="001E673A">
        <w:rPr>
          <w:rtl/>
        </w:rPr>
        <w:t xml:space="preserve"> استفاده شده که بر تحل</w:t>
      </w:r>
      <w:r w:rsidRPr="001E673A">
        <w:rPr>
          <w:rFonts w:hint="cs"/>
          <w:rtl/>
        </w:rPr>
        <w:t>ی</w:t>
      </w:r>
      <w:r w:rsidRPr="001E673A">
        <w:rPr>
          <w:rFonts w:hint="eastAsia"/>
          <w:rtl/>
        </w:rPr>
        <w:t>ل</w:t>
      </w:r>
      <w:r w:rsidRPr="001E673A">
        <w:rPr>
          <w:rtl/>
        </w:rPr>
        <w:t xml:space="preserve"> داده‌ها</w:t>
      </w:r>
      <w:r w:rsidRPr="001E673A">
        <w:rPr>
          <w:rFonts w:hint="cs"/>
          <w:rtl/>
        </w:rPr>
        <w:t>ی</w:t>
      </w:r>
      <w:r w:rsidRPr="001E673A">
        <w:rPr>
          <w:rtl/>
        </w:rPr>
        <w:t xml:space="preserve"> عدد</w:t>
      </w:r>
      <w:r w:rsidRPr="001E673A">
        <w:rPr>
          <w:rFonts w:hint="cs"/>
          <w:rtl/>
        </w:rPr>
        <w:t>ی</w:t>
      </w:r>
      <w:r w:rsidRPr="001E673A">
        <w:rPr>
          <w:rtl/>
        </w:rPr>
        <w:t xml:space="preserve"> و آزمون فرض</w:t>
      </w:r>
      <w:r w:rsidRPr="001E673A">
        <w:rPr>
          <w:rFonts w:hint="cs"/>
          <w:rtl/>
        </w:rPr>
        <w:t>ی</w:t>
      </w:r>
      <w:r w:rsidRPr="001E673A">
        <w:rPr>
          <w:rFonts w:hint="eastAsia"/>
          <w:rtl/>
        </w:rPr>
        <w:t>ه‌ها</w:t>
      </w:r>
      <w:r w:rsidRPr="001E673A">
        <w:rPr>
          <w:rtl/>
        </w:rPr>
        <w:t xml:space="preserve"> تمرکز دارد؟ </w:t>
      </w:r>
      <w:r w:rsidRPr="001E673A">
        <w:rPr>
          <w:rFonts w:hint="cs"/>
          <w:rtl/>
        </w:rPr>
        <w:t>ی</w:t>
      </w:r>
      <w:r w:rsidRPr="001E673A">
        <w:rPr>
          <w:rFonts w:hint="eastAsia"/>
          <w:rtl/>
        </w:rPr>
        <w:t>ا</w:t>
      </w:r>
      <w:r w:rsidRPr="001E673A">
        <w:rPr>
          <w:rtl/>
        </w:rPr>
        <w:t xml:space="preserve"> </w:t>
      </w:r>
      <w:r w:rsidRPr="001E673A">
        <w:rPr>
          <w:rFonts w:hint="cs"/>
          <w:rtl/>
        </w:rPr>
        <w:t>ی</w:t>
      </w:r>
      <w:r w:rsidRPr="001E673A">
        <w:rPr>
          <w:rFonts w:hint="eastAsia"/>
          <w:rtl/>
        </w:rPr>
        <w:t>ک</w:t>
      </w:r>
      <w:r w:rsidRPr="001E673A">
        <w:rPr>
          <w:rtl/>
        </w:rPr>
        <w:t xml:space="preserve"> رو</w:t>
      </w:r>
      <w:r w:rsidRPr="001E673A">
        <w:rPr>
          <w:rFonts w:hint="cs"/>
          <w:rtl/>
        </w:rPr>
        <w:t>ی</w:t>
      </w:r>
      <w:r w:rsidRPr="001E673A">
        <w:rPr>
          <w:rFonts w:hint="eastAsia"/>
          <w:rtl/>
        </w:rPr>
        <w:t>کرد</w:t>
      </w:r>
      <w:r w:rsidRPr="001E673A">
        <w:rPr>
          <w:rtl/>
        </w:rPr>
        <w:t xml:space="preserve"> ک</w:t>
      </w:r>
      <w:r w:rsidRPr="001E673A">
        <w:rPr>
          <w:rFonts w:hint="cs"/>
          <w:rtl/>
        </w:rPr>
        <w:t>ی</w:t>
      </w:r>
      <w:r w:rsidRPr="001E673A">
        <w:rPr>
          <w:rFonts w:hint="eastAsia"/>
          <w:rtl/>
        </w:rPr>
        <w:t>ف</w:t>
      </w:r>
      <w:r w:rsidRPr="001E673A">
        <w:rPr>
          <w:rFonts w:hint="cs"/>
          <w:rtl/>
        </w:rPr>
        <w:t>ی</w:t>
      </w:r>
      <w:r w:rsidRPr="001E673A">
        <w:rPr>
          <w:rtl/>
        </w:rPr>
        <w:t xml:space="preserve"> به کار رفته که هدف آن درک </w:t>
      </w:r>
      <w:r w:rsidRPr="001E673A">
        <w:rPr>
          <w:rFonts w:hint="eastAsia"/>
          <w:rtl/>
        </w:rPr>
        <w:t>عم</w:t>
      </w:r>
      <w:r w:rsidRPr="001E673A">
        <w:rPr>
          <w:rFonts w:hint="cs"/>
          <w:rtl/>
        </w:rPr>
        <w:t>ی</w:t>
      </w:r>
      <w:r w:rsidRPr="001E673A">
        <w:rPr>
          <w:rFonts w:hint="eastAsia"/>
          <w:rtl/>
        </w:rPr>
        <w:t>ق‌تر</w:t>
      </w:r>
      <w:r w:rsidRPr="001E673A">
        <w:rPr>
          <w:rtl/>
        </w:rPr>
        <w:t xml:space="preserve"> از موضوع از طر</w:t>
      </w:r>
      <w:r w:rsidRPr="001E673A">
        <w:rPr>
          <w:rFonts w:hint="cs"/>
          <w:rtl/>
        </w:rPr>
        <w:t>ی</w:t>
      </w:r>
      <w:r w:rsidRPr="001E673A">
        <w:rPr>
          <w:rFonts w:hint="eastAsia"/>
          <w:rtl/>
        </w:rPr>
        <w:t>ق</w:t>
      </w:r>
      <w:r w:rsidRPr="001E673A">
        <w:rPr>
          <w:rtl/>
        </w:rPr>
        <w:t xml:space="preserve"> داده‌ها</w:t>
      </w:r>
      <w:r w:rsidRPr="001E673A">
        <w:rPr>
          <w:rFonts w:hint="cs"/>
          <w:rtl/>
        </w:rPr>
        <w:t>ی</w:t>
      </w:r>
      <w:r w:rsidRPr="001E673A">
        <w:rPr>
          <w:rtl/>
        </w:rPr>
        <w:t xml:space="preserve"> توص</w:t>
      </w:r>
      <w:r w:rsidRPr="001E673A">
        <w:rPr>
          <w:rFonts w:hint="cs"/>
          <w:rtl/>
        </w:rPr>
        <w:t>ی</w:t>
      </w:r>
      <w:r w:rsidRPr="001E673A">
        <w:rPr>
          <w:rFonts w:hint="eastAsia"/>
          <w:rtl/>
        </w:rPr>
        <w:t>ف</w:t>
      </w:r>
      <w:r w:rsidRPr="001E673A">
        <w:rPr>
          <w:rFonts w:hint="cs"/>
          <w:rtl/>
        </w:rPr>
        <w:t>ی</w:t>
      </w:r>
      <w:r w:rsidRPr="001E673A">
        <w:rPr>
          <w:rtl/>
        </w:rPr>
        <w:t xml:space="preserve"> بوده است؟ همچن</w:t>
      </w:r>
      <w:r w:rsidRPr="001E673A">
        <w:rPr>
          <w:rFonts w:hint="cs"/>
          <w:rtl/>
        </w:rPr>
        <w:t>ی</w:t>
      </w:r>
      <w:r w:rsidRPr="001E673A">
        <w:rPr>
          <w:rFonts w:hint="eastAsia"/>
          <w:rtl/>
        </w:rPr>
        <w:t>ن</w:t>
      </w:r>
      <w:r w:rsidRPr="001E673A">
        <w:rPr>
          <w:rtl/>
        </w:rPr>
        <w:t xml:space="preserve"> ممکن است پژوهش شما از </w:t>
      </w:r>
      <w:r w:rsidRPr="001E673A">
        <w:rPr>
          <w:rFonts w:hint="cs"/>
          <w:rtl/>
        </w:rPr>
        <w:t>ی</w:t>
      </w:r>
      <w:r w:rsidRPr="001E673A">
        <w:rPr>
          <w:rFonts w:hint="eastAsia"/>
          <w:rtl/>
        </w:rPr>
        <w:t>ک</w:t>
      </w:r>
      <w:r w:rsidRPr="001E673A">
        <w:rPr>
          <w:rtl/>
        </w:rPr>
        <w:t xml:space="preserve"> روش ترک</w:t>
      </w:r>
      <w:r w:rsidRPr="001E673A">
        <w:rPr>
          <w:rFonts w:hint="cs"/>
          <w:rtl/>
        </w:rPr>
        <w:t>ی</w:t>
      </w:r>
      <w:r w:rsidRPr="001E673A">
        <w:rPr>
          <w:rFonts w:hint="eastAsia"/>
          <w:rtl/>
        </w:rPr>
        <w:t>ب</w:t>
      </w:r>
      <w:r w:rsidRPr="001E673A">
        <w:rPr>
          <w:rFonts w:hint="cs"/>
          <w:rtl/>
        </w:rPr>
        <w:t>ی</w:t>
      </w:r>
      <w:r w:rsidRPr="001E673A">
        <w:rPr>
          <w:rtl/>
        </w:rPr>
        <w:t xml:space="preserve"> بهره برده باشد که جنبه‌ها</w:t>
      </w:r>
      <w:r w:rsidRPr="001E673A">
        <w:rPr>
          <w:rFonts w:hint="cs"/>
          <w:rtl/>
        </w:rPr>
        <w:t>ی</w:t>
      </w:r>
      <w:r w:rsidRPr="001E673A">
        <w:rPr>
          <w:rtl/>
        </w:rPr>
        <w:t xml:space="preserve"> کمّ</w:t>
      </w:r>
      <w:r w:rsidRPr="001E673A">
        <w:rPr>
          <w:rFonts w:hint="cs"/>
          <w:rtl/>
        </w:rPr>
        <w:t>ی</w:t>
      </w:r>
      <w:r w:rsidRPr="001E673A">
        <w:rPr>
          <w:rtl/>
        </w:rPr>
        <w:t xml:space="preserve"> و ک</w:t>
      </w:r>
      <w:r w:rsidRPr="001E673A">
        <w:rPr>
          <w:rFonts w:hint="cs"/>
          <w:rtl/>
        </w:rPr>
        <w:t>ی</w:t>
      </w:r>
      <w:r w:rsidRPr="001E673A">
        <w:rPr>
          <w:rFonts w:hint="eastAsia"/>
          <w:rtl/>
        </w:rPr>
        <w:t>ف</w:t>
      </w:r>
      <w:r w:rsidRPr="001E673A">
        <w:rPr>
          <w:rFonts w:hint="cs"/>
          <w:rtl/>
        </w:rPr>
        <w:t>ی</w:t>
      </w:r>
      <w:r w:rsidRPr="001E673A">
        <w:rPr>
          <w:rtl/>
        </w:rPr>
        <w:t xml:space="preserve"> را با هم ترک</w:t>
      </w:r>
      <w:r w:rsidRPr="001E673A">
        <w:rPr>
          <w:rFonts w:hint="cs"/>
          <w:rtl/>
        </w:rPr>
        <w:t>ی</w:t>
      </w:r>
      <w:r w:rsidRPr="001E673A">
        <w:rPr>
          <w:rFonts w:hint="eastAsia"/>
          <w:rtl/>
        </w:rPr>
        <w:t>ب</w:t>
      </w:r>
      <w:r w:rsidRPr="001E673A">
        <w:rPr>
          <w:rtl/>
        </w:rPr>
        <w:t xml:space="preserve"> م</w:t>
      </w:r>
      <w:r w:rsidRPr="001E673A">
        <w:rPr>
          <w:rFonts w:hint="cs"/>
          <w:rtl/>
        </w:rPr>
        <w:t>ی‌</w:t>
      </w:r>
      <w:r w:rsidRPr="001E673A">
        <w:rPr>
          <w:rFonts w:hint="eastAsia"/>
          <w:rtl/>
        </w:rPr>
        <w:t>کند</w:t>
      </w:r>
      <w:r w:rsidRPr="001E673A">
        <w:rPr>
          <w:rtl/>
        </w:rPr>
        <w:t>.</w:t>
      </w:r>
    </w:p>
    <w:p w14:paraId="0554D1DE" w14:textId="19405A8F" w:rsidR="00D86F8A" w:rsidRPr="001E673A" w:rsidRDefault="00D86F8A" w:rsidP="001E673A">
      <w:pPr>
        <w:rPr>
          <w:rtl/>
        </w:rPr>
      </w:pPr>
      <w:r w:rsidRPr="001E673A">
        <w:rPr>
          <w:rFonts w:hint="eastAsia"/>
          <w:rtl/>
        </w:rPr>
        <w:t>رو</w:t>
      </w:r>
      <w:r w:rsidRPr="001E673A">
        <w:rPr>
          <w:rFonts w:hint="cs"/>
          <w:rtl/>
        </w:rPr>
        <w:t>ی</w:t>
      </w:r>
      <w:r w:rsidRPr="001E673A">
        <w:rPr>
          <w:rFonts w:hint="eastAsia"/>
          <w:rtl/>
        </w:rPr>
        <w:t>کرد</w:t>
      </w:r>
      <w:r w:rsidRPr="001E673A">
        <w:rPr>
          <w:rtl/>
        </w:rPr>
        <w:t xml:space="preserve"> انتخاب</w:t>
      </w:r>
      <w:r w:rsidRPr="001E673A">
        <w:rPr>
          <w:rFonts w:hint="cs"/>
          <w:rtl/>
        </w:rPr>
        <w:t>ی</w:t>
      </w:r>
      <w:r w:rsidRPr="001E673A">
        <w:rPr>
          <w:rtl/>
        </w:rPr>
        <w:t xml:space="preserve"> شما با</w:t>
      </w:r>
      <w:r w:rsidRPr="001E673A">
        <w:rPr>
          <w:rFonts w:hint="cs"/>
          <w:rtl/>
        </w:rPr>
        <w:t>ی</w:t>
      </w:r>
      <w:r w:rsidRPr="001E673A">
        <w:rPr>
          <w:rFonts w:hint="eastAsia"/>
          <w:rtl/>
        </w:rPr>
        <w:t>د</w:t>
      </w:r>
      <w:r w:rsidRPr="001E673A">
        <w:rPr>
          <w:rtl/>
        </w:rPr>
        <w:t xml:space="preserve"> به روشن</w:t>
      </w:r>
      <w:r w:rsidRPr="001E673A">
        <w:rPr>
          <w:rFonts w:hint="cs"/>
          <w:rtl/>
        </w:rPr>
        <w:t>ی</w:t>
      </w:r>
      <w:r w:rsidRPr="001E673A">
        <w:rPr>
          <w:rtl/>
        </w:rPr>
        <w:t xml:space="preserve"> نشان دهد که چگونه به سوالات پژوهش پاسخ م</w:t>
      </w:r>
      <w:r w:rsidRPr="001E673A">
        <w:rPr>
          <w:rFonts w:hint="cs"/>
          <w:rtl/>
        </w:rPr>
        <w:t>ی‌</w:t>
      </w:r>
      <w:r w:rsidRPr="001E673A">
        <w:rPr>
          <w:rFonts w:hint="eastAsia"/>
          <w:rtl/>
        </w:rPr>
        <w:t>دهد</w:t>
      </w:r>
      <w:r w:rsidRPr="001E673A">
        <w:rPr>
          <w:rtl/>
        </w:rPr>
        <w:t xml:space="preserve"> و با اهداف کل</w:t>
      </w:r>
      <w:r w:rsidRPr="001E673A">
        <w:rPr>
          <w:rFonts w:hint="cs"/>
          <w:rtl/>
        </w:rPr>
        <w:t>ی</w:t>
      </w:r>
      <w:r w:rsidRPr="001E673A">
        <w:rPr>
          <w:rtl/>
        </w:rPr>
        <w:t xml:space="preserve"> پژوهش در تناسب است. تأک</w:t>
      </w:r>
      <w:r w:rsidRPr="001E673A">
        <w:rPr>
          <w:rFonts w:hint="cs"/>
          <w:rtl/>
        </w:rPr>
        <w:t>ی</w:t>
      </w:r>
      <w:r w:rsidRPr="001E673A">
        <w:rPr>
          <w:rFonts w:hint="eastAsia"/>
          <w:rtl/>
        </w:rPr>
        <w:t>د</w:t>
      </w:r>
      <w:r w:rsidRPr="001E673A">
        <w:rPr>
          <w:rtl/>
        </w:rPr>
        <w:t xml:space="preserve"> کن</w:t>
      </w:r>
      <w:r w:rsidRPr="001E673A">
        <w:rPr>
          <w:rFonts w:hint="cs"/>
          <w:rtl/>
        </w:rPr>
        <w:t>ی</w:t>
      </w:r>
      <w:r w:rsidRPr="001E673A">
        <w:rPr>
          <w:rFonts w:hint="eastAsia"/>
          <w:rtl/>
        </w:rPr>
        <w:t>د</w:t>
      </w:r>
      <w:r w:rsidRPr="001E673A">
        <w:rPr>
          <w:rtl/>
        </w:rPr>
        <w:t xml:space="preserve"> که ا</w:t>
      </w:r>
      <w:r w:rsidRPr="001E673A">
        <w:rPr>
          <w:rFonts w:hint="cs"/>
          <w:rtl/>
        </w:rPr>
        <w:t>ی</w:t>
      </w:r>
      <w:r w:rsidRPr="001E673A">
        <w:rPr>
          <w:rFonts w:hint="eastAsia"/>
          <w:rtl/>
        </w:rPr>
        <w:t>ن</w:t>
      </w:r>
      <w:r w:rsidRPr="001E673A">
        <w:rPr>
          <w:rtl/>
        </w:rPr>
        <w:t xml:space="preserve"> د</w:t>
      </w:r>
      <w:r w:rsidRPr="001E673A">
        <w:rPr>
          <w:rFonts w:hint="cs"/>
          <w:rtl/>
        </w:rPr>
        <w:t>ی</w:t>
      </w:r>
      <w:r w:rsidRPr="001E673A">
        <w:rPr>
          <w:rFonts w:hint="eastAsia"/>
          <w:rtl/>
        </w:rPr>
        <w:t>دگاه</w:t>
      </w:r>
      <w:r w:rsidRPr="001E673A">
        <w:rPr>
          <w:rtl/>
        </w:rPr>
        <w:t xml:space="preserve"> کل</w:t>
      </w:r>
      <w:r w:rsidRPr="001E673A">
        <w:rPr>
          <w:rFonts w:hint="cs"/>
          <w:rtl/>
        </w:rPr>
        <w:t>ی</w:t>
      </w:r>
      <w:r w:rsidRPr="001E673A">
        <w:rPr>
          <w:rtl/>
        </w:rPr>
        <w:t xml:space="preserve"> چگونه امکان دست‌</w:t>
      </w:r>
      <w:r w:rsidRPr="001E673A">
        <w:rPr>
          <w:rFonts w:hint="cs"/>
          <w:rtl/>
        </w:rPr>
        <w:t>ی</w:t>
      </w:r>
      <w:r w:rsidRPr="001E673A">
        <w:rPr>
          <w:rFonts w:hint="eastAsia"/>
          <w:rtl/>
        </w:rPr>
        <w:t>اب</w:t>
      </w:r>
      <w:r w:rsidRPr="001E673A">
        <w:rPr>
          <w:rFonts w:hint="cs"/>
          <w:rtl/>
        </w:rPr>
        <w:t>ی</w:t>
      </w:r>
      <w:r w:rsidRPr="001E673A">
        <w:rPr>
          <w:rtl/>
        </w:rPr>
        <w:t xml:space="preserve"> به نتا</w:t>
      </w:r>
      <w:r w:rsidRPr="001E673A">
        <w:rPr>
          <w:rFonts w:hint="cs"/>
          <w:rtl/>
        </w:rPr>
        <w:t>ی</w:t>
      </w:r>
      <w:r w:rsidRPr="001E673A">
        <w:rPr>
          <w:rFonts w:hint="eastAsia"/>
          <w:rtl/>
        </w:rPr>
        <w:t>ج</w:t>
      </w:r>
      <w:r w:rsidRPr="001E673A">
        <w:rPr>
          <w:rtl/>
        </w:rPr>
        <w:t xml:space="preserve"> قابل اعتماد را فراهم کرده و راهنما</w:t>
      </w:r>
      <w:r w:rsidRPr="001E673A">
        <w:rPr>
          <w:rFonts w:hint="cs"/>
          <w:rtl/>
        </w:rPr>
        <w:t>ی</w:t>
      </w:r>
      <w:r w:rsidRPr="001E673A">
        <w:rPr>
          <w:rtl/>
        </w:rPr>
        <w:t xml:space="preserve"> مراحل عمل</w:t>
      </w:r>
      <w:r w:rsidRPr="001E673A">
        <w:rPr>
          <w:rFonts w:hint="cs"/>
          <w:rtl/>
        </w:rPr>
        <w:t>ی</w:t>
      </w:r>
      <w:r w:rsidRPr="001E673A">
        <w:rPr>
          <w:rFonts w:hint="eastAsia"/>
          <w:rtl/>
        </w:rPr>
        <w:t>ات</w:t>
      </w:r>
      <w:r w:rsidRPr="001E673A">
        <w:rPr>
          <w:rFonts w:hint="cs"/>
          <w:rtl/>
        </w:rPr>
        <w:t>ی</w:t>
      </w:r>
      <w:r w:rsidRPr="001E673A">
        <w:rPr>
          <w:rtl/>
        </w:rPr>
        <w:t xml:space="preserve"> پژوهش بوده است.</w:t>
      </w:r>
    </w:p>
    <w:p w14:paraId="54DED5D2" w14:textId="78D6ADDC" w:rsidR="00D86F8A" w:rsidRDefault="00D86F8A" w:rsidP="00D86F8A">
      <w:pPr>
        <w:pStyle w:val="Heading2"/>
        <w:rPr>
          <w:rtl/>
        </w:rPr>
      </w:pPr>
      <w:bookmarkStart w:id="39" w:name="_Toc185641093"/>
      <w:r>
        <w:rPr>
          <w:rFonts w:hint="cs"/>
          <w:rtl/>
        </w:rPr>
        <w:t>علت انتخاب روش</w:t>
      </w:r>
      <w:bookmarkEnd w:id="39"/>
    </w:p>
    <w:p w14:paraId="223ED3CA" w14:textId="77777777" w:rsidR="00D86F8A" w:rsidRDefault="00D86F8A" w:rsidP="00D86F8A">
      <w:pPr>
        <w:rPr>
          <w:rtl/>
        </w:rPr>
      </w:pPr>
      <w:r>
        <w:rPr>
          <w:rtl/>
        </w:rPr>
        <w:t>برا</w:t>
      </w:r>
      <w:r>
        <w:rPr>
          <w:rFonts w:hint="cs"/>
          <w:rtl/>
        </w:rPr>
        <w:t>ی</w:t>
      </w:r>
      <w:r>
        <w:rPr>
          <w:rtl/>
        </w:rPr>
        <w:t xml:space="preserve"> انتخاب روش پژوهش، دلا</w:t>
      </w:r>
      <w:r>
        <w:rPr>
          <w:rFonts w:hint="cs"/>
          <w:rtl/>
        </w:rPr>
        <w:t>ی</w:t>
      </w:r>
      <w:r>
        <w:rPr>
          <w:rFonts w:hint="eastAsia"/>
          <w:rtl/>
        </w:rPr>
        <w:t>ل</w:t>
      </w:r>
      <w:r>
        <w:rPr>
          <w:rtl/>
        </w:rPr>
        <w:t xml:space="preserve"> واضح و مستند</w:t>
      </w:r>
      <w:r>
        <w:rPr>
          <w:rFonts w:hint="cs"/>
          <w:rtl/>
        </w:rPr>
        <w:t>ی</w:t>
      </w:r>
      <w:r>
        <w:rPr>
          <w:rtl/>
        </w:rPr>
        <w:t xml:space="preserve"> ارائه ده</w:t>
      </w:r>
      <w:r>
        <w:rPr>
          <w:rFonts w:hint="cs"/>
          <w:rtl/>
        </w:rPr>
        <w:t>ی</w:t>
      </w:r>
      <w:r>
        <w:rPr>
          <w:rFonts w:hint="eastAsia"/>
          <w:rtl/>
        </w:rPr>
        <w:t>د</w:t>
      </w:r>
      <w:r>
        <w:rPr>
          <w:rtl/>
        </w:rPr>
        <w:t>. اگر اغلب مقالات پ</w:t>
      </w:r>
      <w:r>
        <w:rPr>
          <w:rFonts w:hint="cs"/>
          <w:rtl/>
        </w:rPr>
        <w:t>ی</w:t>
      </w:r>
      <w:r>
        <w:rPr>
          <w:rFonts w:hint="eastAsia"/>
          <w:rtl/>
        </w:rPr>
        <w:t>ش</w:t>
      </w:r>
      <w:r>
        <w:rPr>
          <w:rFonts w:hint="cs"/>
          <w:rtl/>
        </w:rPr>
        <w:t>ی</w:t>
      </w:r>
      <w:r>
        <w:rPr>
          <w:rFonts w:hint="eastAsia"/>
          <w:rtl/>
        </w:rPr>
        <w:t>ن</w:t>
      </w:r>
      <w:r>
        <w:rPr>
          <w:rtl/>
        </w:rPr>
        <w:t xml:space="preserve"> از </w:t>
      </w:r>
      <w:r>
        <w:rPr>
          <w:rFonts w:hint="cs"/>
          <w:rtl/>
        </w:rPr>
        <w:t>ی</w:t>
      </w:r>
      <w:r>
        <w:rPr>
          <w:rFonts w:hint="eastAsia"/>
          <w:rtl/>
        </w:rPr>
        <w:t>ک</w:t>
      </w:r>
      <w:r>
        <w:rPr>
          <w:rtl/>
        </w:rPr>
        <w:t xml:space="preserve"> روش خاص استفاده کرده‌اند و ا</w:t>
      </w:r>
      <w:r>
        <w:rPr>
          <w:rFonts w:hint="cs"/>
          <w:rtl/>
        </w:rPr>
        <w:t>ی</w:t>
      </w:r>
      <w:r>
        <w:rPr>
          <w:rFonts w:hint="eastAsia"/>
          <w:rtl/>
        </w:rPr>
        <w:t>ن</w:t>
      </w:r>
      <w:r>
        <w:rPr>
          <w:rtl/>
        </w:rPr>
        <w:t xml:space="preserve"> روش توانسته به نتا</w:t>
      </w:r>
      <w:r>
        <w:rPr>
          <w:rFonts w:hint="cs"/>
          <w:rtl/>
        </w:rPr>
        <w:t>ی</w:t>
      </w:r>
      <w:r>
        <w:rPr>
          <w:rFonts w:hint="eastAsia"/>
          <w:rtl/>
        </w:rPr>
        <w:t>ج</w:t>
      </w:r>
      <w:r>
        <w:rPr>
          <w:rtl/>
        </w:rPr>
        <w:t xml:space="preserve"> مطلوب</w:t>
      </w:r>
      <w:r>
        <w:rPr>
          <w:rFonts w:hint="cs"/>
          <w:rtl/>
        </w:rPr>
        <w:t>ی</w:t>
      </w:r>
      <w:r>
        <w:rPr>
          <w:rtl/>
        </w:rPr>
        <w:t xml:space="preserve"> دست </w:t>
      </w:r>
      <w:r>
        <w:rPr>
          <w:rFonts w:hint="cs"/>
          <w:rtl/>
        </w:rPr>
        <w:t>ی</w:t>
      </w:r>
      <w:r>
        <w:rPr>
          <w:rFonts w:hint="eastAsia"/>
          <w:rtl/>
        </w:rPr>
        <w:t>ابد،</w:t>
      </w:r>
      <w:r>
        <w:rPr>
          <w:rtl/>
        </w:rPr>
        <w:t xml:space="preserve"> م</w:t>
      </w:r>
      <w:r>
        <w:rPr>
          <w:rFonts w:hint="cs"/>
          <w:rtl/>
        </w:rPr>
        <w:t>ی‌</w:t>
      </w:r>
      <w:r>
        <w:rPr>
          <w:rFonts w:hint="eastAsia"/>
          <w:rtl/>
        </w:rPr>
        <w:t>تواند</w:t>
      </w:r>
      <w:r>
        <w:rPr>
          <w:rtl/>
        </w:rPr>
        <w:t xml:space="preserve"> به عنوان </w:t>
      </w:r>
      <w:r>
        <w:rPr>
          <w:rFonts w:hint="cs"/>
          <w:rtl/>
        </w:rPr>
        <w:t>ی</w:t>
      </w:r>
      <w:r>
        <w:rPr>
          <w:rFonts w:hint="eastAsia"/>
          <w:rtl/>
        </w:rPr>
        <w:t>ک</w:t>
      </w:r>
      <w:r>
        <w:rPr>
          <w:rtl/>
        </w:rPr>
        <w:t xml:space="preserve"> توج</w:t>
      </w:r>
      <w:r>
        <w:rPr>
          <w:rFonts w:hint="cs"/>
          <w:rtl/>
        </w:rPr>
        <w:t>ی</w:t>
      </w:r>
      <w:r>
        <w:rPr>
          <w:rFonts w:hint="eastAsia"/>
          <w:rtl/>
        </w:rPr>
        <w:t>ه</w:t>
      </w:r>
      <w:r>
        <w:rPr>
          <w:rtl/>
        </w:rPr>
        <w:t xml:space="preserve"> قو</w:t>
      </w:r>
      <w:r>
        <w:rPr>
          <w:rFonts w:hint="cs"/>
          <w:rtl/>
        </w:rPr>
        <w:t>ی</w:t>
      </w:r>
      <w:r>
        <w:rPr>
          <w:rtl/>
        </w:rPr>
        <w:t xml:space="preserve"> برا</w:t>
      </w:r>
      <w:r>
        <w:rPr>
          <w:rFonts w:hint="cs"/>
          <w:rtl/>
        </w:rPr>
        <w:t>ی</w:t>
      </w:r>
      <w:r>
        <w:rPr>
          <w:rtl/>
        </w:rPr>
        <w:t xml:space="preserve"> انتخاب روش شما ن</w:t>
      </w:r>
      <w:r>
        <w:rPr>
          <w:rFonts w:hint="cs"/>
          <w:rtl/>
        </w:rPr>
        <w:t>ی</w:t>
      </w:r>
      <w:r>
        <w:rPr>
          <w:rFonts w:hint="eastAsia"/>
          <w:rtl/>
        </w:rPr>
        <w:t>ز</w:t>
      </w:r>
      <w:r>
        <w:rPr>
          <w:rtl/>
        </w:rPr>
        <w:t xml:space="preserve"> مطرح شود. در صورت</w:t>
      </w:r>
      <w:r>
        <w:rPr>
          <w:rFonts w:hint="cs"/>
          <w:rtl/>
        </w:rPr>
        <w:t>ی</w:t>
      </w:r>
      <w:r>
        <w:rPr>
          <w:rtl/>
        </w:rPr>
        <w:t xml:space="preserve"> که </w:t>
      </w:r>
      <w:r>
        <w:rPr>
          <w:rFonts w:hint="cs"/>
          <w:rtl/>
        </w:rPr>
        <w:t>ی</w:t>
      </w:r>
      <w:r>
        <w:rPr>
          <w:rFonts w:hint="eastAsia"/>
          <w:rtl/>
        </w:rPr>
        <w:t>ک</w:t>
      </w:r>
      <w:r>
        <w:rPr>
          <w:rtl/>
        </w:rPr>
        <w:t xml:space="preserve"> مقال</w:t>
      </w:r>
      <w:r>
        <w:rPr>
          <w:rFonts w:hint="cs"/>
          <w:rtl/>
        </w:rPr>
        <w:t>ۀ</w:t>
      </w:r>
      <w:r>
        <w:rPr>
          <w:rtl/>
        </w:rPr>
        <w:t xml:space="preserve"> خاص از روش</w:t>
      </w:r>
      <w:r>
        <w:rPr>
          <w:rFonts w:hint="cs"/>
          <w:rtl/>
        </w:rPr>
        <w:t>ی</w:t>
      </w:r>
      <w:r>
        <w:rPr>
          <w:rtl/>
        </w:rPr>
        <w:t xml:space="preserve"> متما</w:t>
      </w:r>
      <w:r>
        <w:rPr>
          <w:rFonts w:hint="cs"/>
          <w:rtl/>
        </w:rPr>
        <w:t>ی</w:t>
      </w:r>
      <w:r>
        <w:rPr>
          <w:rFonts w:hint="eastAsia"/>
          <w:rtl/>
        </w:rPr>
        <w:t>ز</w:t>
      </w:r>
      <w:r>
        <w:rPr>
          <w:rtl/>
        </w:rPr>
        <w:t xml:space="preserve"> و موفق بهره برده باشد، اتخاذ همان روش ن</w:t>
      </w:r>
      <w:r>
        <w:rPr>
          <w:rFonts w:hint="cs"/>
          <w:rtl/>
        </w:rPr>
        <w:t>ی</w:t>
      </w:r>
      <w:r>
        <w:rPr>
          <w:rFonts w:hint="eastAsia"/>
          <w:rtl/>
        </w:rPr>
        <w:t>ز</w:t>
      </w:r>
      <w:r>
        <w:rPr>
          <w:rtl/>
        </w:rPr>
        <w:t xml:space="preserve"> م</w:t>
      </w:r>
      <w:r>
        <w:rPr>
          <w:rFonts w:hint="cs"/>
          <w:rtl/>
        </w:rPr>
        <w:t>ی‌</w:t>
      </w:r>
      <w:r>
        <w:rPr>
          <w:rFonts w:hint="eastAsia"/>
          <w:rtl/>
        </w:rPr>
        <w:t>تواند</w:t>
      </w:r>
      <w:r>
        <w:rPr>
          <w:rtl/>
        </w:rPr>
        <w:t xml:space="preserve"> منطق</w:t>
      </w:r>
      <w:r>
        <w:rPr>
          <w:rFonts w:hint="cs"/>
          <w:rtl/>
        </w:rPr>
        <w:t>ی</w:t>
      </w:r>
      <w:r>
        <w:rPr>
          <w:rtl/>
        </w:rPr>
        <w:t xml:space="preserve"> باشد، مشروط بر آن که شرا</w:t>
      </w:r>
      <w:r>
        <w:rPr>
          <w:rFonts w:hint="cs"/>
          <w:rtl/>
        </w:rPr>
        <w:t>ی</w:t>
      </w:r>
      <w:r>
        <w:rPr>
          <w:rFonts w:hint="eastAsia"/>
          <w:rtl/>
        </w:rPr>
        <w:t>ط</w:t>
      </w:r>
      <w:r>
        <w:rPr>
          <w:rtl/>
        </w:rPr>
        <w:t xml:space="preserve"> پژوهش شما با شرا</w:t>
      </w:r>
      <w:r>
        <w:rPr>
          <w:rFonts w:hint="cs"/>
          <w:rtl/>
        </w:rPr>
        <w:t>ی</w:t>
      </w:r>
      <w:r>
        <w:rPr>
          <w:rFonts w:hint="eastAsia"/>
          <w:rtl/>
        </w:rPr>
        <w:t>ط</w:t>
      </w:r>
      <w:r>
        <w:rPr>
          <w:rtl/>
        </w:rPr>
        <w:t xml:space="preserve"> آن مقاله قابل مقا</w:t>
      </w:r>
      <w:r>
        <w:rPr>
          <w:rFonts w:hint="cs"/>
          <w:rtl/>
        </w:rPr>
        <w:t>ی</w:t>
      </w:r>
      <w:r>
        <w:rPr>
          <w:rFonts w:hint="eastAsia"/>
          <w:rtl/>
        </w:rPr>
        <w:t>سه</w:t>
      </w:r>
      <w:r>
        <w:rPr>
          <w:rtl/>
        </w:rPr>
        <w:t xml:space="preserve"> باشد.</w:t>
      </w:r>
    </w:p>
    <w:p w14:paraId="5F4F9EBC" w14:textId="77777777" w:rsidR="00D86F8A" w:rsidRDefault="00D86F8A" w:rsidP="00D86F8A">
      <w:pPr>
        <w:rPr>
          <w:rtl/>
        </w:rPr>
      </w:pPr>
    </w:p>
    <w:p w14:paraId="0C896E89" w14:textId="77777777" w:rsidR="00D86F8A" w:rsidRDefault="00D86F8A" w:rsidP="00D86F8A">
      <w:pPr>
        <w:rPr>
          <w:rtl/>
        </w:rPr>
      </w:pPr>
      <w:r>
        <w:rPr>
          <w:rFonts w:hint="eastAsia"/>
          <w:rtl/>
        </w:rPr>
        <w:lastRenderedPageBreak/>
        <w:t>علاوه</w:t>
      </w:r>
      <w:r>
        <w:rPr>
          <w:rtl/>
        </w:rPr>
        <w:t xml:space="preserve"> بر ا</w:t>
      </w:r>
      <w:r>
        <w:rPr>
          <w:rFonts w:hint="cs"/>
          <w:rtl/>
        </w:rPr>
        <w:t>ی</w:t>
      </w:r>
      <w:r>
        <w:rPr>
          <w:rFonts w:hint="eastAsia"/>
          <w:rtl/>
        </w:rPr>
        <w:t>ن،</w:t>
      </w:r>
      <w:r>
        <w:rPr>
          <w:rtl/>
        </w:rPr>
        <w:t xml:space="preserve"> 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چرا ا</w:t>
      </w:r>
      <w:r>
        <w:rPr>
          <w:rFonts w:hint="cs"/>
          <w:rtl/>
        </w:rPr>
        <w:t>ی</w:t>
      </w:r>
      <w:r>
        <w:rPr>
          <w:rFonts w:hint="eastAsia"/>
          <w:rtl/>
        </w:rPr>
        <w:t>ن</w:t>
      </w:r>
      <w:r>
        <w:rPr>
          <w:rtl/>
        </w:rPr>
        <w:t xml:space="preserve"> روش به‌طور خاص برا</w:t>
      </w:r>
      <w:r>
        <w:rPr>
          <w:rFonts w:hint="cs"/>
          <w:rtl/>
        </w:rPr>
        <w:t>ی</w:t>
      </w:r>
      <w:r>
        <w:rPr>
          <w:rtl/>
        </w:rPr>
        <w:t xml:space="preserve"> اهداف پژوهش شما مطلوب‌تر است. به عوامل</w:t>
      </w:r>
      <w:r>
        <w:rPr>
          <w:rFonts w:hint="cs"/>
          <w:rtl/>
        </w:rPr>
        <w:t>ی</w:t>
      </w:r>
      <w:r>
        <w:rPr>
          <w:rtl/>
        </w:rPr>
        <w:t xml:space="preserve"> مانند دقت، قابل</w:t>
      </w:r>
      <w:r>
        <w:rPr>
          <w:rFonts w:hint="cs"/>
          <w:rtl/>
        </w:rPr>
        <w:t>ی</w:t>
      </w:r>
      <w:r>
        <w:rPr>
          <w:rFonts w:hint="eastAsia"/>
          <w:rtl/>
        </w:rPr>
        <w:t>ت</w:t>
      </w:r>
      <w:r>
        <w:rPr>
          <w:rtl/>
        </w:rPr>
        <w:t xml:space="preserve"> اجرا، هز</w:t>
      </w:r>
      <w:r>
        <w:rPr>
          <w:rFonts w:hint="cs"/>
          <w:rtl/>
        </w:rPr>
        <w:t>ی</w:t>
      </w:r>
      <w:r>
        <w:rPr>
          <w:rFonts w:hint="eastAsia"/>
          <w:rtl/>
        </w:rPr>
        <w:t>نه،</w:t>
      </w:r>
      <w:r>
        <w:rPr>
          <w:rtl/>
        </w:rPr>
        <w:t xml:space="preserve"> و زمان توجه کن</w:t>
      </w:r>
      <w:r>
        <w:rPr>
          <w:rFonts w:hint="cs"/>
          <w:rtl/>
        </w:rPr>
        <w:t>ی</w:t>
      </w:r>
      <w:r>
        <w:rPr>
          <w:rFonts w:hint="eastAsia"/>
          <w:rtl/>
        </w:rPr>
        <w:t>د</w:t>
      </w:r>
      <w:r>
        <w:rPr>
          <w:rtl/>
        </w:rPr>
        <w:t>. به عنوان مثال، اگر به دل</w:t>
      </w:r>
      <w:r>
        <w:rPr>
          <w:rFonts w:hint="cs"/>
          <w:rtl/>
        </w:rPr>
        <w:t>ی</w:t>
      </w:r>
      <w:r>
        <w:rPr>
          <w:rFonts w:hint="eastAsia"/>
          <w:rtl/>
        </w:rPr>
        <w:t>ل</w:t>
      </w:r>
      <w:r>
        <w:rPr>
          <w:rtl/>
        </w:rPr>
        <w:t xml:space="preserve"> محدود</w:t>
      </w:r>
      <w:r>
        <w:rPr>
          <w:rFonts w:hint="cs"/>
          <w:rtl/>
        </w:rPr>
        <w:t>ی</w:t>
      </w:r>
      <w:r>
        <w:rPr>
          <w:rFonts w:hint="eastAsia"/>
          <w:rtl/>
        </w:rPr>
        <w:t>ت</w:t>
      </w:r>
      <w:r>
        <w:rPr>
          <w:rtl/>
        </w:rPr>
        <w:t xml:space="preserve"> امکانات قادر به انجام آزما</w:t>
      </w:r>
      <w:r>
        <w:rPr>
          <w:rFonts w:hint="cs"/>
          <w:rtl/>
        </w:rPr>
        <w:t>ی</w:t>
      </w:r>
      <w:r>
        <w:rPr>
          <w:rFonts w:hint="eastAsia"/>
          <w:rtl/>
        </w:rPr>
        <w:t>ش</w:t>
      </w:r>
      <w:r>
        <w:rPr>
          <w:rtl/>
        </w:rPr>
        <w:t xml:space="preserve"> در مق</w:t>
      </w:r>
      <w:r>
        <w:rPr>
          <w:rFonts w:hint="cs"/>
          <w:rtl/>
        </w:rPr>
        <w:t>ی</w:t>
      </w:r>
      <w:r>
        <w:rPr>
          <w:rFonts w:hint="eastAsia"/>
          <w:rtl/>
        </w:rPr>
        <w:t>اس</w:t>
      </w:r>
      <w:r>
        <w:rPr>
          <w:rtl/>
        </w:rPr>
        <w:t xml:space="preserve"> کامل ن</w:t>
      </w:r>
      <w:r>
        <w:rPr>
          <w:rFonts w:hint="cs"/>
          <w:rtl/>
        </w:rPr>
        <w:t>ی</w:t>
      </w:r>
      <w:r>
        <w:rPr>
          <w:rFonts w:hint="eastAsia"/>
          <w:rtl/>
        </w:rPr>
        <w:t>ست</w:t>
      </w:r>
      <w:r>
        <w:rPr>
          <w:rFonts w:hint="cs"/>
          <w:rtl/>
        </w:rPr>
        <w:t>ی</w:t>
      </w:r>
      <w:r>
        <w:rPr>
          <w:rFonts w:hint="eastAsia"/>
          <w:rtl/>
        </w:rPr>
        <w:t>د،</w:t>
      </w:r>
      <w:r>
        <w:rPr>
          <w:rtl/>
        </w:rPr>
        <w:t xml:space="preserve"> 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چرا مدل‌ساز</w:t>
      </w:r>
      <w:r>
        <w:rPr>
          <w:rFonts w:hint="cs"/>
          <w:rtl/>
        </w:rPr>
        <w:t>ی</w:t>
      </w:r>
      <w:r>
        <w:rPr>
          <w:rtl/>
        </w:rPr>
        <w:t xml:space="preserve"> </w:t>
      </w:r>
      <w:r>
        <w:rPr>
          <w:rFonts w:hint="cs"/>
          <w:rtl/>
        </w:rPr>
        <w:t>ی</w:t>
      </w:r>
      <w:r>
        <w:rPr>
          <w:rFonts w:hint="eastAsia"/>
          <w:rtl/>
        </w:rPr>
        <w:t>ا</w:t>
      </w:r>
      <w:r>
        <w:rPr>
          <w:rtl/>
        </w:rPr>
        <w:t xml:space="preserve"> شب</w:t>
      </w:r>
      <w:r>
        <w:rPr>
          <w:rFonts w:hint="cs"/>
          <w:rtl/>
        </w:rPr>
        <w:t>ی</w:t>
      </w:r>
      <w:r>
        <w:rPr>
          <w:rFonts w:hint="eastAsia"/>
          <w:rtl/>
        </w:rPr>
        <w:t>ه‌ساز</w:t>
      </w:r>
      <w:r>
        <w:rPr>
          <w:rFonts w:hint="cs"/>
          <w:rtl/>
        </w:rPr>
        <w:t>ی</w:t>
      </w:r>
      <w:r>
        <w:rPr>
          <w:rtl/>
        </w:rPr>
        <w:t xml:space="preserve"> را</w:t>
      </w:r>
      <w:r>
        <w:rPr>
          <w:rFonts w:hint="cs"/>
          <w:rtl/>
        </w:rPr>
        <w:t>ی</w:t>
      </w:r>
      <w:r>
        <w:rPr>
          <w:rFonts w:hint="eastAsia"/>
          <w:rtl/>
        </w:rPr>
        <w:t>انه‌ا</w:t>
      </w:r>
      <w:r>
        <w:rPr>
          <w:rFonts w:hint="cs"/>
          <w:rtl/>
        </w:rPr>
        <w:t>ی</w:t>
      </w:r>
      <w:r>
        <w:rPr>
          <w:rtl/>
        </w:rPr>
        <w:t xml:space="preserve"> جا</w:t>
      </w:r>
      <w:r>
        <w:rPr>
          <w:rFonts w:hint="cs"/>
          <w:rtl/>
        </w:rPr>
        <w:t>ی</w:t>
      </w:r>
      <w:r>
        <w:rPr>
          <w:rFonts w:hint="eastAsia"/>
          <w:rtl/>
        </w:rPr>
        <w:t>گز</w:t>
      </w:r>
      <w:r>
        <w:rPr>
          <w:rFonts w:hint="cs"/>
          <w:rtl/>
        </w:rPr>
        <w:t>ی</w:t>
      </w:r>
      <w:r>
        <w:rPr>
          <w:rFonts w:hint="eastAsia"/>
          <w:rtl/>
        </w:rPr>
        <w:t>ن</w:t>
      </w:r>
      <w:r>
        <w:rPr>
          <w:rtl/>
        </w:rPr>
        <w:t xml:space="preserve"> مناسب</w:t>
      </w:r>
      <w:r>
        <w:rPr>
          <w:rFonts w:hint="cs"/>
          <w:rtl/>
        </w:rPr>
        <w:t>ی</w:t>
      </w:r>
      <w:r>
        <w:rPr>
          <w:rtl/>
        </w:rPr>
        <w:t xml:space="preserve"> بوده است. </w:t>
      </w:r>
      <w:r>
        <w:rPr>
          <w:rFonts w:hint="cs"/>
          <w:rtl/>
        </w:rPr>
        <w:t>ی</w:t>
      </w:r>
      <w:r>
        <w:rPr>
          <w:rFonts w:hint="eastAsia"/>
          <w:rtl/>
        </w:rPr>
        <w:t>ا</w:t>
      </w:r>
      <w:r>
        <w:rPr>
          <w:rtl/>
        </w:rPr>
        <w:t xml:space="preserve"> اگر انجام آزما</w:t>
      </w:r>
      <w:r>
        <w:rPr>
          <w:rFonts w:hint="cs"/>
          <w:rtl/>
        </w:rPr>
        <w:t>ی</w:t>
      </w:r>
      <w:r>
        <w:rPr>
          <w:rFonts w:hint="eastAsia"/>
          <w:rtl/>
        </w:rPr>
        <w:t>ش‌ها</w:t>
      </w:r>
      <w:r>
        <w:rPr>
          <w:rFonts w:hint="cs"/>
          <w:rtl/>
        </w:rPr>
        <w:t>ی</w:t>
      </w:r>
      <w:r>
        <w:rPr>
          <w:rtl/>
        </w:rPr>
        <w:t xml:space="preserve"> عمل</w:t>
      </w:r>
      <w:r>
        <w:rPr>
          <w:rFonts w:hint="cs"/>
          <w:rtl/>
        </w:rPr>
        <w:t>ی</w:t>
      </w:r>
      <w:r>
        <w:rPr>
          <w:rtl/>
        </w:rPr>
        <w:t xml:space="preserve"> هز</w:t>
      </w:r>
      <w:r>
        <w:rPr>
          <w:rFonts w:hint="cs"/>
          <w:rtl/>
        </w:rPr>
        <w:t>ی</w:t>
      </w:r>
      <w:r>
        <w:rPr>
          <w:rFonts w:hint="eastAsia"/>
          <w:rtl/>
        </w:rPr>
        <w:t>نه‌بر</w:t>
      </w:r>
      <w:r>
        <w:rPr>
          <w:rtl/>
        </w:rPr>
        <w:t xml:space="preserve"> بوده، استفاده از داده‌ها</w:t>
      </w:r>
      <w:r>
        <w:rPr>
          <w:rFonts w:hint="cs"/>
          <w:rtl/>
        </w:rPr>
        <w:t>ی</w:t>
      </w:r>
      <w:r>
        <w:rPr>
          <w:rtl/>
        </w:rPr>
        <w:t xml:space="preserve"> ثانو</w:t>
      </w:r>
      <w:r>
        <w:rPr>
          <w:rFonts w:hint="cs"/>
          <w:rtl/>
        </w:rPr>
        <w:t>ی</w:t>
      </w:r>
      <w:r>
        <w:rPr>
          <w:rFonts w:hint="eastAsia"/>
          <w:rtl/>
        </w:rPr>
        <w:t>ه</w:t>
      </w:r>
      <w:r>
        <w:rPr>
          <w:rtl/>
        </w:rPr>
        <w:t xml:space="preserve"> </w:t>
      </w:r>
      <w:r>
        <w:rPr>
          <w:rFonts w:hint="cs"/>
          <w:rtl/>
        </w:rPr>
        <w:t>ی</w:t>
      </w:r>
      <w:r>
        <w:rPr>
          <w:rFonts w:hint="eastAsia"/>
          <w:rtl/>
        </w:rPr>
        <w:t>ا</w:t>
      </w:r>
      <w:r>
        <w:rPr>
          <w:rtl/>
        </w:rPr>
        <w:t xml:space="preserve"> ابزارها</w:t>
      </w:r>
      <w:r>
        <w:rPr>
          <w:rFonts w:hint="cs"/>
          <w:rtl/>
        </w:rPr>
        <w:t>ی</w:t>
      </w:r>
      <w:r>
        <w:rPr>
          <w:rtl/>
        </w:rPr>
        <w:t xml:space="preserve"> تحل</w:t>
      </w:r>
      <w:r>
        <w:rPr>
          <w:rFonts w:hint="cs"/>
          <w:rtl/>
        </w:rPr>
        <w:t>ی</w:t>
      </w:r>
      <w:r>
        <w:rPr>
          <w:rFonts w:hint="eastAsia"/>
          <w:rtl/>
        </w:rPr>
        <w:t>ل</w:t>
      </w:r>
      <w:r>
        <w:rPr>
          <w:rtl/>
        </w:rPr>
        <w:t xml:space="preserve"> را</w:t>
      </w:r>
      <w:r>
        <w:rPr>
          <w:rFonts w:hint="cs"/>
          <w:rtl/>
        </w:rPr>
        <w:t>ی</w:t>
      </w:r>
      <w:r>
        <w:rPr>
          <w:rFonts w:hint="eastAsia"/>
          <w:rtl/>
        </w:rPr>
        <w:t>انه‌ا</w:t>
      </w:r>
      <w:r>
        <w:rPr>
          <w:rFonts w:hint="cs"/>
          <w:rtl/>
        </w:rPr>
        <w:t>ی</w:t>
      </w:r>
      <w:r>
        <w:rPr>
          <w:rtl/>
        </w:rPr>
        <w:t xml:space="preserve"> را توج</w:t>
      </w:r>
      <w:r>
        <w:rPr>
          <w:rFonts w:hint="cs"/>
          <w:rtl/>
        </w:rPr>
        <w:t>ی</w:t>
      </w:r>
      <w:r>
        <w:rPr>
          <w:rFonts w:hint="eastAsia"/>
          <w:rtl/>
        </w:rPr>
        <w:t>ه</w:t>
      </w:r>
      <w:r>
        <w:rPr>
          <w:rtl/>
        </w:rPr>
        <w:t xml:space="preserve"> کن</w:t>
      </w:r>
      <w:r>
        <w:rPr>
          <w:rFonts w:hint="cs"/>
          <w:rtl/>
        </w:rPr>
        <w:t>ی</w:t>
      </w:r>
      <w:r>
        <w:rPr>
          <w:rFonts w:hint="eastAsia"/>
          <w:rtl/>
        </w:rPr>
        <w:t>د</w:t>
      </w:r>
      <w:r>
        <w:rPr>
          <w:rtl/>
        </w:rPr>
        <w:t>.</w:t>
      </w:r>
    </w:p>
    <w:p w14:paraId="5ED8B9F8" w14:textId="02720925" w:rsidR="00D86F8A" w:rsidRPr="00D86F8A" w:rsidRDefault="00D86F8A" w:rsidP="00D86F8A">
      <w:pPr>
        <w:rPr>
          <w:rtl/>
        </w:rPr>
      </w:pPr>
      <w:r>
        <w:rPr>
          <w:rFonts w:hint="eastAsia"/>
          <w:rtl/>
        </w:rPr>
        <w:t>در</w:t>
      </w:r>
      <w:r>
        <w:rPr>
          <w:rtl/>
        </w:rPr>
        <w:t xml:space="preserve"> نها</w:t>
      </w:r>
      <w:r>
        <w:rPr>
          <w:rFonts w:hint="cs"/>
          <w:rtl/>
        </w:rPr>
        <w:t>ی</w:t>
      </w:r>
      <w:r>
        <w:rPr>
          <w:rFonts w:hint="eastAsia"/>
          <w:rtl/>
        </w:rPr>
        <w:t>ت،</w:t>
      </w:r>
      <w:r>
        <w:rPr>
          <w:rtl/>
        </w:rPr>
        <w:t xml:space="preserve"> مطمئ</w:t>
      </w:r>
      <w:r w:rsidR="002C1B71">
        <w:rPr>
          <w:rFonts w:hint="cs"/>
          <w:rtl/>
        </w:rPr>
        <w:t>ن</w:t>
      </w:r>
      <w:r>
        <w:rPr>
          <w:rtl/>
        </w:rPr>
        <w:t xml:space="preserve"> شو</w:t>
      </w:r>
      <w:r>
        <w:rPr>
          <w:rFonts w:hint="cs"/>
          <w:rtl/>
        </w:rPr>
        <w:t>ی</w:t>
      </w:r>
      <w:r>
        <w:rPr>
          <w:rFonts w:hint="eastAsia"/>
          <w:rtl/>
        </w:rPr>
        <w:t>د</w:t>
      </w:r>
      <w:r>
        <w:rPr>
          <w:rtl/>
        </w:rPr>
        <w:t xml:space="preserve"> که دلا</w:t>
      </w:r>
      <w:r>
        <w:rPr>
          <w:rFonts w:hint="cs"/>
          <w:rtl/>
        </w:rPr>
        <w:t>ی</w:t>
      </w:r>
      <w:r>
        <w:rPr>
          <w:rFonts w:hint="eastAsia"/>
          <w:rtl/>
        </w:rPr>
        <w:t>ل</w:t>
      </w:r>
      <w:r>
        <w:rPr>
          <w:rtl/>
        </w:rPr>
        <w:t xml:space="preserve"> شما با اهداف پژوهش و محدود</w:t>
      </w:r>
      <w:r>
        <w:rPr>
          <w:rFonts w:hint="cs"/>
          <w:rtl/>
        </w:rPr>
        <w:t>ی</w:t>
      </w:r>
      <w:r>
        <w:rPr>
          <w:rFonts w:hint="eastAsia"/>
          <w:rtl/>
        </w:rPr>
        <w:t>ت‌ها</w:t>
      </w:r>
      <w:r>
        <w:rPr>
          <w:rFonts w:hint="cs"/>
          <w:rtl/>
        </w:rPr>
        <w:t>ی</w:t>
      </w:r>
      <w:r>
        <w:rPr>
          <w:rtl/>
        </w:rPr>
        <w:t xml:space="preserve"> موجود هماهنگ</w:t>
      </w:r>
      <w:r>
        <w:rPr>
          <w:rFonts w:hint="cs"/>
          <w:rtl/>
        </w:rPr>
        <w:t>ی</w:t>
      </w:r>
      <w:r>
        <w:rPr>
          <w:rtl/>
        </w:rPr>
        <w:t xml:space="preserve"> داشته باشد و بتواند خواننده را قانع کند که روش انتخاب</w:t>
      </w:r>
      <w:r>
        <w:rPr>
          <w:rFonts w:hint="cs"/>
          <w:rtl/>
        </w:rPr>
        <w:t>ی</w:t>
      </w:r>
      <w:r>
        <w:rPr>
          <w:rtl/>
        </w:rPr>
        <w:t xml:space="preserve"> شما بهتر</w:t>
      </w:r>
      <w:r>
        <w:rPr>
          <w:rFonts w:hint="cs"/>
          <w:rtl/>
        </w:rPr>
        <w:t>ی</w:t>
      </w:r>
      <w:r>
        <w:rPr>
          <w:rFonts w:hint="eastAsia"/>
          <w:rtl/>
        </w:rPr>
        <w:t>ن</w:t>
      </w:r>
      <w:r>
        <w:rPr>
          <w:rtl/>
        </w:rPr>
        <w:t xml:space="preserve"> گز</w:t>
      </w:r>
      <w:r>
        <w:rPr>
          <w:rFonts w:hint="cs"/>
          <w:rtl/>
        </w:rPr>
        <w:t>ی</w:t>
      </w:r>
      <w:r>
        <w:rPr>
          <w:rFonts w:hint="eastAsia"/>
          <w:rtl/>
        </w:rPr>
        <w:t>نه</w:t>
      </w:r>
      <w:r>
        <w:rPr>
          <w:rtl/>
        </w:rPr>
        <w:t xml:space="preserve"> </w:t>
      </w:r>
      <w:r w:rsidR="002C1B71">
        <w:rPr>
          <w:rFonts w:hint="cs"/>
          <w:rtl/>
        </w:rPr>
        <w:t xml:space="preserve">برای دستیابی به هدف و با توجه به </w:t>
      </w:r>
      <w:r>
        <w:rPr>
          <w:rtl/>
        </w:rPr>
        <w:t>شرا</w:t>
      </w:r>
      <w:r>
        <w:rPr>
          <w:rFonts w:hint="cs"/>
          <w:rtl/>
        </w:rPr>
        <w:t>ی</w:t>
      </w:r>
      <w:r>
        <w:rPr>
          <w:rFonts w:hint="eastAsia"/>
          <w:rtl/>
        </w:rPr>
        <w:t>ط</w:t>
      </w:r>
      <w:r>
        <w:rPr>
          <w:rtl/>
        </w:rPr>
        <w:t xml:space="preserve"> </w:t>
      </w:r>
      <w:r w:rsidR="002C1B71">
        <w:rPr>
          <w:rFonts w:hint="cs"/>
          <w:rtl/>
        </w:rPr>
        <w:t xml:space="preserve">و امکانات در دسترس </w:t>
      </w:r>
      <w:r>
        <w:rPr>
          <w:rtl/>
        </w:rPr>
        <w:t>بوده است.</w:t>
      </w:r>
    </w:p>
    <w:p w14:paraId="5EAC8B5A" w14:textId="6D0C20D7" w:rsidR="00B716BE" w:rsidRDefault="00B716BE" w:rsidP="00D86F8A">
      <w:pPr>
        <w:pStyle w:val="Heading2"/>
        <w:rPr>
          <w:rtl/>
          <w:lang w:bidi="fa-IR"/>
        </w:rPr>
      </w:pPr>
      <w:bookmarkStart w:id="40" w:name="_Toc185641094"/>
      <w:r>
        <w:rPr>
          <w:rFonts w:hint="cs"/>
          <w:rtl/>
          <w:lang w:bidi="fa-IR"/>
        </w:rPr>
        <w:t>گام‌های انجام پژوهش</w:t>
      </w:r>
      <w:bookmarkEnd w:id="40"/>
    </w:p>
    <w:p w14:paraId="2C4F4E37" w14:textId="595F7FE4" w:rsidR="00562D18" w:rsidRDefault="00562D18" w:rsidP="00562D18">
      <w:pPr>
        <w:rPr>
          <w:rtl/>
          <w:lang w:bidi="fa-IR"/>
        </w:rPr>
      </w:pPr>
      <w:r>
        <w:rPr>
          <w:rtl/>
          <w:lang w:bidi="fa-IR"/>
        </w:rPr>
        <w:t>در ا</w:t>
      </w:r>
      <w:r>
        <w:rPr>
          <w:rFonts w:hint="cs"/>
          <w:rtl/>
          <w:lang w:bidi="fa-IR"/>
        </w:rPr>
        <w:t>ی</w:t>
      </w:r>
      <w:r>
        <w:rPr>
          <w:rFonts w:hint="eastAsia"/>
          <w:rtl/>
          <w:lang w:bidi="fa-IR"/>
        </w:rPr>
        <w:t>ن</w:t>
      </w:r>
      <w:r>
        <w:rPr>
          <w:rtl/>
          <w:lang w:bidi="fa-IR"/>
        </w:rPr>
        <w:t xml:space="preserve"> بخش با</w:t>
      </w:r>
      <w:r>
        <w:rPr>
          <w:rFonts w:hint="cs"/>
          <w:rtl/>
          <w:lang w:bidi="fa-IR"/>
        </w:rPr>
        <w:t>ی</w:t>
      </w:r>
      <w:r>
        <w:rPr>
          <w:rFonts w:hint="eastAsia"/>
          <w:rtl/>
          <w:lang w:bidi="fa-IR"/>
        </w:rPr>
        <w:t>د</w:t>
      </w:r>
      <w:r>
        <w:rPr>
          <w:rtl/>
          <w:lang w:bidi="fa-IR"/>
        </w:rPr>
        <w:t xml:space="preserve"> به‌طور شفاف و دق</w:t>
      </w:r>
      <w:r>
        <w:rPr>
          <w:rFonts w:hint="cs"/>
          <w:rtl/>
          <w:lang w:bidi="fa-IR"/>
        </w:rPr>
        <w:t>ی</w:t>
      </w:r>
      <w:r>
        <w:rPr>
          <w:rFonts w:hint="eastAsia"/>
          <w:rtl/>
          <w:lang w:bidi="fa-IR"/>
        </w:rPr>
        <w:t>ق</w:t>
      </w:r>
      <w:r>
        <w:rPr>
          <w:rtl/>
          <w:lang w:bidi="fa-IR"/>
        </w:rPr>
        <w:t xml:space="preserve"> تمام</w:t>
      </w:r>
      <w:r>
        <w:rPr>
          <w:rFonts w:hint="cs"/>
          <w:rtl/>
          <w:lang w:bidi="fa-IR"/>
        </w:rPr>
        <w:t>ی</w:t>
      </w:r>
      <w:r>
        <w:rPr>
          <w:rtl/>
          <w:lang w:bidi="fa-IR"/>
        </w:rPr>
        <w:t xml:space="preserve"> گام‌ها</w:t>
      </w:r>
      <w:r>
        <w:rPr>
          <w:rFonts w:hint="cs"/>
          <w:rtl/>
          <w:lang w:bidi="fa-IR"/>
        </w:rPr>
        <w:t>ی</w:t>
      </w:r>
      <w:r>
        <w:rPr>
          <w:rtl/>
          <w:lang w:bidi="fa-IR"/>
        </w:rPr>
        <w:t xml:space="preserve"> انجام‌شده در پژوهش خود را گزارش کن</w:t>
      </w:r>
      <w:r>
        <w:rPr>
          <w:rFonts w:hint="cs"/>
          <w:rtl/>
          <w:lang w:bidi="fa-IR"/>
        </w:rPr>
        <w:t>ی</w:t>
      </w:r>
      <w:r>
        <w:rPr>
          <w:rFonts w:hint="eastAsia"/>
          <w:rtl/>
          <w:lang w:bidi="fa-IR"/>
        </w:rPr>
        <w:t>د</w:t>
      </w:r>
      <w:r>
        <w:rPr>
          <w:rtl/>
          <w:lang w:bidi="fa-IR"/>
        </w:rPr>
        <w:t>. هدف اصل</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فصل ا</w:t>
      </w:r>
      <w:r>
        <w:rPr>
          <w:rFonts w:hint="cs"/>
          <w:rtl/>
          <w:lang w:bidi="fa-IR"/>
        </w:rPr>
        <w:t>ی</w:t>
      </w:r>
      <w:r>
        <w:rPr>
          <w:rFonts w:hint="eastAsia"/>
          <w:rtl/>
          <w:lang w:bidi="fa-IR"/>
        </w:rPr>
        <w:t>ن</w:t>
      </w:r>
      <w:r>
        <w:rPr>
          <w:rtl/>
          <w:lang w:bidi="fa-IR"/>
        </w:rPr>
        <w:t xml:space="preserve"> است که فرآ</w:t>
      </w:r>
      <w:r>
        <w:rPr>
          <w:rFonts w:hint="cs"/>
          <w:rtl/>
          <w:lang w:bidi="fa-IR"/>
        </w:rPr>
        <w:t>ی</w:t>
      </w:r>
      <w:r>
        <w:rPr>
          <w:rFonts w:hint="eastAsia"/>
          <w:rtl/>
          <w:lang w:bidi="fa-IR"/>
        </w:rPr>
        <w:t>ند</w:t>
      </w:r>
      <w:r>
        <w:rPr>
          <w:rtl/>
          <w:lang w:bidi="fa-IR"/>
        </w:rPr>
        <w:t xml:space="preserve"> پژوهش شما برا</w:t>
      </w:r>
      <w:r>
        <w:rPr>
          <w:rFonts w:hint="cs"/>
          <w:rtl/>
          <w:lang w:bidi="fa-IR"/>
        </w:rPr>
        <w:t>ی</w:t>
      </w:r>
      <w:r>
        <w:rPr>
          <w:rtl/>
          <w:lang w:bidi="fa-IR"/>
        </w:rPr>
        <w:t xml:space="preserve"> د</w:t>
      </w:r>
      <w:r>
        <w:rPr>
          <w:rFonts w:hint="cs"/>
          <w:rtl/>
          <w:lang w:bidi="fa-IR"/>
        </w:rPr>
        <w:t>ی</w:t>
      </w:r>
      <w:r>
        <w:rPr>
          <w:rFonts w:hint="eastAsia"/>
          <w:rtl/>
          <w:lang w:bidi="fa-IR"/>
        </w:rPr>
        <w:t>گران</w:t>
      </w:r>
      <w:r>
        <w:rPr>
          <w:rtl/>
          <w:lang w:bidi="fa-IR"/>
        </w:rPr>
        <w:t xml:space="preserve"> قابل درک و تکرار باشد. ا</w:t>
      </w:r>
      <w:r>
        <w:rPr>
          <w:rFonts w:hint="cs"/>
          <w:rtl/>
          <w:lang w:bidi="fa-IR"/>
        </w:rPr>
        <w:t>ی</w:t>
      </w:r>
      <w:r>
        <w:rPr>
          <w:rFonts w:hint="eastAsia"/>
          <w:rtl/>
          <w:lang w:bidi="fa-IR"/>
        </w:rPr>
        <w:t>ن</w:t>
      </w:r>
      <w:r>
        <w:rPr>
          <w:rFonts w:hint="cs"/>
          <w:rtl/>
          <w:lang w:bidi="fa-IR"/>
        </w:rPr>
        <w:t xml:space="preserve"> بخش</w:t>
      </w:r>
      <w:r>
        <w:rPr>
          <w:rtl/>
          <w:lang w:bidi="fa-IR"/>
        </w:rPr>
        <w:t xml:space="preserve"> شامل توض</w:t>
      </w:r>
      <w:r>
        <w:rPr>
          <w:rFonts w:hint="cs"/>
          <w:rtl/>
          <w:lang w:bidi="fa-IR"/>
        </w:rPr>
        <w:t>ی</w:t>
      </w:r>
      <w:r>
        <w:rPr>
          <w:rFonts w:hint="eastAsia"/>
          <w:rtl/>
          <w:lang w:bidi="fa-IR"/>
        </w:rPr>
        <w:t>ح</w:t>
      </w:r>
      <w:r>
        <w:rPr>
          <w:rtl/>
          <w:lang w:bidi="fa-IR"/>
        </w:rPr>
        <w:t xml:space="preserve"> تمام</w:t>
      </w:r>
      <w:r>
        <w:rPr>
          <w:rFonts w:hint="cs"/>
          <w:rtl/>
          <w:lang w:bidi="fa-IR"/>
        </w:rPr>
        <w:t>ی</w:t>
      </w:r>
      <w:r>
        <w:rPr>
          <w:rtl/>
          <w:lang w:bidi="fa-IR"/>
        </w:rPr>
        <w:t xml:space="preserve"> فعال</w:t>
      </w:r>
      <w:r>
        <w:rPr>
          <w:rFonts w:hint="cs"/>
          <w:rtl/>
          <w:lang w:bidi="fa-IR"/>
        </w:rPr>
        <w:t>ی</w:t>
      </w:r>
      <w:r>
        <w:rPr>
          <w:rFonts w:hint="eastAsia"/>
          <w:rtl/>
          <w:lang w:bidi="fa-IR"/>
        </w:rPr>
        <w:t>ت‌ها،</w:t>
      </w:r>
      <w:r>
        <w:rPr>
          <w:rtl/>
          <w:lang w:bidi="fa-IR"/>
        </w:rPr>
        <w:t xml:space="preserve"> تصم</w:t>
      </w:r>
      <w:r>
        <w:rPr>
          <w:rFonts w:hint="cs"/>
          <w:rtl/>
          <w:lang w:bidi="fa-IR"/>
        </w:rPr>
        <w:t>ی</w:t>
      </w:r>
      <w:r>
        <w:rPr>
          <w:rFonts w:hint="eastAsia"/>
          <w:rtl/>
          <w:lang w:bidi="fa-IR"/>
        </w:rPr>
        <w:t>م‌گ</w:t>
      </w:r>
      <w:r>
        <w:rPr>
          <w:rFonts w:hint="cs"/>
          <w:rtl/>
          <w:lang w:bidi="fa-IR"/>
        </w:rPr>
        <w:t>ی</w:t>
      </w:r>
      <w:r>
        <w:rPr>
          <w:rFonts w:hint="eastAsia"/>
          <w:rtl/>
          <w:lang w:bidi="fa-IR"/>
        </w:rPr>
        <w:t>ر</w:t>
      </w:r>
      <w:r>
        <w:rPr>
          <w:rFonts w:hint="cs"/>
          <w:rtl/>
          <w:lang w:bidi="fa-IR"/>
        </w:rPr>
        <w:t>ی‌</w:t>
      </w:r>
      <w:r>
        <w:rPr>
          <w:rFonts w:hint="eastAsia"/>
          <w:rtl/>
          <w:lang w:bidi="fa-IR"/>
        </w:rPr>
        <w:t>ها،</w:t>
      </w:r>
      <w:r>
        <w:rPr>
          <w:rtl/>
          <w:lang w:bidi="fa-IR"/>
        </w:rPr>
        <w:t xml:space="preserve"> انتخاب‌ها، ساده‌ساز</w:t>
      </w:r>
      <w:r>
        <w:rPr>
          <w:rFonts w:hint="cs"/>
          <w:rtl/>
          <w:lang w:bidi="fa-IR"/>
        </w:rPr>
        <w:t>ی‌</w:t>
      </w:r>
      <w:r>
        <w:rPr>
          <w:rFonts w:hint="eastAsia"/>
          <w:rtl/>
          <w:lang w:bidi="fa-IR"/>
        </w:rPr>
        <w:t>ها،</w:t>
      </w:r>
      <w:r>
        <w:rPr>
          <w:rtl/>
          <w:lang w:bidi="fa-IR"/>
        </w:rPr>
        <w:t xml:space="preserve"> و پ</w:t>
      </w:r>
      <w:r>
        <w:rPr>
          <w:rFonts w:hint="cs"/>
          <w:rtl/>
          <w:lang w:bidi="fa-IR"/>
        </w:rPr>
        <w:t>ی</w:t>
      </w:r>
      <w:r>
        <w:rPr>
          <w:rFonts w:hint="eastAsia"/>
          <w:rtl/>
          <w:lang w:bidi="fa-IR"/>
        </w:rPr>
        <w:t>ش‌فرض‌ها</w:t>
      </w:r>
      <w:r>
        <w:rPr>
          <w:rFonts w:hint="cs"/>
          <w:rtl/>
          <w:lang w:bidi="fa-IR"/>
        </w:rPr>
        <w:t>یی</w:t>
      </w:r>
      <w:r>
        <w:rPr>
          <w:rtl/>
          <w:lang w:bidi="fa-IR"/>
        </w:rPr>
        <w:t xml:space="preserve"> اس</w:t>
      </w:r>
      <w:r>
        <w:rPr>
          <w:rFonts w:hint="eastAsia"/>
          <w:rtl/>
          <w:lang w:bidi="fa-IR"/>
        </w:rPr>
        <w:t>ت</w:t>
      </w:r>
      <w:r>
        <w:rPr>
          <w:rtl/>
          <w:lang w:bidi="fa-IR"/>
        </w:rPr>
        <w:t xml:space="preserve"> که در طول پژوهش اتخاذ کرده‌ا</w:t>
      </w:r>
      <w:r>
        <w:rPr>
          <w:rFonts w:hint="cs"/>
          <w:rtl/>
          <w:lang w:bidi="fa-IR"/>
        </w:rPr>
        <w:t>ی</w:t>
      </w:r>
      <w:r>
        <w:rPr>
          <w:rFonts w:hint="eastAsia"/>
          <w:rtl/>
          <w:lang w:bidi="fa-IR"/>
        </w:rPr>
        <w:t>د</w:t>
      </w:r>
      <w:r>
        <w:rPr>
          <w:rtl/>
          <w:lang w:bidi="fa-IR"/>
        </w:rPr>
        <w:t>.</w:t>
      </w:r>
      <w:r>
        <w:rPr>
          <w:rFonts w:hint="cs"/>
          <w:rtl/>
          <w:lang w:bidi="fa-IR"/>
        </w:rPr>
        <w:t xml:space="preserve"> لطفاً موارد زیر را در نگارش این بخش رعایت کنید:</w:t>
      </w:r>
    </w:p>
    <w:p w14:paraId="6DDEF3C5" w14:textId="6DAE664C" w:rsidR="00562D18" w:rsidRDefault="00562D18" w:rsidP="00562D18">
      <w:pPr>
        <w:pStyle w:val="ListParagraph"/>
        <w:numPr>
          <w:ilvl w:val="0"/>
          <w:numId w:val="45"/>
        </w:numPr>
        <w:rPr>
          <w:rtl/>
          <w:lang w:bidi="fa-IR"/>
        </w:rPr>
      </w:pPr>
      <w:r>
        <w:rPr>
          <w:rFonts w:hint="eastAsia"/>
          <w:rtl/>
          <w:lang w:bidi="fa-IR"/>
        </w:rPr>
        <w:t>و</w:t>
      </w:r>
      <w:r>
        <w:rPr>
          <w:rFonts w:hint="cs"/>
          <w:rtl/>
          <w:lang w:bidi="fa-IR"/>
        </w:rPr>
        <w:t>ی</w:t>
      </w:r>
      <w:r>
        <w:rPr>
          <w:rFonts w:hint="eastAsia"/>
          <w:rtl/>
          <w:lang w:bidi="fa-IR"/>
        </w:rPr>
        <w:t>ژگ</w:t>
      </w:r>
      <w:r>
        <w:rPr>
          <w:rFonts w:hint="cs"/>
          <w:rtl/>
          <w:lang w:bidi="fa-IR"/>
        </w:rPr>
        <w:t>ی</w:t>
      </w:r>
      <w:r>
        <w:rPr>
          <w:rtl/>
          <w:lang w:bidi="fa-IR"/>
        </w:rPr>
        <w:t xml:space="preserve"> اصل</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پژوهش علم</w:t>
      </w:r>
      <w:r>
        <w:rPr>
          <w:rFonts w:hint="cs"/>
          <w:rtl/>
          <w:lang w:bidi="fa-IR"/>
        </w:rPr>
        <w:t>ی</w:t>
      </w:r>
      <w:r>
        <w:rPr>
          <w:rFonts w:hint="eastAsia"/>
          <w:rtl/>
          <w:lang w:bidi="fa-IR"/>
        </w:rPr>
        <w:t>،</w:t>
      </w:r>
      <w:r>
        <w:rPr>
          <w:rtl/>
          <w:lang w:bidi="fa-IR"/>
        </w:rPr>
        <w:t xml:space="preserve"> تکرارپذ</w:t>
      </w:r>
      <w:r>
        <w:rPr>
          <w:rFonts w:hint="cs"/>
          <w:rtl/>
          <w:lang w:bidi="fa-IR"/>
        </w:rPr>
        <w:t>ی</w:t>
      </w:r>
      <w:r>
        <w:rPr>
          <w:rFonts w:hint="eastAsia"/>
          <w:rtl/>
          <w:lang w:bidi="fa-IR"/>
        </w:rPr>
        <w:t>ر</w:t>
      </w:r>
      <w:r>
        <w:rPr>
          <w:rFonts w:hint="cs"/>
          <w:rtl/>
          <w:lang w:bidi="fa-IR"/>
        </w:rPr>
        <w:t>ی</w:t>
      </w:r>
      <w:r>
        <w:rPr>
          <w:rtl/>
          <w:lang w:bidi="fa-IR"/>
        </w:rPr>
        <w:t xml:space="preserve"> آن است. شما با</w:t>
      </w:r>
      <w:r>
        <w:rPr>
          <w:rFonts w:hint="cs"/>
          <w:rtl/>
          <w:lang w:bidi="fa-IR"/>
        </w:rPr>
        <w:t>ی</w:t>
      </w:r>
      <w:r>
        <w:rPr>
          <w:rFonts w:hint="eastAsia"/>
          <w:rtl/>
          <w:lang w:bidi="fa-IR"/>
        </w:rPr>
        <w:t>د</w:t>
      </w:r>
      <w:r>
        <w:rPr>
          <w:rtl/>
          <w:lang w:bidi="fa-IR"/>
        </w:rPr>
        <w:t xml:space="preserve"> تمام مراحل پژوهش خود را به گونه‌ا</w:t>
      </w:r>
      <w:r>
        <w:rPr>
          <w:rFonts w:hint="cs"/>
          <w:rtl/>
          <w:lang w:bidi="fa-IR"/>
        </w:rPr>
        <w:t>ی</w:t>
      </w:r>
      <w:r>
        <w:rPr>
          <w:rtl/>
          <w:lang w:bidi="fa-IR"/>
        </w:rPr>
        <w:t xml:space="preserve"> مستند کن</w:t>
      </w:r>
      <w:r>
        <w:rPr>
          <w:rFonts w:hint="cs"/>
          <w:rtl/>
          <w:lang w:bidi="fa-IR"/>
        </w:rPr>
        <w:t>ی</w:t>
      </w:r>
      <w:r>
        <w:rPr>
          <w:rFonts w:hint="eastAsia"/>
          <w:rtl/>
          <w:lang w:bidi="fa-IR"/>
        </w:rPr>
        <w:t>د</w:t>
      </w:r>
      <w:r>
        <w:rPr>
          <w:rtl/>
          <w:lang w:bidi="fa-IR"/>
        </w:rPr>
        <w:t xml:space="preserve"> که پژوهشگران د</w:t>
      </w:r>
      <w:r>
        <w:rPr>
          <w:rFonts w:hint="cs"/>
          <w:rtl/>
          <w:lang w:bidi="fa-IR"/>
        </w:rPr>
        <w:t>ی</w:t>
      </w:r>
      <w:r>
        <w:rPr>
          <w:rFonts w:hint="eastAsia"/>
          <w:rtl/>
          <w:lang w:bidi="fa-IR"/>
        </w:rPr>
        <w:t>گر</w:t>
      </w:r>
      <w:r>
        <w:rPr>
          <w:rtl/>
          <w:lang w:bidi="fa-IR"/>
        </w:rPr>
        <w:t xml:space="preserve"> بتوانند فرآ</w:t>
      </w:r>
      <w:r>
        <w:rPr>
          <w:rFonts w:hint="cs"/>
          <w:rtl/>
          <w:lang w:bidi="fa-IR"/>
        </w:rPr>
        <w:t>ی</w:t>
      </w:r>
      <w:r>
        <w:rPr>
          <w:rFonts w:hint="eastAsia"/>
          <w:rtl/>
          <w:lang w:bidi="fa-IR"/>
        </w:rPr>
        <w:t>ند</w:t>
      </w:r>
      <w:r>
        <w:rPr>
          <w:rtl/>
          <w:lang w:bidi="fa-IR"/>
        </w:rPr>
        <w:t xml:space="preserve"> شما را دق</w:t>
      </w:r>
      <w:r>
        <w:rPr>
          <w:rFonts w:hint="cs"/>
          <w:rtl/>
          <w:lang w:bidi="fa-IR"/>
        </w:rPr>
        <w:t>ی</w:t>
      </w:r>
      <w:r>
        <w:rPr>
          <w:rFonts w:hint="eastAsia"/>
          <w:rtl/>
          <w:lang w:bidi="fa-IR"/>
        </w:rPr>
        <w:t>قاً</w:t>
      </w:r>
      <w:r>
        <w:rPr>
          <w:rtl/>
          <w:lang w:bidi="fa-IR"/>
        </w:rPr>
        <w:t xml:space="preserve"> تکرار کرده و صحت نتا</w:t>
      </w:r>
      <w:r>
        <w:rPr>
          <w:rFonts w:hint="cs"/>
          <w:rtl/>
          <w:lang w:bidi="fa-IR"/>
        </w:rPr>
        <w:t>ی</w:t>
      </w:r>
      <w:r>
        <w:rPr>
          <w:rFonts w:hint="eastAsia"/>
          <w:rtl/>
          <w:lang w:bidi="fa-IR"/>
        </w:rPr>
        <w:t>ج</w:t>
      </w:r>
      <w:r>
        <w:rPr>
          <w:rtl/>
          <w:lang w:bidi="fa-IR"/>
        </w:rPr>
        <w:t xml:space="preserve"> را ارز</w:t>
      </w:r>
      <w:r>
        <w:rPr>
          <w:rFonts w:hint="cs"/>
          <w:rtl/>
          <w:lang w:bidi="fa-IR"/>
        </w:rPr>
        <w:t>ی</w:t>
      </w:r>
      <w:r>
        <w:rPr>
          <w:rFonts w:hint="eastAsia"/>
          <w:rtl/>
          <w:lang w:bidi="fa-IR"/>
        </w:rPr>
        <w:t>اب</w:t>
      </w:r>
      <w:r>
        <w:rPr>
          <w:rFonts w:hint="cs"/>
          <w:rtl/>
          <w:lang w:bidi="fa-IR"/>
        </w:rPr>
        <w:t>ی</w:t>
      </w:r>
      <w:r>
        <w:rPr>
          <w:rtl/>
          <w:lang w:bidi="fa-IR"/>
        </w:rPr>
        <w:t xml:space="preserve"> کنند. در صورت نقص </w:t>
      </w:r>
      <w:r>
        <w:rPr>
          <w:rFonts w:hint="cs"/>
          <w:rtl/>
          <w:lang w:bidi="fa-IR"/>
        </w:rPr>
        <w:t>ی</w:t>
      </w:r>
      <w:r>
        <w:rPr>
          <w:rFonts w:hint="eastAsia"/>
          <w:rtl/>
          <w:lang w:bidi="fa-IR"/>
        </w:rPr>
        <w:t>ا</w:t>
      </w:r>
      <w:r>
        <w:rPr>
          <w:rtl/>
          <w:lang w:bidi="fa-IR"/>
        </w:rPr>
        <w:t xml:space="preserve"> ابهام در ا</w:t>
      </w:r>
      <w:r>
        <w:rPr>
          <w:rFonts w:hint="cs"/>
          <w:rtl/>
          <w:lang w:bidi="fa-IR"/>
        </w:rPr>
        <w:t>ی</w:t>
      </w:r>
      <w:r>
        <w:rPr>
          <w:rFonts w:hint="eastAsia"/>
          <w:rtl/>
          <w:lang w:bidi="fa-IR"/>
        </w:rPr>
        <w:t>ن</w:t>
      </w:r>
      <w:r>
        <w:rPr>
          <w:rtl/>
          <w:lang w:bidi="fa-IR"/>
        </w:rPr>
        <w:t xml:space="preserve"> گزارش‌ده</w:t>
      </w:r>
      <w:r>
        <w:rPr>
          <w:rFonts w:hint="cs"/>
          <w:rtl/>
          <w:lang w:bidi="fa-IR"/>
        </w:rPr>
        <w:t>ی</w:t>
      </w:r>
      <w:r>
        <w:rPr>
          <w:rFonts w:hint="eastAsia"/>
          <w:rtl/>
          <w:lang w:bidi="fa-IR"/>
        </w:rPr>
        <w:t>،</w:t>
      </w:r>
      <w:r>
        <w:rPr>
          <w:rtl/>
          <w:lang w:bidi="fa-IR"/>
        </w:rPr>
        <w:t xml:space="preserve"> پژوهش شما د</w:t>
      </w:r>
      <w:r>
        <w:rPr>
          <w:rFonts w:hint="cs"/>
          <w:rtl/>
          <w:lang w:bidi="fa-IR"/>
        </w:rPr>
        <w:t>ی</w:t>
      </w:r>
      <w:r>
        <w:rPr>
          <w:rFonts w:hint="eastAsia"/>
          <w:rtl/>
          <w:lang w:bidi="fa-IR"/>
        </w:rPr>
        <w:t>گر</w:t>
      </w:r>
      <w:r>
        <w:rPr>
          <w:rtl/>
          <w:lang w:bidi="fa-IR"/>
        </w:rPr>
        <w:t xml:space="preserve"> در زمر</w:t>
      </w:r>
      <w:r>
        <w:rPr>
          <w:rFonts w:hint="cs"/>
          <w:rtl/>
          <w:lang w:bidi="fa-IR"/>
        </w:rPr>
        <w:t>ۀ</w:t>
      </w:r>
      <w:r>
        <w:rPr>
          <w:rtl/>
          <w:lang w:bidi="fa-IR"/>
        </w:rPr>
        <w:t xml:space="preserve"> کارها</w:t>
      </w:r>
      <w:r>
        <w:rPr>
          <w:rFonts w:hint="cs"/>
          <w:rtl/>
          <w:lang w:bidi="fa-IR"/>
        </w:rPr>
        <w:t>ی</w:t>
      </w:r>
      <w:r>
        <w:rPr>
          <w:rtl/>
          <w:lang w:bidi="fa-IR"/>
        </w:rPr>
        <w:t xml:space="preserve"> </w:t>
      </w:r>
      <w:r>
        <w:rPr>
          <w:rFonts w:hint="eastAsia"/>
          <w:rtl/>
          <w:lang w:bidi="fa-IR"/>
        </w:rPr>
        <w:t>علم</w:t>
      </w:r>
      <w:r>
        <w:rPr>
          <w:rFonts w:hint="cs"/>
          <w:rtl/>
          <w:lang w:bidi="fa-IR"/>
        </w:rPr>
        <w:t>ی</w:t>
      </w:r>
      <w:r>
        <w:rPr>
          <w:rtl/>
          <w:lang w:bidi="fa-IR"/>
        </w:rPr>
        <w:t xml:space="preserve"> قرار نخواهد گرفت.</w:t>
      </w:r>
      <w:r w:rsidR="002C1B71">
        <w:rPr>
          <w:rFonts w:hint="cs"/>
          <w:rtl/>
          <w:lang w:bidi="fa-IR"/>
        </w:rPr>
        <w:t xml:space="preserve"> مثلاً دمای آزمایش، شیوۀ انتخاب خبرگان، داده‌های خطاآلود حذف‌شده</w:t>
      </w:r>
      <w:r w:rsidR="00DC67E4">
        <w:rPr>
          <w:rStyle w:val="FootnoteReference"/>
          <w:rtl/>
          <w:lang w:bidi="fa-IR"/>
        </w:rPr>
        <w:footnoteReference w:id="20"/>
      </w:r>
      <w:r w:rsidR="002C1B71">
        <w:rPr>
          <w:rFonts w:hint="cs"/>
          <w:rtl/>
          <w:lang w:bidi="fa-IR"/>
        </w:rPr>
        <w:t>، ... باید به دقت بیان شوند.</w:t>
      </w:r>
      <w:r w:rsidR="005B751C">
        <w:rPr>
          <w:rFonts w:hint="cs"/>
          <w:rtl/>
          <w:lang w:bidi="fa-IR"/>
        </w:rPr>
        <w:t xml:space="preserve"> </w:t>
      </w:r>
    </w:p>
    <w:p w14:paraId="6B8D8339" w14:textId="1C0CC98B" w:rsidR="00562D18" w:rsidRDefault="00562D18" w:rsidP="00562D18">
      <w:pPr>
        <w:pStyle w:val="ListParagraph"/>
        <w:numPr>
          <w:ilvl w:val="0"/>
          <w:numId w:val="45"/>
        </w:numPr>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بخش با</w:t>
      </w:r>
      <w:r>
        <w:rPr>
          <w:rFonts w:hint="cs"/>
          <w:rtl/>
          <w:lang w:bidi="fa-IR"/>
        </w:rPr>
        <w:t>ی</w:t>
      </w:r>
      <w:r>
        <w:rPr>
          <w:rFonts w:hint="eastAsia"/>
          <w:rtl/>
          <w:lang w:bidi="fa-IR"/>
        </w:rPr>
        <w:t>د</w:t>
      </w:r>
      <w:r>
        <w:rPr>
          <w:rtl/>
          <w:lang w:bidi="fa-IR"/>
        </w:rPr>
        <w:t xml:space="preserve"> تنها بر روش پژوهش شما متمرکز باشد و ن</w:t>
      </w:r>
      <w:r>
        <w:rPr>
          <w:rFonts w:hint="cs"/>
          <w:rtl/>
          <w:lang w:bidi="fa-IR"/>
        </w:rPr>
        <w:t>ی</w:t>
      </w:r>
      <w:r>
        <w:rPr>
          <w:rFonts w:hint="eastAsia"/>
          <w:rtl/>
          <w:lang w:bidi="fa-IR"/>
        </w:rPr>
        <w:t>از</w:t>
      </w:r>
      <w:r>
        <w:rPr>
          <w:rFonts w:hint="cs"/>
          <w:rtl/>
          <w:lang w:bidi="fa-IR"/>
        </w:rPr>
        <w:t>ی</w:t>
      </w:r>
      <w:r>
        <w:rPr>
          <w:rtl/>
          <w:lang w:bidi="fa-IR"/>
        </w:rPr>
        <w:t xml:space="preserve"> به توض</w:t>
      </w:r>
      <w:r>
        <w:rPr>
          <w:rFonts w:hint="cs"/>
          <w:rtl/>
          <w:lang w:bidi="fa-IR"/>
        </w:rPr>
        <w:t>ی</w:t>
      </w:r>
      <w:r>
        <w:rPr>
          <w:rFonts w:hint="eastAsia"/>
          <w:rtl/>
          <w:lang w:bidi="fa-IR"/>
        </w:rPr>
        <w:t>ح</w:t>
      </w:r>
      <w:r>
        <w:rPr>
          <w:rtl/>
          <w:lang w:bidi="fa-IR"/>
        </w:rPr>
        <w:t xml:space="preserve"> فن</w:t>
      </w:r>
      <w:r>
        <w:rPr>
          <w:rFonts w:hint="cs"/>
          <w:rtl/>
          <w:lang w:bidi="fa-IR"/>
        </w:rPr>
        <w:t>ی</w:t>
      </w:r>
      <w:r>
        <w:rPr>
          <w:rtl/>
          <w:lang w:bidi="fa-IR"/>
        </w:rPr>
        <w:t xml:space="preserve"> الگور</w:t>
      </w:r>
      <w:r>
        <w:rPr>
          <w:rFonts w:hint="cs"/>
          <w:rtl/>
          <w:lang w:bidi="fa-IR"/>
        </w:rPr>
        <w:t>ی</w:t>
      </w:r>
      <w:r>
        <w:rPr>
          <w:rFonts w:hint="eastAsia"/>
          <w:rtl/>
          <w:lang w:bidi="fa-IR"/>
        </w:rPr>
        <w:t>تم‌ها</w:t>
      </w:r>
      <w:r>
        <w:rPr>
          <w:rtl/>
          <w:lang w:bidi="fa-IR"/>
        </w:rPr>
        <w:t xml:space="preserve"> </w:t>
      </w:r>
      <w:r>
        <w:rPr>
          <w:rFonts w:hint="cs"/>
          <w:rtl/>
          <w:lang w:bidi="fa-IR"/>
        </w:rPr>
        <w:t>ی</w:t>
      </w:r>
      <w:r>
        <w:rPr>
          <w:rFonts w:hint="eastAsia"/>
          <w:rtl/>
          <w:lang w:bidi="fa-IR"/>
        </w:rPr>
        <w:t>ا</w:t>
      </w:r>
      <w:r>
        <w:rPr>
          <w:rtl/>
          <w:lang w:bidi="fa-IR"/>
        </w:rPr>
        <w:t xml:space="preserve"> ابزارها</w:t>
      </w:r>
      <w:r>
        <w:rPr>
          <w:rFonts w:hint="cs"/>
          <w:rtl/>
          <w:lang w:bidi="fa-IR"/>
        </w:rPr>
        <w:t>یی</w:t>
      </w:r>
      <w:r>
        <w:rPr>
          <w:rtl/>
          <w:lang w:bidi="fa-IR"/>
        </w:rPr>
        <w:t xml:space="preserve"> که استفاده کرده‌ا</w:t>
      </w:r>
      <w:r>
        <w:rPr>
          <w:rFonts w:hint="cs"/>
          <w:rtl/>
          <w:lang w:bidi="fa-IR"/>
        </w:rPr>
        <w:t>ی</w:t>
      </w:r>
      <w:r>
        <w:rPr>
          <w:rFonts w:hint="eastAsia"/>
          <w:rtl/>
          <w:lang w:bidi="fa-IR"/>
        </w:rPr>
        <w:t>د</w:t>
      </w:r>
      <w:r>
        <w:rPr>
          <w:rtl/>
          <w:lang w:bidi="fa-IR"/>
        </w:rPr>
        <w:t xml:space="preserve"> (مانند دستگاه‌ها </w:t>
      </w:r>
      <w:r>
        <w:rPr>
          <w:rFonts w:hint="cs"/>
          <w:rtl/>
          <w:lang w:bidi="fa-IR"/>
        </w:rPr>
        <w:t>ی</w:t>
      </w:r>
      <w:r>
        <w:rPr>
          <w:rFonts w:hint="eastAsia"/>
          <w:rtl/>
          <w:lang w:bidi="fa-IR"/>
        </w:rPr>
        <w:t>ا</w:t>
      </w:r>
      <w:r>
        <w:rPr>
          <w:rtl/>
          <w:lang w:bidi="fa-IR"/>
        </w:rPr>
        <w:t xml:space="preserve"> نرم‌افزارها) ن</w:t>
      </w:r>
      <w:r>
        <w:rPr>
          <w:rFonts w:hint="cs"/>
          <w:rtl/>
          <w:lang w:bidi="fa-IR"/>
        </w:rPr>
        <w:t>ی</w:t>
      </w:r>
      <w:r>
        <w:rPr>
          <w:rFonts w:hint="eastAsia"/>
          <w:rtl/>
          <w:lang w:bidi="fa-IR"/>
        </w:rPr>
        <w:t>ست</w:t>
      </w:r>
      <w:r>
        <w:rPr>
          <w:rtl/>
          <w:lang w:bidi="fa-IR"/>
        </w:rPr>
        <w:t>. توض</w:t>
      </w:r>
      <w:r>
        <w:rPr>
          <w:rFonts w:hint="cs"/>
          <w:rtl/>
          <w:lang w:bidi="fa-IR"/>
        </w:rPr>
        <w:t>ی</w:t>
      </w:r>
      <w:r>
        <w:rPr>
          <w:rFonts w:hint="eastAsia"/>
          <w:rtl/>
          <w:lang w:bidi="fa-IR"/>
        </w:rPr>
        <w:t>حات</w:t>
      </w:r>
      <w:r>
        <w:rPr>
          <w:rtl/>
          <w:lang w:bidi="fa-IR"/>
        </w:rPr>
        <w:t xml:space="preserve"> فن</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w:t>
      </w:r>
      <w:r>
        <w:rPr>
          <w:rFonts w:hint="cs"/>
          <w:rtl/>
          <w:lang w:bidi="fa-IR"/>
        </w:rPr>
        <w:t>لگوریتم‌ها در مراجع اصلی وجود دارد و در صورت لزوم</w:t>
      </w:r>
      <w:r w:rsidR="002C1B71">
        <w:rPr>
          <w:rFonts w:hint="cs"/>
          <w:rtl/>
          <w:lang w:bidi="fa-IR"/>
        </w:rPr>
        <w:t>، اگر واقعاً ضروری باشد،</w:t>
      </w:r>
      <w:r>
        <w:rPr>
          <w:rtl/>
          <w:lang w:bidi="fa-IR"/>
        </w:rPr>
        <w:t xml:space="preserve"> در فصل دوم قرار 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در ا</w:t>
      </w:r>
      <w:r>
        <w:rPr>
          <w:rFonts w:hint="cs"/>
          <w:rtl/>
          <w:lang w:bidi="fa-IR"/>
        </w:rPr>
        <w:t>ی</w:t>
      </w:r>
      <w:r>
        <w:rPr>
          <w:rFonts w:hint="eastAsia"/>
          <w:rtl/>
          <w:lang w:bidi="fa-IR"/>
        </w:rPr>
        <w:t>نجا</w:t>
      </w:r>
      <w:r>
        <w:rPr>
          <w:rtl/>
          <w:lang w:bidi="fa-IR"/>
        </w:rPr>
        <w:t xml:space="preserve"> تنها با</w:t>
      </w:r>
      <w:r>
        <w:rPr>
          <w:rFonts w:hint="cs"/>
          <w:rtl/>
          <w:lang w:bidi="fa-IR"/>
        </w:rPr>
        <w:t>ی</w:t>
      </w:r>
      <w:r>
        <w:rPr>
          <w:rFonts w:hint="eastAsia"/>
          <w:rtl/>
          <w:lang w:bidi="fa-IR"/>
        </w:rPr>
        <w:t>د</w:t>
      </w:r>
      <w:r>
        <w:rPr>
          <w:rtl/>
          <w:lang w:bidi="fa-IR"/>
        </w:rPr>
        <w:t xml:space="preserve"> دل</w:t>
      </w:r>
      <w:r>
        <w:rPr>
          <w:rFonts w:hint="cs"/>
          <w:rtl/>
          <w:lang w:bidi="fa-IR"/>
        </w:rPr>
        <w:t>ی</w:t>
      </w:r>
      <w:r>
        <w:rPr>
          <w:rFonts w:hint="eastAsia"/>
          <w:rtl/>
          <w:lang w:bidi="fa-IR"/>
        </w:rPr>
        <w:t>ل</w:t>
      </w:r>
      <w:r>
        <w:rPr>
          <w:rtl/>
          <w:lang w:bidi="fa-IR"/>
        </w:rPr>
        <w:t xml:space="preserve"> استفاده از آن‌ها، نحوه تنظ</w:t>
      </w:r>
      <w:r>
        <w:rPr>
          <w:rFonts w:hint="cs"/>
          <w:rtl/>
          <w:lang w:bidi="fa-IR"/>
        </w:rPr>
        <w:t>ی</w:t>
      </w:r>
      <w:r>
        <w:rPr>
          <w:rFonts w:hint="eastAsia"/>
          <w:rtl/>
          <w:lang w:bidi="fa-IR"/>
        </w:rPr>
        <w:t>م</w:t>
      </w:r>
      <w:r>
        <w:rPr>
          <w:rtl/>
          <w:lang w:bidi="fa-IR"/>
        </w:rPr>
        <w:t xml:space="preserve"> پا</w:t>
      </w:r>
      <w:r>
        <w:rPr>
          <w:rFonts w:hint="eastAsia"/>
          <w:rtl/>
          <w:lang w:bidi="fa-IR"/>
        </w:rPr>
        <w:t>رامترها،</w:t>
      </w:r>
      <w:r>
        <w:rPr>
          <w:rtl/>
          <w:lang w:bidi="fa-IR"/>
        </w:rPr>
        <w:t xml:space="preserve"> و تناسب آن‌ها با اهداف پژوهش را ب</w:t>
      </w:r>
      <w:r>
        <w:rPr>
          <w:rFonts w:hint="cs"/>
          <w:rtl/>
          <w:lang w:bidi="fa-IR"/>
        </w:rPr>
        <w:t>ی</w:t>
      </w:r>
      <w:r>
        <w:rPr>
          <w:rFonts w:hint="eastAsia"/>
          <w:rtl/>
          <w:lang w:bidi="fa-IR"/>
        </w:rPr>
        <w:t>ان</w:t>
      </w:r>
      <w:r>
        <w:rPr>
          <w:rtl/>
          <w:lang w:bidi="fa-IR"/>
        </w:rPr>
        <w:t xml:space="preserve"> کن</w:t>
      </w:r>
      <w:r>
        <w:rPr>
          <w:rFonts w:hint="cs"/>
          <w:rtl/>
          <w:lang w:bidi="fa-IR"/>
        </w:rPr>
        <w:t>ی</w:t>
      </w:r>
      <w:r>
        <w:rPr>
          <w:rFonts w:hint="eastAsia"/>
          <w:rtl/>
          <w:lang w:bidi="fa-IR"/>
        </w:rPr>
        <w:t>د</w:t>
      </w:r>
      <w:r>
        <w:rPr>
          <w:rtl/>
          <w:lang w:bidi="fa-IR"/>
        </w:rPr>
        <w:t>.</w:t>
      </w:r>
      <w:r w:rsidR="002C1B71">
        <w:rPr>
          <w:rFonts w:hint="cs"/>
          <w:rtl/>
          <w:lang w:bidi="fa-IR"/>
        </w:rPr>
        <w:t xml:space="preserve"> یعنی لازم نیست تمام اصول و فرمول‌های روش فازی یا محاسبۀ حجم رواناب </w:t>
      </w:r>
      <w:r w:rsidR="00DC67E4">
        <w:rPr>
          <w:rFonts w:hint="cs"/>
          <w:rtl/>
          <w:lang w:bidi="fa-IR"/>
        </w:rPr>
        <w:t>(</w:t>
      </w:r>
      <w:r w:rsidR="002C1B71">
        <w:rPr>
          <w:rFonts w:hint="cs"/>
          <w:rtl/>
          <w:lang w:bidi="fa-IR"/>
        </w:rPr>
        <w:t xml:space="preserve">که </w:t>
      </w:r>
      <w:r w:rsidR="00DC67E4">
        <w:rPr>
          <w:rFonts w:hint="cs"/>
          <w:rtl/>
          <w:lang w:bidi="fa-IR"/>
        </w:rPr>
        <w:t xml:space="preserve">یا </w:t>
      </w:r>
      <w:r w:rsidR="002C1B71">
        <w:rPr>
          <w:rFonts w:hint="cs"/>
          <w:rtl/>
          <w:lang w:bidi="fa-IR"/>
        </w:rPr>
        <w:t>مخاطب بلد است یا اگر بلد نیست در کتاب‌ها می‌خواند</w:t>
      </w:r>
      <w:r w:rsidR="00DC67E4">
        <w:rPr>
          <w:rFonts w:hint="cs"/>
          <w:rtl/>
          <w:lang w:bidi="fa-IR"/>
        </w:rPr>
        <w:t>)</w:t>
      </w:r>
      <w:r w:rsidR="002C1B71">
        <w:rPr>
          <w:rFonts w:hint="cs"/>
          <w:rtl/>
          <w:lang w:bidi="fa-IR"/>
        </w:rPr>
        <w:t xml:space="preserve"> توضیح دهید.</w:t>
      </w:r>
    </w:p>
    <w:p w14:paraId="679C7344" w14:textId="024A781E" w:rsidR="00562D18" w:rsidRDefault="00562D18" w:rsidP="00562D18">
      <w:pPr>
        <w:pStyle w:val="ListParagraph"/>
        <w:numPr>
          <w:ilvl w:val="0"/>
          <w:numId w:val="45"/>
        </w:numPr>
        <w:rPr>
          <w:rtl/>
          <w:lang w:bidi="fa-IR"/>
        </w:rPr>
      </w:pPr>
      <w:r>
        <w:rPr>
          <w:rFonts w:hint="eastAsia"/>
          <w:rtl/>
          <w:lang w:bidi="fa-IR"/>
        </w:rPr>
        <w:lastRenderedPageBreak/>
        <w:t>در</w:t>
      </w:r>
      <w:r>
        <w:rPr>
          <w:rtl/>
          <w:lang w:bidi="fa-IR"/>
        </w:rPr>
        <w:t xml:space="preserve"> صورت</w:t>
      </w:r>
      <w:r>
        <w:rPr>
          <w:rFonts w:hint="cs"/>
          <w:rtl/>
          <w:lang w:bidi="fa-IR"/>
        </w:rPr>
        <w:t>ی</w:t>
      </w:r>
      <w:r>
        <w:rPr>
          <w:rtl/>
          <w:lang w:bidi="fa-IR"/>
        </w:rPr>
        <w:t xml:space="preserve"> که پژوهش شما حاو</w:t>
      </w:r>
      <w:r>
        <w:rPr>
          <w:rFonts w:hint="cs"/>
          <w:rtl/>
          <w:lang w:bidi="fa-IR"/>
        </w:rPr>
        <w:t>ی</w:t>
      </w:r>
      <w:r>
        <w:rPr>
          <w:rtl/>
          <w:lang w:bidi="fa-IR"/>
        </w:rPr>
        <w:t xml:space="preserve"> پارامترها </w:t>
      </w:r>
      <w:r>
        <w:rPr>
          <w:rFonts w:hint="cs"/>
          <w:rtl/>
          <w:lang w:bidi="fa-IR"/>
        </w:rPr>
        <w:t>ی</w:t>
      </w:r>
      <w:r>
        <w:rPr>
          <w:rFonts w:hint="eastAsia"/>
          <w:rtl/>
          <w:lang w:bidi="fa-IR"/>
        </w:rPr>
        <w:t>ا</w:t>
      </w:r>
      <w:r>
        <w:rPr>
          <w:rtl/>
          <w:lang w:bidi="fa-IR"/>
        </w:rPr>
        <w:t xml:space="preserve"> متغ</w:t>
      </w:r>
      <w:r>
        <w:rPr>
          <w:rFonts w:hint="cs"/>
          <w:rtl/>
          <w:lang w:bidi="fa-IR"/>
        </w:rPr>
        <w:t>ی</w:t>
      </w:r>
      <w:r>
        <w:rPr>
          <w:rFonts w:hint="eastAsia"/>
          <w:rtl/>
          <w:lang w:bidi="fa-IR"/>
        </w:rPr>
        <w:t>رها</w:t>
      </w:r>
      <w:r>
        <w:rPr>
          <w:rFonts w:hint="cs"/>
          <w:rtl/>
          <w:lang w:bidi="fa-IR"/>
        </w:rPr>
        <w:t>ی</w:t>
      </w:r>
      <w:r>
        <w:rPr>
          <w:rtl/>
          <w:lang w:bidi="fa-IR"/>
        </w:rPr>
        <w:t xml:space="preserve"> متعدد</w:t>
      </w:r>
      <w:r>
        <w:rPr>
          <w:rFonts w:hint="cs"/>
          <w:rtl/>
          <w:lang w:bidi="fa-IR"/>
        </w:rPr>
        <w:t>ی</w:t>
      </w:r>
      <w:r>
        <w:rPr>
          <w:rtl/>
          <w:lang w:bidi="fa-IR"/>
        </w:rPr>
        <w:t xml:space="preserve"> است، بهتر است آن‌ها را در </w:t>
      </w:r>
      <w:r>
        <w:rPr>
          <w:rFonts w:hint="cs"/>
          <w:rtl/>
          <w:lang w:bidi="fa-IR"/>
        </w:rPr>
        <w:t>ی</w:t>
      </w:r>
      <w:r>
        <w:rPr>
          <w:rFonts w:hint="eastAsia"/>
          <w:rtl/>
          <w:lang w:bidi="fa-IR"/>
        </w:rPr>
        <w:t>ک</w:t>
      </w:r>
      <w:r>
        <w:rPr>
          <w:rtl/>
          <w:lang w:bidi="fa-IR"/>
        </w:rPr>
        <w:t xml:space="preserve"> جدول مشخص کن</w:t>
      </w:r>
      <w:r>
        <w:rPr>
          <w:rFonts w:hint="cs"/>
          <w:rtl/>
          <w:lang w:bidi="fa-IR"/>
        </w:rPr>
        <w:t>ی</w:t>
      </w:r>
      <w:r>
        <w:rPr>
          <w:rFonts w:hint="eastAsia"/>
          <w:rtl/>
          <w:lang w:bidi="fa-IR"/>
        </w:rPr>
        <w:t>د</w:t>
      </w:r>
      <w:r>
        <w:rPr>
          <w:rtl/>
          <w:lang w:bidi="fa-IR"/>
        </w:rPr>
        <w:t>. برا</w:t>
      </w:r>
      <w:r>
        <w:rPr>
          <w:rFonts w:hint="cs"/>
          <w:rtl/>
          <w:lang w:bidi="fa-IR"/>
        </w:rPr>
        <w:t>ی</w:t>
      </w:r>
      <w:r>
        <w:rPr>
          <w:rtl/>
          <w:lang w:bidi="fa-IR"/>
        </w:rPr>
        <w:t xml:space="preserve"> هر پارامتر، ذکر کن</w:t>
      </w:r>
      <w:r>
        <w:rPr>
          <w:rFonts w:hint="cs"/>
          <w:rtl/>
          <w:lang w:bidi="fa-IR"/>
        </w:rPr>
        <w:t>ی</w:t>
      </w:r>
      <w:r>
        <w:rPr>
          <w:rFonts w:hint="eastAsia"/>
          <w:rtl/>
          <w:lang w:bidi="fa-IR"/>
        </w:rPr>
        <w:t>د</w:t>
      </w:r>
      <w:r>
        <w:rPr>
          <w:rtl/>
          <w:lang w:bidi="fa-IR"/>
        </w:rPr>
        <w:t xml:space="preserve"> که آ</w:t>
      </w:r>
      <w:r>
        <w:rPr>
          <w:rFonts w:hint="cs"/>
          <w:rtl/>
          <w:lang w:bidi="fa-IR"/>
        </w:rPr>
        <w:t>ی</w:t>
      </w:r>
      <w:r>
        <w:rPr>
          <w:rFonts w:hint="eastAsia"/>
          <w:rtl/>
          <w:lang w:bidi="fa-IR"/>
        </w:rPr>
        <w:t>ا</w:t>
      </w:r>
      <w:r>
        <w:rPr>
          <w:rtl/>
          <w:lang w:bidi="fa-IR"/>
        </w:rPr>
        <w:t xml:space="preserve"> در پژوهش شما در نظر گرفته شده است </w:t>
      </w:r>
      <w:r>
        <w:rPr>
          <w:rFonts w:hint="cs"/>
          <w:rtl/>
          <w:lang w:bidi="fa-IR"/>
        </w:rPr>
        <w:t>ی</w:t>
      </w:r>
      <w:r>
        <w:rPr>
          <w:rFonts w:hint="eastAsia"/>
          <w:rtl/>
          <w:lang w:bidi="fa-IR"/>
        </w:rPr>
        <w:t>ا</w:t>
      </w:r>
      <w:r>
        <w:rPr>
          <w:rtl/>
          <w:lang w:bidi="fa-IR"/>
        </w:rPr>
        <w:t xml:space="preserve"> خ</w:t>
      </w:r>
      <w:r>
        <w:rPr>
          <w:rFonts w:hint="cs"/>
          <w:rtl/>
          <w:lang w:bidi="fa-IR"/>
        </w:rPr>
        <w:t>ی</w:t>
      </w:r>
      <w:r>
        <w:rPr>
          <w:rFonts w:hint="eastAsia"/>
          <w:rtl/>
          <w:lang w:bidi="fa-IR"/>
        </w:rPr>
        <w:t>ر،</w:t>
      </w:r>
      <w:r>
        <w:rPr>
          <w:rtl/>
          <w:lang w:bidi="fa-IR"/>
        </w:rPr>
        <w:t xml:space="preserve"> دل</w:t>
      </w:r>
      <w:r>
        <w:rPr>
          <w:rFonts w:hint="cs"/>
          <w:rtl/>
          <w:lang w:bidi="fa-IR"/>
        </w:rPr>
        <w:t>ی</w:t>
      </w:r>
      <w:r>
        <w:rPr>
          <w:rFonts w:hint="eastAsia"/>
          <w:rtl/>
          <w:lang w:bidi="fa-IR"/>
        </w:rPr>
        <w:t>ل</w:t>
      </w:r>
      <w:r>
        <w:rPr>
          <w:rtl/>
          <w:lang w:bidi="fa-IR"/>
        </w:rPr>
        <w:t xml:space="preserve"> انتخاب </w:t>
      </w:r>
      <w:r>
        <w:rPr>
          <w:rFonts w:hint="cs"/>
          <w:rtl/>
          <w:lang w:bidi="fa-IR"/>
        </w:rPr>
        <w:t>ی</w:t>
      </w:r>
      <w:r>
        <w:rPr>
          <w:rFonts w:hint="eastAsia"/>
          <w:rtl/>
          <w:lang w:bidi="fa-IR"/>
        </w:rPr>
        <w:t>ا</w:t>
      </w:r>
      <w:r>
        <w:rPr>
          <w:rtl/>
          <w:lang w:bidi="fa-IR"/>
        </w:rPr>
        <w:t xml:space="preserve"> حذف آن چ</w:t>
      </w:r>
      <w:r>
        <w:rPr>
          <w:rFonts w:hint="cs"/>
          <w:rtl/>
          <w:lang w:bidi="fa-IR"/>
        </w:rPr>
        <w:t>ی</w:t>
      </w:r>
      <w:r>
        <w:rPr>
          <w:rFonts w:hint="eastAsia"/>
          <w:rtl/>
          <w:lang w:bidi="fa-IR"/>
        </w:rPr>
        <w:t>ست،</w:t>
      </w:r>
      <w:r>
        <w:rPr>
          <w:rtl/>
          <w:lang w:bidi="fa-IR"/>
        </w:rPr>
        <w:t xml:space="preserve"> و م</w:t>
      </w:r>
      <w:r>
        <w:rPr>
          <w:rFonts w:hint="cs"/>
          <w:rtl/>
          <w:lang w:bidi="fa-IR"/>
        </w:rPr>
        <w:t>ی</w:t>
      </w:r>
      <w:r>
        <w:rPr>
          <w:rFonts w:hint="eastAsia"/>
          <w:rtl/>
          <w:lang w:bidi="fa-IR"/>
        </w:rPr>
        <w:t>زان</w:t>
      </w:r>
      <w:r>
        <w:rPr>
          <w:rtl/>
          <w:lang w:bidi="fa-IR"/>
        </w:rPr>
        <w:t xml:space="preserve"> تأث</w:t>
      </w:r>
      <w:r>
        <w:rPr>
          <w:rFonts w:hint="cs"/>
          <w:rtl/>
          <w:lang w:bidi="fa-IR"/>
        </w:rPr>
        <w:t>ی</w:t>
      </w:r>
      <w:r>
        <w:rPr>
          <w:rFonts w:hint="eastAsia"/>
          <w:rtl/>
          <w:lang w:bidi="fa-IR"/>
        </w:rPr>
        <w:t>ر</w:t>
      </w:r>
      <w:r>
        <w:rPr>
          <w:rtl/>
          <w:lang w:bidi="fa-IR"/>
        </w:rPr>
        <w:t xml:space="preserve"> آن بر نتا</w:t>
      </w:r>
      <w:r>
        <w:rPr>
          <w:rFonts w:hint="cs"/>
          <w:rtl/>
          <w:lang w:bidi="fa-IR"/>
        </w:rPr>
        <w:t>ی</w:t>
      </w:r>
      <w:r>
        <w:rPr>
          <w:rFonts w:hint="eastAsia"/>
          <w:rtl/>
          <w:lang w:bidi="fa-IR"/>
        </w:rPr>
        <w:t>ج</w:t>
      </w:r>
      <w:r>
        <w:rPr>
          <w:rtl/>
          <w:lang w:bidi="fa-IR"/>
        </w:rPr>
        <w:t xml:space="preserve"> کل</w:t>
      </w:r>
      <w:r>
        <w:rPr>
          <w:rFonts w:hint="cs"/>
          <w:rtl/>
          <w:lang w:bidi="fa-IR"/>
        </w:rPr>
        <w:t>ی</w:t>
      </w:r>
      <w:r>
        <w:rPr>
          <w:rtl/>
          <w:lang w:bidi="fa-IR"/>
        </w:rPr>
        <w:t xml:space="preserve"> چگونه ارز</w:t>
      </w:r>
      <w:r>
        <w:rPr>
          <w:rFonts w:hint="cs"/>
          <w:rtl/>
          <w:lang w:bidi="fa-IR"/>
        </w:rPr>
        <w:t>ی</w:t>
      </w:r>
      <w:r>
        <w:rPr>
          <w:rFonts w:hint="eastAsia"/>
          <w:rtl/>
          <w:lang w:bidi="fa-IR"/>
        </w:rPr>
        <w:t>اب</w:t>
      </w:r>
      <w:r>
        <w:rPr>
          <w:rFonts w:hint="cs"/>
          <w:rtl/>
          <w:lang w:bidi="fa-IR"/>
        </w:rPr>
        <w:t>ی</w:t>
      </w:r>
      <w:r>
        <w:rPr>
          <w:rtl/>
          <w:lang w:bidi="fa-IR"/>
        </w:rPr>
        <w:t xml:space="preserve"> شده است.</w:t>
      </w:r>
    </w:p>
    <w:p w14:paraId="09378AF4" w14:textId="77777777" w:rsidR="00562D18" w:rsidRDefault="00562D18" w:rsidP="00562D18">
      <w:pPr>
        <w:pStyle w:val="ListParagraph"/>
        <w:numPr>
          <w:ilvl w:val="0"/>
          <w:numId w:val="45"/>
        </w:numPr>
        <w:rPr>
          <w:rtl/>
          <w:lang w:bidi="fa-IR"/>
        </w:rPr>
      </w:pPr>
      <w:r>
        <w:rPr>
          <w:rFonts w:hint="eastAsia"/>
          <w:rtl/>
          <w:lang w:bidi="fa-IR"/>
        </w:rPr>
        <w:t>برا</w:t>
      </w:r>
      <w:r>
        <w:rPr>
          <w:rFonts w:hint="cs"/>
          <w:rtl/>
          <w:lang w:bidi="fa-IR"/>
        </w:rPr>
        <w:t>ی</w:t>
      </w:r>
      <w:r>
        <w:rPr>
          <w:rtl/>
          <w:lang w:bidi="fa-IR"/>
        </w:rPr>
        <w:t xml:space="preserve"> هر گام از پژوهش، روش انتخاب</w:t>
      </w:r>
      <w:r>
        <w:rPr>
          <w:rFonts w:hint="cs"/>
          <w:rtl/>
          <w:lang w:bidi="fa-IR"/>
        </w:rPr>
        <w:t>ی</w:t>
      </w:r>
      <w:r>
        <w:rPr>
          <w:rtl/>
          <w:lang w:bidi="fa-IR"/>
        </w:rPr>
        <w:t xml:space="preserve"> خود را به مقالات معتبر علم</w:t>
      </w:r>
      <w:r>
        <w:rPr>
          <w:rFonts w:hint="cs"/>
          <w:rtl/>
          <w:lang w:bidi="fa-IR"/>
        </w:rPr>
        <w:t>ی</w:t>
      </w:r>
      <w:r>
        <w:rPr>
          <w:rtl/>
          <w:lang w:bidi="fa-IR"/>
        </w:rPr>
        <w:t xml:space="preserve"> مستند کن</w:t>
      </w:r>
      <w:r>
        <w:rPr>
          <w:rFonts w:hint="cs"/>
          <w:rtl/>
          <w:lang w:bidi="fa-IR"/>
        </w:rPr>
        <w:t>ی</w:t>
      </w:r>
      <w:r>
        <w:rPr>
          <w:rFonts w:hint="eastAsia"/>
          <w:rtl/>
          <w:lang w:bidi="fa-IR"/>
        </w:rPr>
        <w:t>د</w:t>
      </w:r>
      <w:r>
        <w:rPr>
          <w:rtl/>
          <w:lang w:bidi="fa-IR"/>
        </w:rPr>
        <w:t>. ا</w:t>
      </w:r>
      <w:r>
        <w:rPr>
          <w:rFonts w:hint="cs"/>
          <w:rtl/>
          <w:lang w:bidi="fa-IR"/>
        </w:rPr>
        <w:t>ی</w:t>
      </w:r>
      <w:r>
        <w:rPr>
          <w:rFonts w:hint="eastAsia"/>
          <w:rtl/>
          <w:lang w:bidi="fa-IR"/>
        </w:rPr>
        <w:t>ن</w:t>
      </w:r>
      <w:r>
        <w:rPr>
          <w:rtl/>
          <w:lang w:bidi="fa-IR"/>
        </w:rPr>
        <w:t xml:space="preserve"> استنادها با</w:t>
      </w:r>
      <w:r>
        <w:rPr>
          <w:rFonts w:hint="cs"/>
          <w:rtl/>
          <w:lang w:bidi="fa-IR"/>
        </w:rPr>
        <w:t>ی</w:t>
      </w:r>
      <w:r>
        <w:rPr>
          <w:rFonts w:hint="eastAsia"/>
          <w:rtl/>
          <w:lang w:bidi="fa-IR"/>
        </w:rPr>
        <w:t>د</w:t>
      </w:r>
      <w:r>
        <w:rPr>
          <w:rtl/>
          <w:lang w:bidi="fa-IR"/>
        </w:rPr>
        <w:t xml:space="preserve"> نشان دهند که روش شما بر اساس شواهد علم</w:t>
      </w:r>
      <w:r>
        <w:rPr>
          <w:rFonts w:hint="cs"/>
          <w:rtl/>
          <w:lang w:bidi="fa-IR"/>
        </w:rPr>
        <w:t>ی</w:t>
      </w:r>
      <w:r>
        <w:rPr>
          <w:rtl/>
          <w:lang w:bidi="fa-IR"/>
        </w:rPr>
        <w:t xml:space="preserve"> انتخاب شده است.</w:t>
      </w:r>
    </w:p>
    <w:p w14:paraId="18385BD4" w14:textId="4FFCE807" w:rsidR="00562D18" w:rsidRDefault="00562D18" w:rsidP="00562D18">
      <w:pPr>
        <w:pStyle w:val="ListParagraph"/>
        <w:numPr>
          <w:ilvl w:val="0"/>
          <w:numId w:val="45"/>
        </w:numPr>
        <w:rPr>
          <w:rtl/>
          <w:lang w:bidi="fa-IR"/>
        </w:rPr>
      </w:pPr>
      <w:r>
        <w:rPr>
          <w:rFonts w:hint="eastAsia"/>
          <w:rtl/>
          <w:lang w:bidi="fa-IR"/>
        </w:rPr>
        <w:t>اگر</w:t>
      </w:r>
      <w:r>
        <w:rPr>
          <w:rtl/>
          <w:lang w:bidi="fa-IR"/>
        </w:rPr>
        <w:t xml:space="preserve"> پژوهش شما شامل پ</w:t>
      </w:r>
      <w:r>
        <w:rPr>
          <w:rFonts w:hint="cs"/>
          <w:rtl/>
          <w:lang w:bidi="fa-IR"/>
        </w:rPr>
        <w:t>ی</w:t>
      </w:r>
      <w:r>
        <w:rPr>
          <w:rFonts w:hint="eastAsia"/>
          <w:rtl/>
          <w:lang w:bidi="fa-IR"/>
        </w:rPr>
        <w:t>ما</w:t>
      </w:r>
      <w:r>
        <w:rPr>
          <w:rFonts w:hint="cs"/>
          <w:rtl/>
          <w:lang w:bidi="fa-IR"/>
        </w:rPr>
        <w:t>ی</w:t>
      </w:r>
      <w:r>
        <w:rPr>
          <w:rFonts w:hint="eastAsia"/>
          <w:rtl/>
          <w:lang w:bidi="fa-IR"/>
        </w:rPr>
        <w:t>ش</w:t>
      </w:r>
      <w:r>
        <w:rPr>
          <w:rtl/>
          <w:lang w:bidi="fa-IR"/>
        </w:rPr>
        <w:t xml:space="preserve"> </w:t>
      </w:r>
      <w:r>
        <w:rPr>
          <w:rFonts w:hint="cs"/>
          <w:rtl/>
          <w:lang w:bidi="fa-IR"/>
        </w:rPr>
        <w:t>ی</w:t>
      </w:r>
      <w:r>
        <w:rPr>
          <w:rFonts w:hint="eastAsia"/>
          <w:rtl/>
          <w:lang w:bidi="fa-IR"/>
        </w:rPr>
        <w:t>ا</w:t>
      </w:r>
      <w:r>
        <w:rPr>
          <w:rtl/>
          <w:lang w:bidi="fa-IR"/>
        </w:rPr>
        <w:t xml:space="preserve"> نمونه‌گ</w:t>
      </w:r>
      <w:r>
        <w:rPr>
          <w:rFonts w:hint="cs"/>
          <w:rtl/>
          <w:lang w:bidi="fa-IR"/>
        </w:rPr>
        <w:t>ی</w:t>
      </w:r>
      <w:r>
        <w:rPr>
          <w:rFonts w:hint="eastAsia"/>
          <w:rtl/>
          <w:lang w:bidi="fa-IR"/>
        </w:rPr>
        <w:t>ر</w:t>
      </w:r>
      <w:r>
        <w:rPr>
          <w:rFonts w:hint="cs"/>
          <w:rtl/>
          <w:lang w:bidi="fa-IR"/>
        </w:rPr>
        <w:t>ی</w:t>
      </w:r>
      <w:r>
        <w:rPr>
          <w:rtl/>
          <w:lang w:bidi="fa-IR"/>
        </w:rPr>
        <w:t xml:space="preserve"> است، با</w:t>
      </w:r>
      <w:r>
        <w:rPr>
          <w:rFonts w:hint="cs"/>
          <w:rtl/>
          <w:lang w:bidi="fa-IR"/>
        </w:rPr>
        <w:t>ی</w:t>
      </w:r>
      <w:r>
        <w:rPr>
          <w:rFonts w:hint="eastAsia"/>
          <w:rtl/>
          <w:lang w:bidi="fa-IR"/>
        </w:rPr>
        <w:t>د</w:t>
      </w:r>
      <w:r>
        <w:rPr>
          <w:rtl/>
          <w:lang w:bidi="fa-IR"/>
        </w:rPr>
        <w:t xml:space="preserve"> روش نمونه‌گ</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حجم نمونه، و توج</w:t>
      </w:r>
      <w:r>
        <w:rPr>
          <w:rFonts w:hint="cs"/>
          <w:rtl/>
          <w:lang w:bidi="fa-IR"/>
        </w:rPr>
        <w:t>ی</w:t>
      </w:r>
      <w:r>
        <w:rPr>
          <w:rFonts w:hint="eastAsia"/>
          <w:rtl/>
          <w:lang w:bidi="fa-IR"/>
        </w:rPr>
        <w:t>هات</w:t>
      </w:r>
      <w:r>
        <w:rPr>
          <w:rtl/>
          <w:lang w:bidi="fa-IR"/>
        </w:rPr>
        <w:t xml:space="preserve"> آمار</w:t>
      </w:r>
      <w:r>
        <w:rPr>
          <w:rFonts w:hint="cs"/>
          <w:rtl/>
          <w:lang w:bidi="fa-IR"/>
        </w:rPr>
        <w:t>ی</w:t>
      </w:r>
      <w:r>
        <w:rPr>
          <w:rtl/>
          <w:lang w:bidi="fa-IR"/>
        </w:rPr>
        <w:t xml:space="preserve"> مرتبط را به‌طور دق</w:t>
      </w:r>
      <w:r>
        <w:rPr>
          <w:rFonts w:hint="cs"/>
          <w:rtl/>
          <w:lang w:bidi="fa-IR"/>
        </w:rPr>
        <w:t>ی</w:t>
      </w:r>
      <w:r>
        <w:rPr>
          <w:rFonts w:hint="eastAsia"/>
          <w:rtl/>
          <w:lang w:bidi="fa-IR"/>
        </w:rPr>
        <w:t>ق</w:t>
      </w:r>
      <w:r>
        <w:rPr>
          <w:rtl/>
          <w:lang w:bidi="fa-IR"/>
        </w:rPr>
        <w:t xml:space="preserve"> توض</w:t>
      </w:r>
      <w:r>
        <w:rPr>
          <w:rFonts w:hint="cs"/>
          <w:rtl/>
          <w:lang w:bidi="fa-IR"/>
        </w:rPr>
        <w:t>ی</w:t>
      </w:r>
      <w:r>
        <w:rPr>
          <w:rFonts w:hint="eastAsia"/>
          <w:rtl/>
          <w:lang w:bidi="fa-IR"/>
        </w:rPr>
        <w:t>ح</w:t>
      </w:r>
      <w:r>
        <w:rPr>
          <w:rtl/>
          <w:lang w:bidi="fa-IR"/>
        </w:rPr>
        <w:t xml:space="preserve"> ده</w:t>
      </w:r>
      <w:r>
        <w:rPr>
          <w:rFonts w:hint="cs"/>
          <w:rtl/>
          <w:lang w:bidi="fa-IR"/>
        </w:rPr>
        <w:t>ی</w:t>
      </w:r>
      <w:r>
        <w:rPr>
          <w:rFonts w:hint="eastAsia"/>
          <w:rtl/>
          <w:lang w:bidi="fa-IR"/>
        </w:rPr>
        <w:t>د</w:t>
      </w:r>
      <w:r>
        <w:rPr>
          <w:rtl/>
          <w:lang w:bidi="fa-IR"/>
        </w:rPr>
        <w:t>. ا</w:t>
      </w:r>
      <w:r>
        <w:rPr>
          <w:rFonts w:hint="cs"/>
          <w:rtl/>
          <w:lang w:bidi="fa-IR"/>
        </w:rPr>
        <w:t>ی</w:t>
      </w:r>
      <w:r>
        <w:rPr>
          <w:rFonts w:hint="eastAsia"/>
          <w:rtl/>
          <w:lang w:bidi="fa-IR"/>
        </w:rPr>
        <w:t>ن</w:t>
      </w:r>
      <w:r>
        <w:rPr>
          <w:rtl/>
          <w:lang w:bidi="fa-IR"/>
        </w:rPr>
        <w:t xml:space="preserve"> موارد با</w:t>
      </w:r>
      <w:r>
        <w:rPr>
          <w:rFonts w:hint="cs"/>
          <w:rtl/>
          <w:lang w:bidi="fa-IR"/>
        </w:rPr>
        <w:t>ی</w:t>
      </w:r>
      <w:r>
        <w:rPr>
          <w:rFonts w:hint="eastAsia"/>
          <w:rtl/>
          <w:lang w:bidi="fa-IR"/>
        </w:rPr>
        <w:t>د</w:t>
      </w:r>
      <w:r>
        <w:rPr>
          <w:rtl/>
          <w:lang w:bidi="fa-IR"/>
        </w:rPr>
        <w:t xml:space="preserve"> مطابق با اصول آمار</w:t>
      </w:r>
      <w:r>
        <w:rPr>
          <w:rFonts w:hint="cs"/>
          <w:rtl/>
          <w:lang w:bidi="fa-IR"/>
        </w:rPr>
        <w:t>ی</w:t>
      </w:r>
      <w:r>
        <w:rPr>
          <w:rtl/>
          <w:lang w:bidi="fa-IR"/>
        </w:rPr>
        <w:t xml:space="preserve"> استاندارد باشند.</w:t>
      </w:r>
      <w:r w:rsidR="001E16C3">
        <w:rPr>
          <w:rFonts w:hint="cs"/>
          <w:rtl/>
          <w:lang w:bidi="fa-IR"/>
        </w:rPr>
        <w:t xml:space="preserve"> </w:t>
      </w:r>
      <w:r w:rsidR="00E24870">
        <w:rPr>
          <w:rFonts w:hint="cs"/>
          <w:rtl/>
          <w:lang w:bidi="fa-IR"/>
        </w:rPr>
        <w:t>برای توضیح این موارد، ممکن است نیاز باشد زیرفصل‌های جداگانه‌ای ایجاد کنید</w:t>
      </w:r>
      <w:r w:rsidR="00DC67E4">
        <w:rPr>
          <w:rFonts w:hint="cs"/>
          <w:rtl/>
          <w:lang w:bidi="fa-IR"/>
        </w:rPr>
        <w:t xml:space="preserve">. </w:t>
      </w:r>
      <w:r w:rsidR="001E16C3">
        <w:rPr>
          <w:rFonts w:hint="cs"/>
          <w:rtl/>
          <w:lang w:bidi="fa-IR"/>
        </w:rPr>
        <w:t>حتی اگر بخاطر شرایط خاص یا عدم دسترسی به تعداد توصیه‌شده توسط اصول آماری، قادر به تکمیل تعداد نمونه‌ها نیستید، لازم است به صورت شفاف این مسئله را توضیح دهید که تعداد لازم چقدر بود و بخاطر محدودیت‌های پژوهشگر، چه تعداد نمونه گردآوری شد.</w:t>
      </w:r>
    </w:p>
    <w:p w14:paraId="43B902B1" w14:textId="77777777" w:rsidR="00562D18" w:rsidRDefault="00562D18" w:rsidP="00562D18">
      <w:pPr>
        <w:pStyle w:val="ListParagraph"/>
        <w:numPr>
          <w:ilvl w:val="0"/>
          <w:numId w:val="45"/>
        </w:numPr>
        <w:rPr>
          <w:rtl/>
          <w:lang w:bidi="fa-IR"/>
        </w:rPr>
      </w:pPr>
      <w:r>
        <w:rPr>
          <w:rFonts w:hint="eastAsia"/>
          <w:rtl/>
          <w:lang w:bidi="fa-IR"/>
        </w:rPr>
        <w:t>در</w:t>
      </w:r>
      <w:r>
        <w:rPr>
          <w:rtl/>
          <w:lang w:bidi="fa-IR"/>
        </w:rPr>
        <w:t xml:space="preserve"> صورت استفاده از پرسشنامه، متن کامل آن را در پ</w:t>
      </w:r>
      <w:r>
        <w:rPr>
          <w:rFonts w:hint="cs"/>
          <w:rtl/>
          <w:lang w:bidi="fa-IR"/>
        </w:rPr>
        <w:t>ی</w:t>
      </w:r>
      <w:r>
        <w:rPr>
          <w:rFonts w:hint="eastAsia"/>
          <w:rtl/>
          <w:lang w:bidi="fa-IR"/>
        </w:rPr>
        <w:t>وست‌ها</w:t>
      </w:r>
      <w:r>
        <w:rPr>
          <w:rFonts w:hint="cs"/>
          <w:rtl/>
          <w:lang w:bidi="fa-IR"/>
        </w:rPr>
        <w:t>ی</w:t>
      </w:r>
      <w:r>
        <w:rPr>
          <w:rtl/>
          <w:lang w:bidi="fa-IR"/>
        </w:rPr>
        <w:t xml:space="preserve"> پا</w:t>
      </w:r>
      <w:r>
        <w:rPr>
          <w:rFonts w:hint="cs"/>
          <w:rtl/>
          <w:lang w:bidi="fa-IR"/>
        </w:rPr>
        <w:t>ی</w:t>
      </w:r>
      <w:r>
        <w:rPr>
          <w:rFonts w:hint="eastAsia"/>
          <w:rtl/>
          <w:lang w:bidi="fa-IR"/>
        </w:rPr>
        <w:t>ان‌نامه</w:t>
      </w:r>
      <w:r>
        <w:rPr>
          <w:rtl/>
          <w:lang w:bidi="fa-IR"/>
        </w:rPr>
        <w:t xml:space="preserve"> قرار ده</w:t>
      </w:r>
      <w:r>
        <w:rPr>
          <w:rFonts w:hint="cs"/>
          <w:rtl/>
          <w:lang w:bidi="fa-IR"/>
        </w:rPr>
        <w:t>ی</w:t>
      </w:r>
      <w:r>
        <w:rPr>
          <w:rFonts w:hint="eastAsia"/>
          <w:rtl/>
          <w:lang w:bidi="fa-IR"/>
        </w:rPr>
        <w:t>د</w:t>
      </w:r>
      <w:r>
        <w:rPr>
          <w:rtl/>
          <w:lang w:bidi="fa-IR"/>
        </w:rPr>
        <w:t xml:space="preserve"> و در ا</w:t>
      </w:r>
      <w:r>
        <w:rPr>
          <w:rFonts w:hint="cs"/>
          <w:rtl/>
          <w:lang w:bidi="fa-IR"/>
        </w:rPr>
        <w:t>ی</w:t>
      </w:r>
      <w:r>
        <w:rPr>
          <w:rFonts w:hint="eastAsia"/>
          <w:rtl/>
          <w:lang w:bidi="fa-IR"/>
        </w:rPr>
        <w:t>ن</w:t>
      </w:r>
      <w:r>
        <w:rPr>
          <w:rtl/>
          <w:lang w:bidi="fa-IR"/>
        </w:rPr>
        <w:t xml:space="preserve"> بخش تنها به توض</w:t>
      </w:r>
      <w:r>
        <w:rPr>
          <w:rFonts w:hint="cs"/>
          <w:rtl/>
          <w:lang w:bidi="fa-IR"/>
        </w:rPr>
        <w:t>ی</w:t>
      </w:r>
      <w:r>
        <w:rPr>
          <w:rFonts w:hint="eastAsia"/>
          <w:rtl/>
          <w:lang w:bidi="fa-IR"/>
        </w:rPr>
        <w:t>ح</w:t>
      </w:r>
      <w:r>
        <w:rPr>
          <w:rtl/>
          <w:lang w:bidi="fa-IR"/>
        </w:rPr>
        <w:t xml:space="preserve"> برخ</w:t>
      </w:r>
      <w:r>
        <w:rPr>
          <w:rFonts w:hint="cs"/>
          <w:rtl/>
          <w:lang w:bidi="fa-IR"/>
        </w:rPr>
        <w:t>ی</w:t>
      </w:r>
      <w:r>
        <w:rPr>
          <w:rtl/>
          <w:lang w:bidi="fa-IR"/>
        </w:rPr>
        <w:t xml:space="preserve"> از سوالات اصل</w:t>
      </w:r>
      <w:r>
        <w:rPr>
          <w:rFonts w:hint="cs"/>
          <w:rtl/>
          <w:lang w:bidi="fa-IR"/>
        </w:rPr>
        <w:t>ی</w:t>
      </w:r>
      <w:r>
        <w:rPr>
          <w:rFonts w:hint="eastAsia"/>
          <w:rtl/>
          <w:lang w:bidi="fa-IR"/>
        </w:rPr>
        <w:t>،</w:t>
      </w:r>
      <w:r>
        <w:rPr>
          <w:rtl/>
          <w:lang w:bidi="fa-IR"/>
        </w:rPr>
        <w:t xml:space="preserve"> روش طراح</w:t>
      </w:r>
      <w:r>
        <w:rPr>
          <w:rFonts w:hint="cs"/>
          <w:rtl/>
          <w:lang w:bidi="fa-IR"/>
        </w:rPr>
        <w:t>ی</w:t>
      </w:r>
      <w:r>
        <w:rPr>
          <w:rFonts w:hint="eastAsia"/>
          <w:rtl/>
          <w:lang w:bidi="fa-IR"/>
        </w:rPr>
        <w:t>،</w:t>
      </w:r>
      <w:r>
        <w:rPr>
          <w:rtl/>
          <w:lang w:bidi="fa-IR"/>
        </w:rPr>
        <w:t xml:space="preserve"> و منطق پشت آن‌ها بپرداز</w:t>
      </w:r>
      <w:r>
        <w:rPr>
          <w:rFonts w:hint="cs"/>
          <w:rtl/>
          <w:lang w:bidi="fa-IR"/>
        </w:rPr>
        <w:t>ی</w:t>
      </w:r>
      <w:r>
        <w:rPr>
          <w:rFonts w:hint="eastAsia"/>
          <w:rtl/>
          <w:lang w:bidi="fa-IR"/>
        </w:rPr>
        <w:t>د</w:t>
      </w:r>
      <w:r>
        <w:rPr>
          <w:rtl/>
          <w:lang w:bidi="fa-IR"/>
        </w:rPr>
        <w:t>. همچن</w:t>
      </w:r>
      <w:r>
        <w:rPr>
          <w:rFonts w:hint="cs"/>
          <w:rtl/>
          <w:lang w:bidi="fa-IR"/>
        </w:rPr>
        <w:t>ی</w:t>
      </w:r>
      <w:r>
        <w:rPr>
          <w:rFonts w:hint="eastAsia"/>
          <w:rtl/>
          <w:lang w:bidi="fa-IR"/>
        </w:rPr>
        <w:t>ن</w:t>
      </w:r>
      <w:r>
        <w:rPr>
          <w:rtl/>
          <w:lang w:bidi="fa-IR"/>
        </w:rPr>
        <w:t xml:space="preserve"> فرآ</w:t>
      </w:r>
      <w:r>
        <w:rPr>
          <w:rFonts w:hint="cs"/>
          <w:rtl/>
          <w:lang w:bidi="fa-IR"/>
        </w:rPr>
        <w:t>ی</w:t>
      </w:r>
      <w:r>
        <w:rPr>
          <w:rFonts w:hint="eastAsia"/>
          <w:rtl/>
          <w:lang w:bidi="fa-IR"/>
        </w:rPr>
        <w:t>ند</w:t>
      </w:r>
      <w:r>
        <w:rPr>
          <w:rtl/>
          <w:lang w:bidi="fa-IR"/>
        </w:rPr>
        <w:t xml:space="preserve"> استخراج سوالات از پژوهش‌ها</w:t>
      </w:r>
      <w:r>
        <w:rPr>
          <w:rFonts w:hint="cs"/>
          <w:rtl/>
          <w:lang w:bidi="fa-IR"/>
        </w:rPr>
        <w:t>ی</w:t>
      </w:r>
      <w:r>
        <w:rPr>
          <w:rtl/>
          <w:lang w:bidi="fa-IR"/>
        </w:rPr>
        <w:t xml:space="preserve"> قبل</w:t>
      </w:r>
      <w:r>
        <w:rPr>
          <w:rFonts w:hint="cs"/>
          <w:rtl/>
          <w:lang w:bidi="fa-IR"/>
        </w:rPr>
        <w:t>ی</w:t>
      </w:r>
      <w:r>
        <w:rPr>
          <w:rtl/>
          <w:lang w:bidi="fa-IR"/>
        </w:rPr>
        <w:t xml:space="preserve"> را ن</w:t>
      </w:r>
      <w:r>
        <w:rPr>
          <w:rFonts w:hint="cs"/>
          <w:rtl/>
          <w:lang w:bidi="fa-IR"/>
        </w:rPr>
        <w:t>ی</w:t>
      </w:r>
      <w:r>
        <w:rPr>
          <w:rFonts w:hint="eastAsia"/>
          <w:rtl/>
          <w:lang w:bidi="fa-IR"/>
        </w:rPr>
        <w:t>ز</w:t>
      </w:r>
      <w:r>
        <w:rPr>
          <w:rtl/>
          <w:lang w:bidi="fa-IR"/>
        </w:rPr>
        <w:t xml:space="preserve"> شرح ده</w:t>
      </w:r>
      <w:r>
        <w:rPr>
          <w:rFonts w:hint="cs"/>
          <w:rtl/>
          <w:lang w:bidi="fa-IR"/>
        </w:rPr>
        <w:t>ی</w:t>
      </w:r>
      <w:r>
        <w:rPr>
          <w:rFonts w:hint="eastAsia"/>
          <w:rtl/>
          <w:lang w:bidi="fa-IR"/>
        </w:rPr>
        <w:t>د</w:t>
      </w:r>
      <w:r>
        <w:rPr>
          <w:rtl/>
          <w:lang w:bidi="fa-IR"/>
        </w:rPr>
        <w:t>.</w:t>
      </w:r>
    </w:p>
    <w:p w14:paraId="3CBA7777" w14:textId="6C64359B" w:rsidR="00562D18" w:rsidRDefault="00562D18" w:rsidP="00562D18">
      <w:pPr>
        <w:pStyle w:val="ListParagraph"/>
        <w:numPr>
          <w:ilvl w:val="0"/>
          <w:numId w:val="45"/>
        </w:numPr>
        <w:rPr>
          <w:rtl/>
          <w:lang w:bidi="fa-IR"/>
        </w:rPr>
      </w:pPr>
      <w:r>
        <w:rPr>
          <w:rFonts w:hint="eastAsia"/>
          <w:rtl/>
          <w:lang w:bidi="fa-IR"/>
        </w:rPr>
        <w:t>در</w:t>
      </w:r>
      <w:r>
        <w:rPr>
          <w:rtl/>
          <w:lang w:bidi="fa-IR"/>
        </w:rPr>
        <w:t xml:space="preserve"> روش‌ها</w:t>
      </w:r>
      <w:r>
        <w:rPr>
          <w:rFonts w:hint="cs"/>
          <w:rtl/>
          <w:lang w:bidi="fa-IR"/>
        </w:rPr>
        <w:t>ی</w:t>
      </w:r>
      <w:r>
        <w:rPr>
          <w:rtl/>
          <w:lang w:bidi="fa-IR"/>
        </w:rPr>
        <w:t xml:space="preserve"> پ</w:t>
      </w:r>
      <w:r>
        <w:rPr>
          <w:rFonts w:hint="cs"/>
          <w:rtl/>
          <w:lang w:bidi="fa-IR"/>
        </w:rPr>
        <w:t>ی</w:t>
      </w:r>
      <w:r>
        <w:rPr>
          <w:rFonts w:hint="eastAsia"/>
          <w:rtl/>
          <w:lang w:bidi="fa-IR"/>
        </w:rPr>
        <w:t>ما</w:t>
      </w:r>
      <w:r>
        <w:rPr>
          <w:rFonts w:hint="cs"/>
          <w:rtl/>
          <w:lang w:bidi="fa-IR"/>
        </w:rPr>
        <w:t>ی</w:t>
      </w:r>
      <w:r>
        <w:rPr>
          <w:rFonts w:hint="eastAsia"/>
          <w:rtl/>
          <w:lang w:bidi="fa-IR"/>
        </w:rPr>
        <w:t>ش</w:t>
      </w:r>
      <w:r>
        <w:rPr>
          <w:rFonts w:hint="cs"/>
          <w:rtl/>
          <w:lang w:bidi="fa-IR"/>
        </w:rPr>
        <w:t>ی</w:t>
      </w:r>
      <w:r>
        <w:rPr>
          <w:rFonts w:hint="eastAsia"/>
          <w:rtl/>
          <w:lang w:bidi="fa-IR"/>
        </w:rPr>
        <w:t>،</w:t>
      </w:r>
      <w:r>
        <w:rPr>
          <w:rtl/>
          <w:lang w:bidi="fa-IR"/>
        </w:rPr>
        <w:t xml:space="preserve"> اقدامات انجام‌شده برا</w:t>
      </w:r>
      <w:r>
        <w:rPr>
          <w:rFonts w:hint="cs"/>
          <w:rtl/>
          <w:lang w:bidi="fa-IR"/>
        </w:rPr>
        <w:t>ی</w:t>
      </w:r>
      <w:r>
        <w:rPr>
          <w:rtl/>
          <w:lang w:bidi="fa-IR"/>
        </w:rPr>
        <w:t xml:space="preserve"> اطم</w:t>
      </w:r>
      <w:r>
        <w:rPr>
          <w:rFonts w:hint="cs"/>
          <w:rtl/>
          <w:lang w:bidi="fa-IR"/>
        </w:rPr>
        <w:t>ی</w:t>
      </w:r>
      <w:r>
        <w:rPr>
          <w:rFonts w:hint="eastAsia"/>
          <w:rtl/>
          <w:lang w:bidi="fa-IR"/>
        </w:rPr>
        <w:t>نان</w:t>
      </w:r>
      <w:r>
        <w:rPr>
          <w:rtl/>
          <w:lang w:bidi="fa-IR"/>
        </w:rPr>
        <w:t xml:space="preserve"> از روا</w:t>
      </w:r>
      <w:r>
        <w:rPr>
          <w:rFonts w:hint="cs"/>
          <w:rtl/>
          <w:lang w:bidi="fa-IR"/>
        </w:rPr>
        <w:t>یی</w:t>
      </w:r>
      <w:r>
        <w:rPr>
          <w:rStyle w:val="FootnoteReference"/>
          <w:rtl/>
          <w:lang w:bidi="fa-IR"/>
        </w:rPr>
        <w:footnoteReference w:id="21"/>
      </w:r>
      <w:r>
        <w:rPr>
          <w:rtl/>
          <w:lang w:bidi="fa-IR"/>
        </w:rPr>
        <w:t xml:space="preserve"> و پا</w:t>
      </w:r>
      <w:r>
        <w:rPr>
          <w:rFonts w:hint="cs"/>
          <w:rtl/>
          <w:lang w:bidi="fa-IR"/>
        </w:rPr>
        <w:t>ی</w:t>
      </w:r>
      <w:r>
        <w:rPr>
          <w:rFonts w:hint="eastAsia"/>
          <w:rtl/>
          <w:lang w:bidi="fa-IR"/>
        </w:rPr>
        <w:t>ا</w:t>
      </w:r>
      <w:r>
        <w:rPr>
          <w:rFonts w:hint="cs"/>
          <w:rtl/>
          <w:lang w:bidi="fa-IR"/>
        </w:rPr>
        <w:t>یی</w:t>
      </w:r>
      <w:r>
        <w:rPr>
          <w:rStyle w:val="FootnoteReference"/>
          <w:rtl/>
          <w:lang w:bidi="fa-IR"/>
        </w:rPr>
        <w:footnoteReference w:id="22"/>
      </w:r>
      <w:r>
        <w:rPr>
          <w:rtl/>
          <w:lang w:bidi="fa-IR"/>
        </w:rPr>
        <w:t xml:space="preserve"> ابزارها با</w:t>
      </w:r>
      <w:r>
        <w:rPr>
          <w:rFonts w:hint="cs"/>
          <w:rtl/>
          <w:lang w:bidi="fa-IR"/>
        </w:rPr>
        <w:t>ی</w:t>
      </w:r>
      <w:r>
        <w:rPr>
          <w:rFonts w:hint="eastAsia"/>
          <w:rtl/>
          <w:lang w:bidi="fa-IR"/>
        </w:rPr>
        <w:t>د</w:t>
      </w:r>
      <w:r>
        <w:rPr>
          <w:rtl/>
          <w:lang w:bidi="fa-IR"/>
        </w:rPr>
        <w:t xml:space="preserve"> به‌طور کامل توض</w:t>
      </w:r>
      <w:r>
        <w:rPr>
          <w:rFonts w:hint="cs"/>
          <w:rtl/>
          <w:lang w:bidi="fa-IR"/>
        </w:rPr>
        <w:t>ی</w:t>
      </w:r>
      <w:r>
        <w:rPr>
          <w:rFonts w:hint="eastAsia"/>
          <w:rtl/>
          <w:lang w:bidi="fa-IR"/>
        </w:rPr>
        <w:t>ح</w:t>
      </w:r>
      <w:r>
        <w:rPr>
          <w:rtl/>
          <w:lang w:bidi="fa-IR"/>
        </w:rPr>
        <w:t xml:space="preserve"> داده شود.</w:t>
      </w:r>
    </w:p>
    <w:p w14:paraId="543F5B97" w14:textId="57FFB1ED" w:rsidR="00562D18" w:rsidRDefault="00562D18" w:rsidP="00562D18">
      <w:pPr>
        <w:pStyle w:val="ListParagraph"/>
        <w:numPr>
          <w:ilvl w:val="0"/>
          <w:numId w:val="45"/>
        </w:numPr>
        <w:rPr>
          <w:rtl/>
          <w:lang w:bidi="fa-IR"/>
        </w:rPr>
      </w:pPr>
      <w:r>
        <w:rPr>
          <w:rFonts w:hint="eastAsia"/>
          <w:rtl/>
          <w:lang w:bidi="fa-IR"/>
        </w:rPr>
        <w:t>اگر</w:t>
      </w:r>
      <w:r>
        <w:rPr>
          <w:rtl/>
          <w:lang w:bidi="fa-IR"/>
        </w:rPr>
        <w:t xml:space="preserve"> پژوهش شما شامل تحل</w:t>
      </w:r>
      <w:r>
        <w:rPr>
          <w:rFonts w:hint="cs"/>
          <w:rtl/>
          <w:lang w:bidi="fa-IR"/>
        </w:rPr>
        <w:t>ی</w:t>
      </w:r>
      <w:r>
        <w:rPr>
          <w:rFonts w:hint="eastAsia"/>
          <w:rtl/>
          <w:lang w:bidi="fa-IR"/>
        </w:rPr>
        <w:t>ل‌ها</w:t>
      </w:r>
      <w:r>
        <w:rPr>
          <w:rFonts w:hint="cs"/>
          <w:rtl/>
          <w:lang w:bidi="fa-IR"/>
        </w:rPr>
        <w:t>ی</w:t>
      </w:r>
      <w:r>
        <w:rPr>
          <w:rtl/>
          <w:lang w:bidi="fa-IR"/>
        </w:rPr>
        <w:t xml:space="preserve"> آمار</w:t>
      </w:r>
      <w:r>
        <w:rPr>
          <w:rFonts w:hint="cs"/>
          <w:rtl/>
          <w:lang w:bidi="fa-IR"/>
        </w:rPr>
        <w:t>ی</w:t>
      </w:r>
      <w:r>
        <w:rPr>
          <w:rtl/>
          <w:lang w:bidi="fa-IR"/>
        </w:rPr>
        <w:t xml:space="preserve"> است، اصول مبنا</w:t>
      </w:r>
      <w:r>
        <w:rPr>
          <w:rFonts w:hint="cs"/>
          <w:rtl/>
          <w:lang w:bidi="fa-IR"/>
        </w:rPr>
        <w:t>یی</w:t>
      </w:r>
      <w:r>
        <w:rPr>
          <w:rtl/>
          <w:lang w:bidi="fa-IR"/>
        </w:rPr>
        <w:t xml:space="preserve"> آزمون‌ها</w:t>
      </w:r>
      <w:r>
        <w:rPr>
          <w:rFonts w:hint="cs"/>
          <w:rtl/>
          <w:lang w:bidi="fa-IR"/>
        </w:rPr>
        <w:t>ی</w:t>
      </w:r>
      <w:r>
        <w:rPr>
          <w:rtl/>
          <w:lang w:bidi="fa-IR"/>
        </w:rPr>
        <w:t xml:space="preserve"> مورد استفاده، توز</w:t>
      </w:r>
      <w:r>
        <w:rPr>
          <w:rFonts w:hint="cs"/>
          <w:rtl/>
          <w:lang w:bidi="fa-IR"/>
        </w:rPr>
        <w:t>ی</w:t>
      </w:r>
      <w:r>
        <w:rPr>
          <w:rFonts w:hint="eastAsia"/>
          <w:rtl/>
          <w:lang w:bidi="fa-IR"/>
        </w:rPr>
        <w:t>ع‌ها</w:t>
      </w:r>
      <w:r>
        <w:rPr>
          <w:rFonts w:hint="cs"/>
          <w:rtl/>
          <w:lang w:bidi="fa-IR"/>
        </w:rPr>
        <w:t>ی</w:t>
      </w:r>
      <w:r>
        <w:rPr>
          <w:rtl/>
          <w:lang w:bidi="fa-IR"/>
        </w:rPr>
        <w:t xml:space="preserve"> آمار</w:t>
      </w:r>
      <w:r>
        <w:rPr>
          <w:rFonts w:hint="cs"/>
          <w:rtl/>
          <w:lang w:bidi="fa-IR"/>
        </w:rPr>
        <w:t>ی</w:t>
      </w:r>
      <w:r>
        <w:rPr>
          <w:rtl/>
          <w:lang w:bidi="fa-IR"/>
        </w:rPr>
        <w:t xml:space="preserve"> مرتبط، و دلا</w:t>
      </w:r>
      <w:r>
        <w:rPr>
          <w:rFonts w:hint="cs"/>
          <w:rtl/>
          <w:lang w:bidi="fa-IR"/>
        </w:rPr>
        <w:t>ی</w:t>
      </w:r>
      <w:r>
        <w:rPr>
          <w:rFonts w:hint="eastAsia"/>
          <w:rtl/>
          <w:lang w:bidi="fa-IR"/>
        </w:rPr>
        <w:t>ل</w:t>
      </w:r>
      <w:r>
        <w:rPr>
          <w:rtl/>
          <w:lang w:bidi="fa-IR"/>
        </w:rPr>
        <w:t xml:space="preserve"> انتخاب </w:t>
      </w:r>
      <w:r>
        <w:rPr>
          <w:rFonts w:hint="cs"/>
          <w:rtl/>
          <w:lang w:bidi="fa-IR"/>
        </w:rPr>
        <w:t xml:space="preserve">هر </w:t>
      </w:r>
      <w:r>
        <w:rPr>
          <w:rtl/>
          <w:lang w:bidi="fa-IR"/>
        </w:rPr>
        <w:t>روش خاص را ب</w:t>
      </w:r>
      <w:r>
        <w:rPr>
          <w:rFonts w:hint="cs"/>
          <w:rtl/>
          <w:lang w:bidi="fa-IR"/>
        </w:rPr>
        <w:t>ی</w:t>
      </w:r>
      <w:r>
        <w:rPr>
          <w:rFonts w:hint="eastAsia"/>
          <w:rtl/>
          <w:lang w:bidi="fa-IR"/>
        </w:rPr>
        <w:t>ان</w:t>
      </w:r>
      <w:r>
        <w:rPr>
          <w:rtl/>
          <w:lang w:bidi="fa-IR"/>
        </w:rPr>
        <w:t xml:space="preserve"> کن</w:t>
      </w:r>
      <w:r>
        <w:rPr>
          <w:rFonts w:hint="cs"/>
          <w:rtl/>
          <w:lang w:bidi="fa-IR"/>
        </w:rPr>
        <w:t>ی</w:t>
      </w:r>
      <w:r>
        <w:rPr>
          <w:rFonts w:hint="eastAsia"/>
          <w:rtl/>
          <w:lang w:bidi="fa-IR"/>
        </w:rPr>
        <w:t>د</w:t>
      </w:r>
      <w:r>
        <w:rPr>
          <w:rtl/>
          <w:lang w:bidi="fa-IR"/>
        </w:rPr>
        <w:t>.</w:t>
      </w:r>
    </w:p>
    <w:p w14:paraId="5F48BE9B" w14:textId="22D64B86" w:rsidR="00195D5F" w:rsidRDefault="00195D5F" w:rsidP="00195D5F">
      <w:pPr>
        <w:pStyle w:val="Heading2"/>
        <w:rPr>
          <w:rtl/>
        </w:rPr>
      </w:pPr>
      <w:bookmarkStart w:id="41" w:name="_Toc185641095"/>
      <w:r>
        <w:rPr>
          <w:rFonts w:hint="cs"/>
          <w:rtl/>
        </w:rPr>
        <w:t>صحت‌سنجی نتایج</w:t>
      </w:r>
      <w:bookmarkEnd w:id="41"/>
    </w:p>
    <w:p w14:paraId="0AA3C767" w14:textId="77777777" w:rsidR="00562D18" w:rsidRDefault="00562D18" w:rsidP="00562D18">
      <w:pPr>
        <w:rPr>
          <w:rtl/>
        </w:rPr>
      </w:pPr>
      <w:r>
        <w:rPr>
          <w:rFonts w:hint="eastAsia"/>
          <w:rtl/>
        </w:rPr>
        <w:t>هدف</w:t>
      </w:r>
      <w:r>
        <w:rPr>
          <w:rtl/>
        </w:rPr>
        <w:t xml:space="preserve"> از صحت‌سنج</w:t>
      </w:r>
      <w:r>
        <w:rPr>
          <w:rFonts w:hint="cs"/>
          <w:rtl/>
        </w:rPr>
        <w:t>ی</w:t>
      </w:r>
      <w:r>
        <w:rPr>
          <w:rtl/>
        </w:rPr>
        <w:t xml:space="preserve"> اطم</w:t>
      </w:r>
      <w:r>
        <w:rPr>
          <w:rFonts w:hint="cs"/>
          <w:rtl/>
        </w:rPr>
        <w:t>ی</w:t>
      </w:r>
      <w:r>
        <w:rPr>
          <w:rFonts w:hint="eastAsia"/>
          <w:rtl/>
        </w:rPr>
        <w:t>نان</w:t>
      </w:r>
      <w:r>
        <w:rPr>
          <w:rtl/>
        </w:rPr>
        <w:t xml:space="preserve"> از دقت و اعتبار نتا</w:t>
      </w:r>
      <w:r>
        <w:rPr>
          <w:rFonts w:hint="cs"/>
          <w:rtl/>
        </w:rPr>
        <w:t>ی</w:t>
      </w:r>
      <w:r>
        <w:rPr>
          <w:rFonts w:hint="eastAsia"/>
          <w:rtl/>
        </w:rPr>
        <w:t>ج</w:t>
      </w:r>
      <w:r>
        <w:rPr>
          <w:rtl/>
        </w:rPr>
        <w:t xml:space="preserve"> به‌دست‌آمده از پژوهش است. صحت‌سنج</w:t>
      </w:r>
      <w:r>
        <w:rPr>
          <w:rFonts w:hint="cs"/>
          <w:rtl/>
        </w:rPr>
        <w:t>ی</w:t>
      </w:r>
      <w:r>
        <w:rPr>
          <w:rtl/>
        </w:rPr>
        <w:t xml:space="preserve"> با</w:t>
      </w:r>
      <w:r>
        <w:rPr>
          <w:rFonts w:hint="cs"/>
          <w:rtl/>
        </w:rPr>
        <w:t>ی</w:t>
      </w:r>
      <w:r>
        <w:rPr>
          <w:rFonts w:hint="eastAsia"/>
          <w:rtl/>
        </w:rPr>
        <w:t>د</w:t>
      </w:r>
      <w:r>
        <w:rPr>
          <w:rtl/>
        </w:rPr>
        <w:t xml:space="preserve"> به‌گونه‌ا</w:t>
      </w:r>
      <w:r>
        <w:rPr>
          <w:rFonts w:hint="cs"/>
          <w:rtl/>
        </w:rPr>
        <w:t>ی</w:t>
      </w:r>
      <w:r>
        <w:rPr>
          <w:rtl/>
        </w:rPr>
        <w:t xml:space="preserve"> انجام شود که پژوهشگر بتواند ثابت کند نتا</w:t>
      </w:r>
      <w:r>
        <w:rPr>
          <w:rFonts w:hint="cs"/>
          <w:rtl/>
        </w:rPr>
        <w:t>ی</w:t>
      </w:r>
      <w:r>
        <w:rPr>
          <w:rFonts w:hint="eastAsia"/>
          <w:rtl/>
        </w:rPr>
        <w:t>ج</w:t>
      </w:r>
      <w:r>
        <w:rPr>
          <w:rtl/>
        </w:rPr>
        <w:t xml:space="preserve"> به‌دست‌آمده قابل اعتماد و قابل تکرار هستند. </w:t>
      </w:r>
    </w:p>
    <w:p w14:paraId="5EB65D85" w14:textId="39A51EAB" w:rsidR="00562D18" w:rsidRDefault="00562D18" w:rsidP="00562D18">
      <w:pPr>
        <w:rPr>
          <w:rtl/>
        </w:rPr>
      </w:pPr>
      <w:r>
        <w:rPr>
          <w:rtl/>
        </w:rPr>
        <w:t>ابتدا 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چه مع</w:t>
      </w:r>
      <w:r>
        <w:rPr>
          <w:rFonts w:hint="cs"/>
          <w:rtl/>
        </w:rPr>
        <w:t>ی</w:t>
      </w:r>
      <w:r>
        <w:rPr>
          <w:rFonts w:hint="eastAsia"/>
          <w:rtl/>
        </w:rPr>
        <w:t>ارها</w:t>
      </w:r>
      <w:r>
        <w:rPr>
          <w:rFonts w:hint="cs"/>
          <w:rtl/>
        </w:rPr>
        <w:t>یی</w:t>
      </w:r>
      <w:r>
        <w:rPr>
          <w:rtl/>
        </w:rPr>
        <w:t xml:space="preserve"> برا</w:t>
      </w:r>
      <w:r>
        <w:rPr>
          <w:rFonts w:hint="cs"/>
          <w:rtl/>
        </w:rPr>
        <w:t>ی</w:t>
      </w:r>
      <w:r>
        <w:rPr>
          <w:rtl/>
        </w:rPr>
        <w:t xml:space="preserve"> بررس</w:t>
      </w:r>
      <w:r>
        <w:rPr>
          <w:rFonts w:hint="cs"/>
          <w:rtl/>
        </w:rPr>
        <w:t>ی</w:t>
      </w:r>
      <w:r>
        <w:rPr>
          <w:rtl/>
        </w:rPr>
        <w:t xml:space="preserve"> صحت نتا</w:t>
      </w:r>
      <w:r>
        <w:rPr>
          <w:rFonts w:hint="cs"/>
          <w:rtl/>
        </w:rPr>
        <w:t>ی</w:t>
      </w:r>
      <w:r>
        <w:rPr>
          <w:rFonts w:hint="eastAsia"/>
          <w:rtl/>
        </w:rPr>
        <w:t>ج</w:t>
      </w:r>
      <w:r>
        <w:rPr>
          <w:rtl/>
        </w:rPr>
        <w:t xml:space="preserve"> در نظر گرفته‌ا</w:t>
      </w:r>
      <w:r>
        <w:rPr>
          <w:rFonts w:hint="cs"/>
          <w:rtl/>
        </w:rPr>
        <w:t>ی</w:t>
      </w:r>
      <w:r>
        <w:rPr>
          <w:rFonts w:hint="eastAsia"/>
          <w:rtl/>
        </w:rPr>
        <w:t>د</w:t>
      </w:r>
      <w:r>
        <w:rPr>
          <w:rtl/>
        </w:rPr>
        <w:t>. ا</w:t>
      </w:r>
      <w:r>
        <w:rPr>
          <w:rFonts w:hint="cs"/>
          <w:rtl/>
        </w:rPr>
        <w:t>ی</w:t>
      </w:r>
      <w:r>
        <w:rPr>
          <w:rFonts w:hint="eastAsia"/>
          <w:rtl/>
        </w:rPr>
        <w:t>ن</w:t>
      </w:r>
      <w:r>
        <w:rPr>
          <w:rtl/>
        </w:rPr>
        <w:t xml:space="preserve"> مع</w:t>
      </w:r>
      <w:r>
        <w:rPr>
          <w:rFonts w:hint="cs"/>
          <w:rtl/>
        </w:rPr>
        <w:t>ی</w:t>
      </w:r>
      <w:r>
        <w:rPr>
          <w:rFonts w:hint="eastAsia"/>
          <w:rtl/>
        </w:rPr>
        <w:t>ارها</w:t>
      </w:r>
      <w:r>
        <w:rPr>
          <w:rtl/>
        </w:rPr>
        <w:t xml:space="preserve"> ممکن است شامل تطابق نتا</w:t>
      </w:r>
      <w:r>
        <w:rPr>
          <w:rFonts w:hint="cs"/>
          <w:rtl/>
        </w:rPr>
        <w:t>ی</w:t>
      </w:r>
      <w:r>
        <w:rPr>
          <w:rFonts w:hint="eastAsia"/>
          <w:rtl/>
        </w:rPr>
        <w:t>ج</w:t>
      </w:r>
      <w:r>
        <w:rPr>
          <w:rtl/>
        </w:rPr>
        <w:t xml:space="preserve"> با داده‌ها</w:t>
      </w:r>
      <w:r>
        <w:rPr>
          <w:rFonts w:hint="cs"/>
          <w:rtl/>
        </w:rPr>
        <w:t>ی</w:t>
      </w:r>
      <w:r>
        <w:rPr>
          <w:rtl/>
        </w:rPr>
        <w:t xml:space="preserve"> واقع</w:t>
      </w:r>
      <w:r>
        <w:rPr>
          <w:rFonts w:hint="cs"/>
          <w:rtl/>
        </w:rPr>
        <w:t>ی</w:t>
      </w:r>
      <w:r>
        <w:rPr>
          <w:rFonts w:hint="eastAsia"/>
          <w:rtl/>
        </w:rPr>
        <w:t>،</w:t>
      </w:r>
      <w:r>
        <w:rPr>
          <w:rtl/>
        </w:rPr>
        <w:t xml:space="preserve"> مقا</w:t>
      </w:r>
      <w:r>
        <w:rPr>
          <w:rFonts w:hint="cs"/>
          <w:rtl/>
        </w:rPr>
        <w:t>ی</w:t>
      </w:r>
      <w:r>
        <w:rPr>
          <w:rFonts w:hint="eastAsia"/>
          <w:rtl/>
        </w:rPr>
        <w:t>سه</w:t>
      </w:r>
      <w:r>
        <w:rPr>
          <w:rtl/>
        </w:rPr>
        <w:t xml:space="preserve"> با استانداردها </w:t>
      </w:r>
      <w:r>
        <w:rPr>
          <w:rFonts w:hint="cs"/>
          <w:rtl/>
        </w:rPr>
        <w:t>ی</w:t>
      </w:r>
      <w:r>
        <w:rPr>
          <w:rFonts w:hint="eastAsia"/>
          <w:rtl/>
        </w:rPr>
        <w:t>ا</w:t>
      </w:r>
      <w:r>
        <w:rPr>
          <w:rtl/>
        </w:rPr>
        <w:t xml:space="preserve"> بنچ‌مارک‌ها،</w:t>
      </w:r>
      <w:r w:rsidR="008B3D3E">
        <w:rPr>
          <w:rtl/>
        </w:rPr>
        <w:t xml:space="preserve"> تحل</w:t>
      </w:r>
      <w:r w:rsidR="008B3D3E">
        <w:rPr>
          <w:rFonts w:hint="cs"/>
          <w:rtl/>
        </w:rPr>
        <w:t>ی</w:t>
      </w:r>
      <w:r w:rsidR="008B3D3E">
        <w:rPr>
          <w:rFonts w:hint="eastAsia"/>
          <w:rtl/>
        </w:rPr>
        <w:t>ل</w:t>
      </w:r>
      <w:r w:rsidR="008B3D3E">
        <w:rPr>
          <w:rtl/>
        </w:rPr>
        <w:t xml:space="preserve"> حساس</w:t>
      </w:r>
      <w:r w:rsidR="008B3D3E">
        <w:rPr>
          <w:rFonts w:hint="cs"/>
          <w:rtl/>
        </w:rPr>
        <w:t>ی</w:t>
      </w:r>
      <w:r w:rsidR="008B3D3E">
        <w:rPr>
          <w:rFonts w:hint="eastAsia"/>
          <w:rtl/>
        </w:rPr>
        <w:t>ت</w:t>
      </w:r>
      <w:r w:rsidR="008B3D3E">
        <w:rPr>
          <w:rFonts w:hint="cs"/>
          <w:rtl/>
        </w:rPr>
        <w:t>،</w:t>
      </w:r>
      <w:r>
        <w:rPr>
          <w:rtl/>
        </w:rPr>
        <w:t xml:space="preserve"> </w:t>
      </w:r>
      <w:r>
        <w:rPr>
          <w:rFonts w:hint="cs"/>
          <w:rtl/>
        </w:rPr>
        <w:t>ی</w:t>
      </w:r>
      <w:r>
        <w:rPr>
          <w:rFonts w:hint="eastAsia"/>
          <w:rtl/>
        </w:rPr>
        <w:t>ا</w:t>
      </w:r>
      <w:r>
        <w:rPr>
          <w:rtl/>
        </w:rPr>
        <w:t xml:space="preserve"> بررس</w:t>
      </w:r>
      <w:r>
        <w:rPr>
          <w:rFonts w:hint="cs"/>
          <w:rtl/>
        </w:rPr>
        <w:t>ی</w:t>
      </w:r>
      <w:r>
        <w:rPr>
          <w:rtl/>
        </w:rPr>
        <w:t xml:space="preserve"> پا</w:t>
      </w:r>
      <w:r>
        <w:rPr>
          <w:rFonts w:hint="cs"/>
          <w:rtl/>
        </w:rPr>
        <w:t>ی</w:t>
      </w:r>
      <w:r>
        <w:rPr>
          <w:rFonts w:hint="eastAsia"/>
          <w:rtl/>
        </w:rPr>
        <w:t>دار</w:t>
      </w:r>
      <w:r>
        <w:rPr>
          <w:rFonts w:hint="cs"/>
          <w:rtl/>
        </w:rPr>
        <w:t>ی</w:t>
      </w:r>
      <w:r>
        <w:rPr>
          <w:rtl/>
        </w:rPr>
        <w:t xml:space="preserve"> نتا</w:t>
      </w:r>
      <w:r>
        <w:rPr>
          <w:rFonts w:hint="cs"/>
          <w:rtl/>
        </w:rPr>
        <w:t>ی</w:t>
      </w:r>
      <w:r>
        <w:rPr>
          <w:rFonts w:hint="eastAsia"/>
          <w:rtl/>
        </w:rPr>
        <w:t>ج</w:t>
      </w:r>
      <w:r>
        <w:rPr>
          <w:rtl/>
        </w:rPr>
        <w:t xml:space="preserve"> در شرا</w:t>
      </w:r>
      <w:r>
        <w:rPr>
          <w:rFonts w:hint="cs"/>
          <w:rtl/>
        </w:rPr>
        <w:t>ی</w:t>
      </w:r>
      <w:r>
        <w:rPr>
          <w:rFonts w:hint="eastAsia"/>
          <w:rtl/>
        </w:rPr>
        <w:t>ط</w:t>
      </w:r>
      <w:r>
        <w:rPr>
          <w:rtl/>
        </w:rPr>
        <w:t xml:space="preserve"> مختلف باشد.</w:t>
      </w:r>
    </w:p>
    <w:p w14:paraId="1D22ED5A" w14:textId="6BD5815E" w:rsidR="00562D18" w:rsidRDefault="00562D18" w:rsidP="008B3D3E">
      <w:pPr>
        <w:rPr>
          <w:rtl/>
        </w:rPr>
      </w:pPr>
      <w:r>
        <w:rPr>
          <w:rFonts w:hint="cs"/>
          <w:rtl/>
        </w:rPr>
        <w:t xml:space="preserve">سپس </w:t>
      </w:r>
      <w:r>
        <w:rPr>
          <w:rtl/>
        </w:rPr>
        <w:t>برا</w:t>
      </w:r>
      <w:r>
        <w:rPr>
          <w:rFonts w:hint="cs"/>
          <w:rtl/>
        </w:rPr>
        <w:t>ی</w:t>
      </w:r>
      <w:r>
        <w:rPr>
          <w:rtl/>
        </w:rPr>
        <w:t xml:space="preserve"> هر بخش از پژوهش، 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چه روش‌ها</w:t>
      </w:r>
      <w:r>
        <w:rPr>
          <w:rFonts w:hint="cs"/>
          <w:rtl/>
        </w:rPr>
        <w:t>یی</w:t>
      </w:r>
      <w:r>
        <w:rPr>
          <w:rtl/>
        </w:rPr>
        <w:t xml:space="preserve"> برا</w:t>
      </w:r>
      <w:r>
        <w:rPr>
          <w:rFonts w:hint="cs"/>
          <w:rtl/>
        </w:rPr>
        <w:t>ی</w:t>
      </w:r>
      <w:r>
        <w:rPr>
          <w:rtl/>
        </w:rPr>
        <w:t xml:space="preserve"> صحت‌سنج</w:t>
      </w:r>
      <w:r>
        <w:rPr>
          <w:rFonts w:hint="cs"/>
          <w:rtl/>
        </w:rPr>
        <w:t>ی</w:t>
      </w:r>
      <w:r>
        <w:rPr>
          <w:rtl/>
        </w:rPr>
        <w:t xml:space="preserve"> نتا</w:t>
      </w:r>
      <w:r>
        <w:rPr>
          <w:rFonts w:hint="cs"/>
          <w:rtl/>
        </w:rPr>
        <w:t>ی</w:t>
      </w:r>
      <w:r>
        <w:rPr>
          <w:rFonts w:hint="eastAsia"/>
          <w:rtl/>
        </w:rPr>
        <w:t>ج</w:t>
      </w:r>
      <w:r>
        <w:rPr>
          <w:rtl/>
        </w:rPr>
        <w:t xml:space="preserve"> به‌کار گرفته شده است. به‌عنوان مثال</w:t>
      </w:r>
      <w:r>
        <w:rPr>
          <w:rFonts w:hint="cs"/>
          <w:rtl/>
        </w:rPr>
        <w:t xml:space="preserve">، </w:t>
      </w:r>
      <w:r>
        <w:rPr>
          <w:rtl/>
        </w:rPr>
        <w:t>در پژوهش‌ها</w:t>
      </w:r>
      <w:r>
        <w:rPr>
          <w:rFonts w:hint="cs"/>
          <w:rtl/>
        </w:rPr>
        <w:t>ی</w:t>
      </w:r>
      <w:r>
        <w:rPr>
          <w:rtl/>
        </w:rPr>
        <w:t xml:space="preserve"> آزما</w:t>
      </w:r>
      <w:r>
        <w:rPr>
          <w:rFonts w:hint="cs"/>
          <w:rtl/>
        </w:rPr>
        <w:t>ی</w:t>
      </w:r>
      <w:r>
        <w:rPr>
          <w:rFonts w:hint="eastAsia"/>
          <w:rtl/>
        </w:rPr>
        <w:t>شگاه</w:t>
      </w:r>
      <w:r>
        <w:rPr>
          <w:rFonts w:hint="cs"/>
          <w:rtl/>
        </w:rPr>
        <w:t xml:space="preserve">ی </w:t>
      </w:r>
      <w:r>
        <w:rPr>
          <w:rtl/>
        </w:rPr>
        <w:t>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آ</w:t>
      </w:r>
      <w:r>
        <w:rPr>
          <w:rFonts w:hint="cs"/>
          <w:rtl/>
        </w:rPr>
        <w:t>ی</w:t>
      </w:r>
      <w:r>
        <w:rPr>
          <w:rFonts w:hint="eastAsia"/>
          <w:rtl/>
        </w:rPr>
        <w:t>ا</w:t>
      </w:r>
      <w:r>
        <w:rPr>
          <w:rtl/>
        </w:rPr>
        <w:t xml:space="preserve"> نتا</w:t>
      </w:r>
      <w:r>
        <w:rPr>
          <w:rFonts w:hint="cs"/>
          <w:rtl/>
        </w:rPr>
        <w:t>ی</w:t>
      </w:r>
      <w:r>
        <w:rPr>
          <w:rFonts w:hint="eastAsia"/>
          <w:rtl/>
        </w:rPr>
        <w:t>ج</w:t>
      </w:r>
      <w:r>
        <w:rPr>
          <w:rtl/>
        </w:rPr>
        <w:t xml:space="preserve"> آزما</w:t>
      </w:r>
      <w:r>
        <w:rPr>
          <w:rFonts w:hint="cs"/>
          <w:rtl/>
        </w:rPr>
        <w:t>ی</w:t>
      </w:r>
      <w:r>
        <w:rPr>
          <w:rFonts w:hint="eastAsia"/>
          <w:rtl/>
        </w:rPr>
        <w:t>ش‌ها</w:t>
      </w:r>
      <w:r>
        <w:rPr>
          <w:rtl/>
        </w:rPr>
        <w:t xml:space="preserve"> در تکرارها</w:t>
      </w:r>
      <w:r>
        <w:rPr>
          <w:rFonts w:hint="cs"/>
          <w:rtl/>
        </w:rPr>
        <w:t>ی</w:t>
      </w:r>
      <w:r>
        <w:rPr>
          <w:rtl/>
        </w:rPr>
        <w:t xml:space="preserve"> مختلف </w:t>
      </w:r>
      <w:r>
        <w:rPr>
          <w:rFonts w:hint="cs"/>
          <w:rtl/>
        </w:rPr>
        <w:lastRenderedPageBreak/>
        <w:t>ی</w:t>
      </w:r>
      <w:r>
        <w:rPr>
          <w:rFonts w:hint="eastAsia"/>
          <w:rtl/>
        </w:rPr>
        <w:t>کسان</w:t>
      </w:r>
      <w:r>
        <w:rPr>
          <w:rtl/>
        </w:rPr>
        <w:t xml:space="preserve"> بوده‌اند </w:t>
      </w:r>
      <w:r>
        <w:rPr>
          <w:rFonts w:hint="cs"/>
          <w:rtl/>
        </w:rPr>
        <w:t>ی</w:t>
      </w:r>
      <w:r>
        <w:rPr>
          <w:rFonts w:hint="eastAsia"/>
          <w:rtl/>
        </w:rPr>
        <w:t>ا</w:t>
      </w:r>
      <w:r>
        <w:rPr>
          <w:rtl/>
        </w:rPr>
        <w:t xml:space="preserve"> خ</w:t>
      </w:r>
      <w:r>
        <w:rPr>
          <w:rFonts w:hint="cs"/>
          <w:rtl/>
        </w:rPr>
        <w:t>ی</w:t>
      </w:r>
      <w:r>
        <w:rPr>
          <w:rFonts w:hint="eastAsia"/>
          <w:rtl/>
        </w:rPr>
        <w:t>ر</w:t>
      </w:r>
      <w:r>
        <w:rPr>
          <w:rtl/>
        </w:rPr>
        <w:t>.</w:t>
      </w:r>
      <w:r>
        <w:rPr>
          <w:rFonts w:hint="cs"/>
          <w:rtl/>
        </w:rPr>
        <w:t xml:space="preserve"> </w:t>
      </w:r>
      <w:r>
        <w:rPr>
          <w:rtl/>
        </w:rPr>
        <w:t>در پژوهش‌ها</w:t>
      </w:r>
      <w:r>
        <w:rPr>
          <w:rFonts w:hint="cs"/>
          <w:rtl/>
        </w:rPr>
        <w:t>ی</w:t>
      </w:r>
      <w:r>
        <w:rPr>
          <w:rtl/>
        </w:rPr>
        <w:t xml:space="preserve"> شب</w:t>
      </w:r>
      <w:r>
        <w:rPr>
          <w:rFonts w:hint="cs"/>
          <w:rtl/>
        </w:rPr>
        <w:t>ی</w:t>
      </w:r>
      <w:r>
        <w:rPr>
          <w:rFonts w:hint="eastAsia"/>
          <w:rtl/>
        </w:rPr>
        <w:t>ه‌ساز</w:t>
      </w:r>
      <w:r>
        <w:rPr>
          <w:rFonts w:hint="cs"/>
          <w:rtl/>
        </w:rPr>
        <w:t>ی</w:t>
      </w:r>
      <w:r>
        <w:rPr>
          <w:rtl/>
        </w:rPr>
        <w:t xml:space="preserve"> 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چگونه مدل شب</w:t>
      </w:r>
      <w:r>
        <w:rPr>
          <w:rFonts w:hint="cs"/>
          <w:rtl/>
        </w:rPr>
        <w:t>ی</w:t>
      </w:r>
      <w:r>
        <w:rPr>
          <w:rFonts w:hint="eastAsia"/>
          <w:rtl/>
        </w:rPr>
        <w:t>ه‌ساز</w:t>
      </w:r>
      <w:r>
        <w:rPr>
          <w:rFonts w:hint="cs"/>
          <w:rtl/>
        </w:rPr>
        <w:t>ی</w:t>
      </w:r>
      <w:r>
        <w:rPr>
          <w:rtl/>
        </w:rPr>
        <w:t xml:space="preserve"> با داده‌ها</w:t>
      </w:r>
      <w:r>
        <w:rPr>
          <w:rFonts w:hint="cs"/>
          <w:rtl/>
        </w:rPr>
        <w:t>ی</w:t>
      </w:r>
      <w:r>
        <w:rPr>
          <w:rtl/>
        </w:rPr>
        <w:t xml:space="preserve"> واقع</w:t>
      </w:r>
      <w:r>
        <w:rPr>
          <w:rFonts w:hint="cs"/>
          <w:rtl/>
        </w:rPr>
        <w:t>ی</w:t>
      </w:r>
      <w:r>
        <w:rPr>
          <w:rtl/>
        </w:rPr>
        <w:t xml:space="preserve"> تطابق دارد و چه پارامترها</w:t>
      </w:r>
      <w:r>
        <w:rPr>
          <w:rFonts w:hint="cs"/>
          <w:rtl/>
        </w:rPr>
        <w:t>یی</w:t>
      </w:r>
      <w:r>
        <w:rPr>
          <w:rtl/>
        </w:rPr>
        <w:t xml:space="preserve"> برا</w:t>
      </w:r>
      <w:r>
        <w:rPr>
          <w:rFonts w:hint="cs"/>
          <w:rtl/>
        </w:rPr>
        <w:t>ی</w:t>
      </w:r>
      <w:r>
        <w:rPr>
          <w:rtl/>
        </w:rPr>
        <w:t xml:space="preserve"> </w:t>
      </w:r>
      <w:r>
        <w:rPr>
          <w:rFonts w:hint="cs"/>
          <w:rtl/>
        </w:rPr>
        <w:t>واسنجی</w:t>
      </w:r>
      <w:r>
        <w:rPr>
          <w:rtl/>
        </w:rPr>
        <w:t xml:space="preserve"> استفاده شده‌اند.</w:t>
      </w:r>
      <w:r>
        <w:rPr>
          <w:rFonts w:hint="cs"/>
          <w:rtl/>
        </w:rPr>
        <w:t xml:space="preserve"> </w:t>
      </w:r>
      <w:r>
        <w:rPr>
          <w:rtl/>
        </w:rPr>
        <w:t>در تحل</w:t>
      </w:r>
      <w:r>
        <w:rPr>
          <w:rFonts w:hint="cs"/>
          <w:rtl/>
        </w:rPr>
        <w:t>ی</w:t>
      </w:r>
      <w:r>
        <w:rPr>
          <w:rFonts w:hint="eastAsia"/>
          <w:rtl/>
        </w:rPr>
        <w:t>ل‌ها</w:t>
      </w:r>
      <w:r>
        <w:rPr>
          <w:rFonts w:hint="cs"/>
          <w:rtl/>
        </w:rPr>
        <w:t>ی</w:t>
      </w:r>
      <w:r>
        <w:rPr>
          <w:rtl/>
        </w:rPr>
        <w:t xml:space="preserve"> آمار</w:t>
      </w:r>
      <w:r>
        <w:rPr>
          <w:rFonts w:hint="cs"/>
          <w:rtl/>
        </w:rPr>
        <w:t>ی</w:t>
      </w:r>
      <w:r>
        <w:rPr>
          <w:rtl/>
        </w:rPr>
        <w:t xml:space="preserve"> اطم</w:t>
      </w:r>
      <w:r>
        <w:rPr>
          <w:rFonts w:hint="cs"/>
          <w:rtl/>
        </w:rPr>
        <w:t>ی</w:t>
      </w:r>
      <w:r>
        <w:rPr>
          <w:rFonts w:hint="eastAsia"/>
          <w:rtl/>
        </w:rPr>
        <w:t>نان</w:t>
      </w:r>
      <w:r>
        <w:rPr>
          <w:rtl/>
        </w:rPr>
        <w:t xml:space="preserve"> حاصل کن</w:t>
      </w:r>
      <w:r>
        <w:rPr>
          <w:rFonts w:hint="cs"/>
          <w:rtl/>
        </w:rPr>
        <w:t>ی</w:t>
      </w:r>
      <w:r>
        <w:rPr>
          <w:rFonts w:hint="eastAsia"/>
          <w:rtl/>
        </w:rPr>
        <w:t>د</w:t>
      </w:r>
      <w:r>
        <w:rPr>
          <w:rtl/>
        </w:rPr>
        <w:t xml:space="preserve"> که آزمون‌ها</w:t>
      </w:r>
      <w:r>
        <w:rPr>
          <w:rFonts w:hint="cs"/>
          <w:rtl/>
        </w:rPr>
        <w:t>ی</w:t>
      </w:r>
      <w:r>
        <w:rPr>
          <w:rtl/>
        </w:rPr>
        <w:t xml:space="preserve"> آمار</w:t>
      </w:r>
      <w:r>
        <w:rPr>
          <w:rFonts w:hint="cs"/>
          <w:rtl/>
        </w:rPr>
        <w:t>ی</w:t>
      </w:r>
      <w:r>
        <w:rPr>
          <w:rtl/>
        </w:rPr>
        <w:t xml:space="preserve"> به‌درست</w:t>
      </w:r>
      <w:r>
        <w:rPr>
          <w:rFonts w:hint="cs"/>
          <w:rtl/>
        </w:rPr>
        <w:t>ی</w:t>
      </w:r>
      <w:r>
        <w:rPr>
          <w:rtl/>
        </w:rPr>
        <w:t xml:space="preserve"> اجرا شده‌اند و اعتبار آن‌ها بر اساس حجم نمونه و فرض</w:t>
      </w:r>
      <w:r>
        <w:rPr>
          <w:rFonts w:hint="cs"/>
          <w:rtl/>
        </w:rPr>
        <w:t>ی</w:t>
      </w:r>
      <w:r>
        <w:rPr>
          <w:rFonts w:hint="eastAsia"/>
          <w:rtl/>
        </w:rPr>
        <w:t>ات</w:t>
      </w:r>
      <w:r>
        <w:rPr>
          <w:rtl/>
        </w:rPr>
        <w:t xml:space="preserve"> آمار</w:t>
      </w:r>
      <w:r>
        <w:rPr>
          <w:rFonts w:hint="cs"/>
          <w:rtl/>
        </w:rPr>
        <w:t>ی</w:t>
      </w:r>
      <w:r>
        <w:rPr>
          <w:rtl/>
        </w:rPr>
        <w:t xml:space="preserve"> بررس</w:t>
      </w:r>
      <w:r>
        <w:rPr>
          <w:rFonts w:hint="cs"/>
          <w:rtl/>
        </w:rPr>
        <w:t>ی</w:t>
      </w:r>
      <w:r>
        <w:rPr>
          <w:rtl/>
        </w:rPr>
        <w:t xml:space="preserve"> شده است.</w:t>
      </w:r>
      <w:r>
        <w:rPr>
          <w:rFonts w:hint="cs"/>
          <w:rtl/>
        </w:rPr>
        <w:t xml:space="preserve"> در پژوهش‌های کیفی اطمینان حاصل کنید که به اشباع در موضوع رسیده</w:t>
      </w:r>
      <w:r w:rsidR="001E16C3">
        <w:rPr>
          <w:rFonts w:hint="eastAsia"/>
          <w:rtl/>
        </w:rPr>
        <w:t>‌</w:t>
      </w:r>
      <w:r>
        <w:rPr>
          <w:rFonts w:hint="cs"/>
          <w:rtl/>
        </w:rPr>
        <w:t>اید.</w:t>
      </w:r>
    </w:p>
    <w:p w14:paraId="121C0968" w14:textId="1EEA1E78" w:rsidR="00562D18" w:rsidRDefault="00562D18" w:rsidP="00562D18">
      <w:pPr>
        <w:rPr>
          <w:rtl/>
        </w:rPr>
      </w:pPr>
      <w:r>
        <w:rPr>
          <w:rtl/>
        </w:rPr>
        <w:t>در نها</w:t>
      </w:r>
      <w:r>
        <w:rPr>
          <w:rFonts w:hint="cs"/>
          <w:rtl/>
        </w:rPr>
        <w:t>ی</w:t>
      </w:r>
      <w:r>
        <w:rPr>
          <w:rFonts w:hint="eastAsia"/>
          <w:rtl/>
        </w:rPr>
        <w:t>ت،</w:t>
      </w:r>
      <w:r>
        <w:rPr>
          <w:rtl/>
        </w:rPr>
        <w:t xml:space="preserve"> به محدود</w:t>
      </w:r>
      <w:r>
        <w:rPr>
          <w:rFonts w:hint="cs"/>
          <w:rtl/>
        </w:rPr>
        <w:t>ی</w:t>
      </w:r>
      <w:r>
        <w:rPr>
          <w:rFonts w:hint="eastAsia"/>
          <w:rtl/>
        </w:rPr>
        <w:t>ت‌ها</w:t>
      </w:r>
      <w:r>
        <w:rPr>
          <w:rFonts w:hint="cs"/>
          <w:rtl/>
        </w:rPr>
        <w:t>ی</w:t>
      </w:r>
      <w:r>
        <w:rPr>
          <w:rtl/>
        </w:rPr>
        <w:t xml:space="preserve"> صحت‌سنج</w:t>
      </w:r>
      <w:r>
        <w:rPr>
          <w:rFonts w:hint="cs"/>
          <w:rtl/>
        </w:rPr>
        <w:t>ی</w:t>
      </w:r>
      <w:r>
        <w:rPr>
          <w:rtl/>
        </w:rPr>
        <w:t xml:space="preserve"> خود اشاره کن</w:t>
      </w:r>
      <w:r>
        <w:rPr>
          <w:rFonts w:hint="cs"/>
          <w:rtl/>
        </w:rPr>
        <w:t>ی</w:t>
      </w:r>
      <w:r>
        <w:rPr>
          <w:rFonts w:hint="eastAsia"/>
          <w:rtl/>
        </w:rPr>
        <w:t>د</w:t>
      </w:r>
      <w:r>
        <w:rPr>
          <w:rtl/>
        </w:rPr>
        <w:t>. توض</w:t>
      </w:r>
      <w:r>
        <w:rPr>
          <w:rFonts w:hint="cs"/>
          <w:rtl/>
        </w:rPr>
        <w:t>ی</w:t>
      </w:r>
      <w:r>
        <w:rPr>
          <w:rFonts w:hint="eastAsia"/>
          <w:rtl/>
        </w:rPr>
        <w:t>ح</w:t>
      </w:r>
      <w:r>
        <w:rPr>
          <w:rtl/>
        </w:rPr>
        <w:t xml:space="preserve"> ده</w:t>
      </w:r>
      <w:r>
        <w:rPr>
          <w:rFonts w:hint="cs"/>
          <w:rtl/>
        </w:rPr>
        <w:t>ی</w:t>
      </w:r>
      <w:r>
        <w:rPr>
          <w:rFonts w:hint="eastAsia"/>
          <w:rtl/>
        </w:rPr>
        <w:t>د</w:t>
      </w:r>
      <w:r>
        <w:rPr>
          <w:rtl/>
        </w:rPr>
        <w:t xml:space="preserve"> که آ</w:t>
      </w:r>
      <w:r>
        <w:rPr>
          <w:rFonts w:hint="cs"/>
          <w:rtl/>
        </w:rPr>
        <w:t>ی</w:t>
      </w:r>
      <w:r>
        <w:rPr>
          <w:rFonts w:hint="eastAsia"/>
          <w:rtl/>
        </w:rPr>
        <w:t>ا</w:t>
      </w:r>
      <w:r>
        <w:rPr>
          <w:rtl/>
        </w:rPr>
        <w:t xml:space="preserve"> صحت‌سنج</w:t>
      </w:r>
      <w:r>
        <w:rPr>
          <w:rFonts w:hint="cs"/>
          <w:rtl/>
        </w:rPr>
        <w:t>ی</w:t>
      </w:r>
      <w:r>
        <w:rPr>
          <w:rtl/>
        </w:rPr>
        <w:t xml:space="preserve"> به‌طور کامل انجام شده است </w:t>
      </w:r>
      <w:r>
        <w:rPr>
          <w:rFonts w:hint="cs"/>
          <w:rtl/>
        </w:rPr>
        <w:t>ی</w:t>
      </w:r>
      <w:r>
        <w:rPr>
          <w:rFonts w:hint="eastAsia"/>
          <w:rtl/>
        </w:rPr>
        <w:t>ا</w:t>
      </w:r>
      <w:r>
        <w:rPr>
          <w:rtl/>
        </w:rPr>
        <w:t xml:space="preserve"> محدود</w:t>
      </w:r>
      <w:r>
        <w:rPr>
          <w:rFonts w:hint="cs"/>
          <w:rtl/>
        </w:rPr>
        <w:t>ی</w:t>
      </w:r>
      <w:r>
        <w:rPr>
          <w:rFonts w:hint="eastAsia"/>
          <w:rtl/>
        </w:rPr>
        <w:t>ت‌ها</w:t>
      </w:r>
      <w:r>
        <w:rPr>
          <w:rFonts w:hint="cs"/>
          <w:rtl/>
        </w:rPr>
        <w:t>یی</w:t>
      </w:r>
      <w:r>
        <w:rPr>
          <w:rtl/>
        </w:rPr>
        <w:t xml:space="preserve"> در دسترس</w:t>
      </w:r>
      <w:r>
        <w:rPr>
          <w:rFonts w:hint="cs"/>
          <w:rtl/>
        </w:rPr>
        <w:t>ی</w:t>
      </w:r>
      <w:r>
        <w:rPr>
          <w:rtl/>
        </w:rPr>
        <w:t xml:space="preserve"> به داده‌ها، ابزارها، </w:t>
      </w:r>
      <w:r>
        <w:rPr>
          <w:rFonts w:hint="cs"/>
          <w:rtl/>
        </w:rPr>
        <w:t>ی</w:t>
      </w:r>
      <w:r>
        <w:rPr>
          <w:rFonts w:hint="eastAsia"/>
          <w:rtl/>
        </w:rPr>
        <w:t>ا</w:t>
      </w:r>
      <w:r>
        <w:rPr>
          <w:rtl/>
        </w:rPr>
        <w:t xml:space="preserve"> منابع وجود داشته که ممکن است بر نتا</w:t>
      </w:r>
      <w:r>
        <w:rPr>
          <w:rFonts w:hint="cs"/>
          <w:rtl/>
        </w:rPr>
        <w:t>ی</w:t>
      </w:r>
      <w:r>
        <w:rPr>
          <w:rFonts w:hint="eastAsia"/>
          <w:rtl/>
        </w:rPr>
        <w:t>ج</w:t>
      </w:r>
      <w:r>
        <w:rPr>
          <w:rtl/>
        </w:rPr>
        <w:t xml:space="preserve"> تأث</w:t>
      </w:r>
      <w:r>
        <w:rPr>
          <w:rFonts w:hint="cs"/>
          <w:rtl/>
        </w:rPr>
        <w:t>ی</w:t>
      </w:r>
      <w:r>
        <w:rPr>
          <w:rFonts w:hint="eastAsia"/>
          <w:rtl/>
        </w:rPr>
        <w:t>ر</w:t>
      </w:r>
      <w:r>
        <w:rPr>
          <w:rtl/>
        </w:rPr>
        <w:t xml:space="preserve"> گذاشته باشد.</w:t>
      </w:r>
    </w:p>
    <w:p w14:paraId="64416490" w14:textId="4DB7B673" w:rsidR="008B3D3E" w:rsidRDefault="008B3D3E" w:rsidP="008B3D3E">
      <w:pPr>
        <w:rPr>
          <w:rtl/>
        </w:rPr>
      </w:pPr>
      <w:r>
        <w:rPr>
          <w:rtl/>
        </w:rPr>
        <w:t>ضع</w:t>
      </w:r>
      <w:r>
        <w:rPr>
          <w:rFonts w:hint="cs"/>
          <w:rtl/>
        </w:rPr>
        <w:t>ی</w:t>
      </w:r>
      <w:r>
        <w:rPr>
          <w:rFonts w:hint="eastAsia"/>
          <w:rtl/>
        </w:rPr>
        <w:t>ف‌تر</w:t>
      </w:r>
      <w:r>
        <w:rPr>
          <w:rFonts w:hint="cs"/>
          <w:rtl/>
        </w:rPr>
        <w:t>ی</w:t>
      </w:r>
      <w:r>
        <w:rPr>
          <w:rFonts w:hint="eastAsia"/>
          <w:rtl/>
        </w:rPr>
        <w:t>ن</w:t>
      </w:r>
      <w:r>
        <w:rPr>
          <w:rtl/>
        </w:rPr>
        <w:t xml:space="preserve"> روش صحت‌سنج</w:t>
      </w:r>
      <w:r>
        <w:rPr>
          <w:rFonts w:hint="cs"/>
          <w:rtl/>
        </w:rPr>
        <w:t>ی</w:t>
      </w:r>
      <w:r>
        <w:rPr>
          <w:rtl/>
        </w:rPr>
        <w:t xml:space="preserve"> روش صور</w:t>
      </w:r>
      <w:r>
        <w:rPr>
          <w:rFonts w:hint="cs"/>
          <w:rtl/>
        </w:rPr>
        <w:t>ی</w:t>
      </w:r>
      <w:r>
        <w:rPr>
          <w:rStyle w:val="FootnoteReference"/>
          <w:rtl/>
        </w:rPr>
        <w:footnoteReference w:id="23"/>
      </w:r>
      <w:r>
        <w:rPr>
          <w:rtl/>
        </w:rPr>
        <w:t xml:space="preserve"> است که در آن نت</w:t>
      </w:r>
      <w:r>
        <w:rPr>
          <w:rFonts w:hint="cs"/>
          <w:rtl/>
        </w:rPr>
        <w:t>ی</w:t>
      </w:r>
      <w:r>
        <w:rPr>
          <w:rFonts w:hint="eastAsia"/>
          <w:rtl/>
        </w:rPr>
        <w:t>جۀ</w:t>
      </w:r>
      <w:r>
        <w:rPr>
          <w:rtl/>
        </w:rPr>
        <w:t xml:space="preserve"> تحق</w:t>
      </w:r>
      <w:r>
        <w:rPr>
          <w:rFonts w:hint="cs"/>
          <w:rtl/>
        </w:rPr>
        <w:t>ی</w:t>
      </w:r>
      <w:r>
        <w:rPr>
          <w:rFonts w:hint="eastAsia"/>
          <w:rtl/>
        </w:rPr>
        <w:t>ق</w:t>
      </w:r>
      <w:r>
        <w:rPr>
          <w:rtl/>
        </w:rPr>
        <w:t xml:space="preserve"> به چند متخصص نشان داده شده و از آنان نظرخواه</w:t>
      </w:r>
      <w:r>
        <w:rPr>
          <w:rFonts w:hint="cs"/>
          <w:rtl/>
        </w:rPr>
        <w:t>ی</w:t>
      </w:r>
      <w:r>
        <w:rPr>
          <w:rtl/>
        </w:rPr>
        <w:t xml:space="preserve"> م</w:t>
      </w:r>
      <w:r>
        <w:rPr>
          <w:rFonts w:hint="cs"/>
          <w:rtl/>
        </w:rPr>
        <w:t>ی‌</w:t>
      </w:r>
      <w:r>
        <w:rPr>
          <w:rFonts w:hint="eastAsia"/>
          <w:rtl/>
        </w:rPr>
        <w:t>شود</w:t>
      </w:r>
      <w:r>
        <w:rPr>
          <w:rtl/>
        </w:rPr>
        <w:t>. برا</w:t>
      </w:r>
      <w:r>
        <w:rPr>
          <w:rFonts w:hint="cs"/>
          <w:rtl/>
        </w:rPr>
        <w:t>ی</w:t>
      </w:r>
      <w:r>
        <w:rPr>
          <w:rtl/>
        </w:rPr>
        <w:t xml:space="preserve"> مثال، گاه</w:t>
      </w:r>
      <w:r>
        <w:rPr>
          <w:rFonts w:hint="cs"/>
          <w:rtl/>
        </w:rPr>
        <w:t>ی</w:t>
      </w:r>
      <w:r>
        <w:rPr>
          <w:rtl/>
        </w:rPr>
        <w:t xml:space="preserve"> دانشجو</w:t>
      </w:r>
      <w:r>
        <w:rPr>
          <w:rFonts w:hint="cs"/>
          <w:rtl/>
        </w:rPr>
        <w:t>ی</w:t>
      </w:r>
      <w:r>
        <w:rPr>
          <w:rFonts w:hint="eastAsia"/>
          <w:rtl/>
        </w:rPr>
        <w:t>ان</w:t>
      </w:r>
      <w:r>
        <w:rPr>
          <w:rtl/>
        </w:rPr>
        <w:t xml:space="preserve"> م</w:t>
      </w:r>
      <w:r>
        <w:rPr>
          <w:rFonts w:hint="cs"/>
          <w:rtl/>
        </w:rPr>
        <w:t>ی‌</w:t>
      </w:r>
      <w:r>
        <w:rPr>
          <w:rFonts w:hint="eastAsia"/>
          <w:rtl/>
        </w:rPr>
        <w:t>نو</w:t>
      </w:r>
      <w:r>
        <w:rPr>
          <w:rFonts w:hint="cs"/>
          <w:rtl/>
        </w:rPr>
        <w:t>ی</w:t>
      </w:r>
      <w:r>
        <w:rPr>
          <w:rFonts w:hint="eastAsia"/>
          <w:rtl/>
        </w:rPr>
        <w:t>سند</w:t>
      </w:r>
      <w:r>
        <w:rPr>
          <w:rtl/>
        </w:rPr>
        <w:t xml:space="preserve"> که نت</w:t>
      </w:r>
      <w:r>
        <w:rPr>
          <w:rFonts w:hint="cs"/>
          <w:rtl/>
        </w:rPr>
        <w:t>ی</w:t>
      </w:r>
      <w:r>
        <w:rPr>
          <w:rFonts w:hint="eastAsia"/>
          <w:rtl/>
        </w:rPr>
        <w:t>جۀ</w:t>
      </w:r>
      <w:r>
        <w:rPr>
          <w:rtl/>
        </w:rPr>
        <w:t xml:space="preserve"> کار به استاد راهنما نشان داده شد، </w:t>
      </w:r>
      <w:r>
        <w:rPr>
          <w:rFonts w:hint="cs"/>
          <w:rtl/>
        </w:rPr>
        <w:t>ی</w:t>
      </w:r>
      <w:r>
        <w:rPr>
          <w:rFonts w:hint="eastAsia"/>
          <w:rtl/>
        </w:rPr>
        <w:t>ا</w:t>
      </w:r>
      <w:r>
        <w:rPr>
          <w:rtl/>
        </w:rPr>
        <w:t xml:space="preserve"> برا</w:t>
      </w:r>
      <w:r>
        <w:rPr>
          <w:rFonts w:hint="cs"/>
          <w:rtl/>
        </w:rPr>
        <w:t>ی</w:t>
      </w:r>
      <w:r>
        <w:rPr>
          <w:rtl/>
        </w:rPr>
        <w:t xml:space="preserve"> روا</w:t>
      </w:r>
      <w:r>
        <w:rPr>
          <w:rFonts w:hint="cs"/>
          <w:rtl/>
        </w:rPr>
        <w:t>یی</w:t>
      </w:r>
      <w:r>
        <w:rPr>
          <w:rtl/>
        </w:rPr>
        <w:t xml:space="preserve"> پرسشنامه م</w:t>
      </w:r>
      <w:r>
        <w:rPr>
          <w:rFonts w:hint="cs"/>
          <w:rtl/>
        </w:rPr>
        <w:t>ی‌</w:t>
      </w:r>
      <w:r>
        <w:rPr>
          <w:rFonts w:hint="eastAsia"/>
          <w:rtl/>
        </w:rPr>
        <w:t>نو</w:t>
      </w:r>
      <w:r>
        <w:rPr>
          <w:rFonts w:hint="cs"/>
          <w:rtl/>
        </w:rPr>
        <w:t>ی</w:t>
      </w:r>
      <w:r>
        <w:rPr>
          <w:rFonts w:hint="eastAsia"/>
          <w:rtl/>
        </w:rPr>
        <w:t>سند</w:t>
      </w:r>
      <w:r>
        <w:rPr>
          <w:rtl/>
        </w:rPr>
        <w:t xml:space="preserve"> که با نظر چند ن</w:t>
      </w:r>
      <w:r>
        <w:rPr>
          <w:rFonts w:hint="eastAsia"/>
          <w:rtl/>
        </w:rPr>
        <w:t>فر</w:t>
      </w:r>
      <w:r>
        <w:rPr>
          <w:rtl/>
        </w:rPr>
        <w:t xml:space="preserve"> از اسات</w:t>
      </w:r>
      <w:r>
        <w:rPr>
          <w:rFonts w:hint="cs"/>
          <w:rtl/>
        </w:rPr>
        <w:t>ی</w:t>
      </w:r>
      <w:r>
        <w:rPr>
          <w:rFonts w:hint="eastAsia"/>
          <w:rtl/>
        </w:rPr>
        <w:t>د</w:t>
      </w:r>
      <w:r>
        <w:rPr>
          <w:rtl/>
        </w:rPr>
        <w:t xml:space="preserve"> دانشگاه روا</w:t>
      </w:r>
      <w:r>
        <w:rPr>
          <w:rFonts w:hint="cs"/>
          <w:rtl/>
        </w:rPr>
        <w:t>یی</w:t>
      </w:r>
      <w:r>
        <w:rPr>
          <w:rtl/>
        </w:rPr>
        <w:t xml:space="preserve"> تأ</w:t>
      </w:r>
      <w:r>
        <w:rPr>
          <w:rFonts w:hint="cs"/>
          <w:rtl/>
        </w:rPr>
        <w:t>یی</w:t>
      </w:r>
      <w:r>
        <w:rPr>
          <w:rFonts w:hint="eastAsia"/>
          <w:rtl/>
        </w:rPr>
        <w:t>د</w:t>
      </w:r>
      <w:r>
        <w:rPr>
          <w:rtl/>
        </w:rPr>
        <w:t xml:space="preserve"> شد. ا</w:t>
      </w:r>
      <w:r>
        <w:rPr>
          <w:rFonts w:hint="cs"/>
          <w:rtl/>
        </w:rPr>
        <w:t>ی</w:t>
      </w:r>
      <w:r>
        <w:rPr>
          <w:rFonts w:hint="eastAsia"/>
          <w:rtl/>
        </w:rPr>
        <w:t>ن</w:t>
      </w:r>
      <w:r>
        <w:rPr>
          <w:rtl/>
        </w:rPr>
        <w:t xml:space="preserve"> روش، به‌و</w:t>
      </w:r>
      <w:r>
        <w:rPr>
          <w:rFonts w:hint="cs"/>
          <w:rtl/>
        </w:rPr>
        <w:t>ی</w:t>
      </w:r>
      <w:r>
        <w:rPr>
          <w:rFonts w:hint="eastAsia"/>
          <w:rtl/>
        </w:rPr>
        <w:t>ژه</w:t>
      </w:r>
      <w:r>
        <w:rPr>
          <w:rtl/>
        </w:rPr>
        <w:t xml:space="preserve"> زمان</w:t>
      </w:r>
      <w:r>
        <w:rPr>
          <w:rFonts w:hint="cs"/>
          <w:rtl/>
        </w:rPr>
        <w:t>ی</w:t>
      </w:r>
      <w:r>
        <w:rPr>
          <w:rtl/>
        </w:rPr>
        <w:t xml:space="preserve"> که افراد انتخاب‌شده برا</w:t>
      </w:r>
      <w:r>
        <w:rPr>
          <w:rFonts w:hint="cs"/>
          <w:rtl/>
        </w:rPr>
        <w:t>ی</w:t>
      </w:r>
      <w:r>
        <w:rPr>
          <w:rtl/>
        </w:rPr>
        <w:t xml:space="preserve"> صحت‌سنج</w:t>
      </w:r>
      <w:r>
        <w:rPr>
          <w:rFonts w:hint="cs"/>
          <w:rtl/>
        </w:rPr>
        <w:t>ی</w:t>
      </w:r>
      <w:r>
        <w:rPr>
          <w:rtl/>
        </w:rPr>
        <w:t xml:space="preserve"> تنوع کاف</w:t>
      </w:r>
      <w:r>
        <w:rPr>
          <w:rFonts w:hint="cs"/>
          <w:rtl/>
        </w:rPr>
        <w:t>ی</w:t>
      </w:r>
      <w:r>
        <w:rPr>
          <w:rtl/>
        </w:rPr>
        <w:t xml:space="preserve"> نداشته باشند </w:t>
      </w:r>
      <w:r>
        <w:rPr>
          <w:rFonts w:hint="cs"/>
          <w:rtl/>
        </w:rPr>
        <w:t>ی</w:t>
      </w:r>
      <w:r>
        <w:rPr>
          <w:rFonts w:hint="eastAsia"/>
          <w:rtl/>
        </w:rPr>
        <w:t>ا</w:t>
      </w:r>
      <w:r>
        <w:rPr>
          <w:rtl/>
        </w:rPr>
        <w:t xml:space="preserve"> خود ذ</w:t>
      </w:r>
      <w:r>
        <w:rPr>
          <w:rFonts w:hint="cs"/>
          <w:rtl/>
        </w:rPr>
        <w:t>ی‌</w:t>
      </w:r>
      <w:r>
        <w:rPr>
          <w:rFonts w:hint="eastAsia"/>
          <w:rtl/>
        </w:rPr>
        <w:t>نفع</w:t>
      </w:r>
      <w:r>
        <w:rPr>
          <w:rtl/>
        </w:rPr>
        <w:t xml:space="preserve"> باشند، بس</w:t>
      </w:r>
      <w:r>
        <w:rPr>
          <w:rFonts w:hint="cs"/>
          <w:rtl/>
        </w:rPr>
        <w:t>ی</w:t>
      </w:r>
      <w:r>
        <w:rPr>
          <w:rFonts w:hint="eastAsia"/>
          <w:rtl/>
        </w:rPr>
        <w:t>ار</w:t>
      </w:r>
      <w:r>
        <w:rPr>
          <w:rtl/>
        </w:rPr>
        <w:t xml:space="preserve"> ضع</w:t>
      </w:r>
      <w:r>
        <w:rPr>
          <w:rFonts w:hint="cs"/>
          <w:rtl/>
        </w:rPr>
        <w:t>ی</w:t>
      </w:r>
      <w:r>
        <w:rPr>
          <w:rFonts w:hint="eastAsia"/>
          <w:rtl/>
        </w:rPr>
        <w:t>ف</w:t>
      </w:r>
      <w:r>
        <w:rPr>
          <w:rtl/>
        </w:rPr>
        <w:t xml:space="preserve"> است و م</w:t>
      </w:r>
      <w:r>
        <w:rPr>
          <w:rFonts w:hint="cs"/>
          <w:rtl/>
        </w:rPr>
        <w:t>ی‌</w:t>
      </w:r>
      <w:r>
        <w:rPr>
          <w:rFonts w:hint="eastAsia"/>
          <w:rtl/>
        </w:rPr>
        <w:t>تواند</w:t>
      </w:r>
      <w:r>
        <w:rPr>
          <w:rtl/>
        </w:rPr>
        <w:t xml:space="preserve"> د</w:t>
      </w:r>
      <w:r>
        <w:rPr>
          <w:rFonts w:hint="cs"/>
          <w:rtl/>
        </w:rPr>
        <w:t>ی</w:t>
      </w:r>
      <w:r>
        <w:rPr>
          <w:rFonts w:hint="eastAsia"/>
          <w:rtl/>
        </w:rPr>
        <w:t>دگاه</w:t>
      </w:r>
      <w:r>
        <w:rPr>
          <w:rtl/>
        </w:rPr>
        <w:t xml:space="preserve"> مخاطب را نسبت به فرآ</w:t>
      </w:r>
      <w:r>
        <w:rPr>
          <w:rFonts w:hint="cs"/>
          <w:rtl/>
        </w:rPr>
        <w:t>ی</w:t>
      </w:r>
      <w:r>
        <w:rPr>
          <w:rFonts w:hint="eastAsia"/>
          <w:rtl/>
        </w:rPr>
        <w:t>ند</w:t>
      </w:r>
      <w:r>
        <w:rPr>
          <w:rFonts w:hint="cs"/>
          <w:rtl/>
        </w:rPr>
        <w:t>ی</w:t>
      </w:r>
      <w:r>
        <w:rPr>
          <w:rtl/>
        </w:rPr>
        <w:t xml:space="preserve"> که ط</w:t>
      </w:r>
      <w:r>
        <w:rPr>
          <w:rFonts w:hint="cs"/>
          <w:rtl/>
        </w:rPr>
        <w:t>ی</w:t>
      </w:r>
      <w:r>
        <w:rPr>
          <w:rtl/>
        </w:rPr>
        <w:t xml:space="preserve"> کرده‌ا</w:t>
      </w:r>
      <w:r>
        <w:rPr>
          <w:rFonts w:hint="cs"/>
          <w:rtl/>
        </w:rPr>
        <w:t>ی</w:t>
      </w:r>
      <w:r>
        <w:rPr>
          <w:rFonts w:hint="eastAsia"/>
          <w:rtl/>
        </w:rPr>
        <w:t>د</w:t>
      </w:r>
      <w:r>
        <w:rPr>
          <w:rtl/>
        </w:rPr>
        <w:t xml:space="preserve"> منف</w:t>
      </w:r>
      <w:r>
        <w:rPr>
          <w:rFonts w:hint="cs"/>
          <w:rtl/>
        </w:rPr>
        <w:t>ی</w:t>
      </w:r>
      <w:r>
        <w:rPr>
          <w:rtl/>
        </w:rPr>
        <w:t xml:space="preserve"> کند.</w:t>
      </w:r>
    </w:p>
    <w:p w14:paraId="652374CE" w14:textId="1E1540EC" w:rsidR="00180A9F" w:rsidRPr="001024B5" w:rsidRDefault="008B3D3E" w:rsidP="008B3D3E">
      <w:pPr>
        <w:rPr>
          <w:rtl/>
          <w:lang w:bidi="fa-IR"/>
        </w:rPr>
      </w:pPr>
      <w:r>
        <w:rPr>
          <w:rFonts w:hint="eastAsia"/>
          <w:rtl/>
        </w:rPr>
        <w:t>برا</w:t>
      </w:r>
      <w:r>
        <w:rPr>
          <w:rFonts w:hint="cs"/>
          <w:rtl/>
        </w:rPr>
        <w:t>ی</w:t>
      </w:r>
      <w:r>
        <w:rPr>
          <w:rtl/>
        </w:rPr>
        <w:t xml:space="preserve"> ارتقا</w:t>
      </w:r>
      <w:r>
        <w:rPr>
          <w:rFonts w:hint="cs"/>
          <w:rtl/>
        </w:rPr>
        <w:t>ی</w:t>
      </w:r>
      <w:r>
        <w:rPr>
          <w:rtl/>
        </w:rPr>
        <w:t xml:space="preserve"> سطح اعتبار تحق</w:t>
      </w:r>
      <w:r>
        <w:rPr>
          <w:rFonts w:hint="cs"/>
          <w:rtl/>
        </w:rPr>
        <w:t>ی</w:t>
      </w:r>
      <w:r>
        <w:rPr>
          <w:rFonts w:hint="eastAsia"/>
          <w:rtl/>
        </w:rPr>
        <w:t>ق،</w:t>
      </w:r>
      <w:r>
        <w:rPr>
          <w:rtl/>
        </w:rPr>
        <w:t xml:space="preserve"> بهتر است از روش‌ها</w:t>
      </w:r>
      <w:r>
        <w:rPr>
          <w:rFonts w:hint="cs"/>
          <w:rtl/>
        </w:rPr>
        <w:t>ی</w:t>
      </w:r>
      <w:r>
        <w:rPr>
          <w:rtl/>
        </w:rPr>
        <w:t xml:space="preserve"> جامع‌تر و علم</w:t>
      </w:r>
      <w:r>
        <w:rPr>
          <w:rFonts w:hint="cs"/>
          <w:rtl/>
        </w:rPr>
        <w:t>ی‌</w:t>
      </w:r>
      <w:r>
        <w:rPr>
          <w:rFonts w:hint="eastAsia"/>
          <w:rtl/>
        </w:rPr>
        <w:t>تر</w:t>
      </w:r>
      <w:r>
        <w:rPr>
          <w:rFonts w:hint="cs"/>
          <w:rtl/>
        </w:rPr>
        <w:t>ی</w:t>
      </w:r>
      <w:r>
        <w:rPr>
          <w:rtl/>
        </w:rPr>
        <w:t xml:space="preserve"> مانند آزمون‌ها</w:t>
      </w:r>
      <w:r>
        <w:rPr>
          <w:rFonts w:hint="cs"/>
          <w:rtl/>
        </w:rPr>
        <w:t>ی</w:t>
      </w:r>
      <w:r>
        <w:rPr>
          <w:rtl/>
        </w:rPr>
        <w:t xml:space="preserve"> آمار</w:t>
      </w:r>
      <w:r>
        <w:rPr>
          <w:rFonts w:hint="cs"/>
          <w:rtl/>
        </w:rPr>
        <w:t>ی</w:t>
      </w:r>
      <w:r>
        <w:rPr>
          <w:rFonts w:hint="eastAsia"/>
          <w:rtl/>
        </w:rPr>
        <w:t>،</w:t>
      </w:r>
      <w:r>
        <w:rPr>
          <w:rtl/>
        </w:rPr>
        <w:t xml:space="preserve"> مقا</w:t>
      </w:r>
      <w:r>
        <w:rPr>
          <w:rFonts w:hint="cs"/>
          <w:rtl/>
        </w:rPr>
        <w:t>ی</w:t>
      </w:r>
      <w:r>
        <w:rPr>
          <w:rFonts w:hint="eastAsia"/>
          <w:rtl/>
        </w:rPr>
        <w:t>سۀ</w:t>
      </w:r>
      <w:r>
        <w:rPr>
          <w:rtl/>
        </w:rPr>
        <w:t xml:space="preserve"> نتا</w:t>
      </w:r>
      <w:r>
        <w:rPr>
          <w:rFonts w:hint="cs"/>
          <w:rtl/>
        </w:rPr>
        <w:t>ی</w:t>
      </w:r>
      <w:r>
        <w:rPr>
          <w:rFonts w:hint="eastAsia"/>
          <w:rtl/>
        </w:rPr>
        <w:t>ج</w:t>
      </w:r>
      <w:r>
        <w:rPr>
          <w:rtl/>
        </w:rPr>
        <w:t xml:space="preserve"> با داده‌ها</w:t>
      </w:r>
      <w:r>
        <w:rPr>
          <w:rFonts w:hint="cs"/>
          <w:rtl/>
        </w:rPr>
        <w:t>ی</w:t>
      </w:r>
      <w:r>
        <w:rPr>
          <w:rtl/>
        </w:rPr>
        <w:t xml:space="preserve"> استاندارد، تحل</w:t>
      </w:r>
      <w:r>
        <w:rPr>
          <w:rFonts w:hint="cs"/>
          <w:rtl/>
        </w:rPr>
        <w:t>ی</w:t>
      </w:r>
      <w:r>
        <w:rPr>
          <w:rFonts w:hint="eastAsia"/>
          <w:rtl/>
        </w:rPr>
        <w:t>ل</w:t>
      </w:r>
      <w:r>
        <w:rPr>
          <w:rtl/>
        </w:rPr>
        <w:t xml:space="preserve"> حساس</w:t>
      </w:r>
      <w:r>
        <w:rPr>
          <w:rFonts w:hint="cs"/>
          <w:rtl/>
        </w:rPr>
        <w:t>ی</w:t>
      </w:r>
      <w:r>
        <w:rPr>
          <w:rFonts w:hint="eastAsia"/>
          <w:rtl/>
        </w:rPr>
        <w:t>ت،</w:t>
      </w:r>
      <w:r>
        <w:rPr>
          <w:rtl/>
        </w:rPr>
        <w:t xml:space="preserve"> </w:t>
      </w:r>
      <w:r>
        <w:rPr>
          <w:rFonts w:hint="cs"/>
          <w:rtl/>
        </w:rPr>
        <w:t>ی</w:t>
      </w:r>
      <w:r>
        <w:rPr>
          <w:rFonts w:hint="eastAsia"/>
          <w:rtl/>
        </w:rPr>
        <w:t>ا</w:t>
      </w:r>
      <w:r>
        <w:rPr>
          <w:rtl/>
        </w:rPr>
        <w:t xml:space="preserve"> صحت‌سنج</w:t>
      </w:r>
      <w:r>
        <w:rPr>
          <w:rFonts w:hint="cs"/>
          <w:rtl/>
        </w:rPr>
        <w:t>ی</w:t>
      </w:r>
      <w:r>
        <w:rPr>
          <w:rtl/>
        </w:rPr>
        <w:t xml:space="preserve"> از طر</w:t>
      </w:r>
      <w:r>
        <w:rPr>
          <w:rFonts w:hint="cs"/>
          <w:rtl/>
        </w:rPr>
        <w:t>ی</w:t>
      </w:r>
      <w:r>
        <w:rPr>
          <w:rFonts w:hint="eastAsia"/>
          <w:rtl/>
        </w:rPr>
        <w:t>ق</w:t>
      </w:r>
      <w:r>
        <w:rPr>
          <w:rtl/>
        </w:rPr>
        <w:t xml:space="preserve"> اجرا</w:t>
      </w:r>
      <w:r>
        <w:rPr>
          <w:rFonts w:hint="cs"/>
          <w:rtl/>
        </w:rPr>
        <w:t>ی</w:t>
      </w:r>
      <w:r>
        <w:rPr>
          <w:rtl/>
        </w:rPr>
        <w:t xml:space="preserve"> آزما</w:t>
      </w:r>
      <w:r>
        <w:rPr>
          <w:rFonts w:hint="cs"/>
          <w:rtl/>
        </w:rPr>
        <w:t>ی</w:t>
      </w:r>
      <w:r>
        <w:rPr>
          <w:rFonts w:hint="eastAsia"/>
          <w:rtl/>
        </w:rPr>
        <w:t>ش‌ها</w:t>
      </w:r>
      <w:r>
        <w:rPr>
          <w:rFonts w:hint="cs"/>
          <w:rtl/>
        </w:rPr>
        <w:t>ی</w:t>
      </w:r>
      <w:r>
        <w:rPr>
          <w:rtl/>
        </w:rPr>
        <w:t xml:space="preserve"> تکرارپذ</w:t>
      </w:r>
      <w:r>
        <w:rPr>
          <w:rFonts w:hint="cs"/>
          <w:rtl/>
        </w:rPr>
        <w:t>ی</w:t>
      </w:r>
      <w:r>
        <w:rPr>
          <w:rFonts w:hint="eastAsia"/>
          <w:rtl/>
        </w:rPr>
        <w:t>ر</w:t>
      </w:r>
      <w:r>
        <w:rPr>
          <w:rtl/>
        </w:rPr>
        <w:t xml:space="preserve"> استفاده کن</w:t>
      </w:r>
      <w:r>
        <w:rPr>
          <w:rFonts w:hint="cs"/>
          <w:rtl/>
        </w:rPr>
        <w:t>ی</w:t>
      </w:r>
      <w:r>
        <w:rPr>
          <w:rFonts w:hint="eastAsia"/>
          <w:rtl/>
        </w:rPr>
        <w:t>د</w:t>
      </w:r>
      <w:r>
        <w:rPr>
          <w:rtl/>
        </w:rPr>
        <w:t>. ا</w:t>
      </w:r>
      <w:r>
        <w:rPr>
          <w:rFonts w:hint="cs"/>
          <w:rtl/>
        </w:rPr>
        <w:t>ی</w:t>
      </w:r>
      <w:r>
        <w:rPr>
          <w:rFonts w:hint="eastAsia"/>
          <w:rtl/>
        </w:rPr>
        <w:t>ن</w:t>
      </w:r>
      <w:r>
        <w:rPr>
          <w:rtl/>
        </w:rPr>
        <w:t xml:space="preserve"> روش‌ها تصو</w:t>
      </w:r>
      <w:r>
        <w:rPr>
          <w:rFonts w:hint="cs"/>
          <w:rtl/>
        </w:rPr>
        <w:t>ی</w:t>
      </w:r>
      <w:r>
        <w:rPr>
          <w:rFonts w:hint="eastAsia"/>
          <w:rtl/>
        </w:rPr>
        <w:t>ر</w:t>
      </w:r>
      <w:r>
        <w:rPr>
          <w:rFonts w:hint="cs"/>
          <w:rtl/>
        </w:rPr>
        <w:t>ی</w:t>
      </w:r>
      <w:r>
        <w:rPr>
          <w:rtl/>
        </w:rPr>
        <w:t xml:space="preserve"> حرفه‌ا</w:t>
      </w:r>
      <w:r>
        <w:rPr>
          <w:rFonts w:hint="cs"/>
          <w:rtl/>
        </w:rPr>
        <w:t>ی‌</w:t>
      </w:r>
      <w:r>
        <w:rPr>
          <w:rFonts w:hint="eastAsia"/>
          <w:rtl/>
        </w:rPr>
        <w:t>تر</w:t>
      </w:r>
      <w:r>
        <w:rPr>
          <w:rtl/>
        </w:rPr>
        <w:t xml:space="preserve"> از کار شما به مخاطبان و داوران ارائه م</w:t>
      </w:r>
      <w:r>
        <w:rPr>
          <w:rFonts w:hint="cs"/>
          <w:rtl/>
        </w:rPr>
        <w:t>ی‌</w:t>
      </w:r>
      <w:r>
        <w:rPr>
          <w:rFonts w:hint="eastAsia"/>
          <w:rtl/>
        </w:rPr>
        <w:t>دهند</w:t>
      </w:r>
      <w:r>
        <w:rPr>
          <w:rtl/>
        </w:rPr>
        <w:t>.</w:t>
      </w:r>
    </w:p>
    <w:p w14:paraId="5C91971A" w14:textId="7B3DEAFE" w:rsidR="00394A85" w:rsidRDefault="00394A85" w:rsidP="00394A85">
      <w:pPr>
        <w:pStyle w:val="Heading2"/>
        <w:rPr>
          <w:rtl/>
        </w:rPr>
      </w:pPr>
      <w:bookmarkStart w:id="42" w:name="_Toc185641096"/>
      <w:r>
        <w:rPr>
          <w:rFonts w:hint="cs"/>
          <w:rtl/>
        </w:rPr>
        <w:t>معرفی مطالعۀ موردی</w:t>
      </w:r>
      <w:bookmarkEnd w:id="42"/>
    </w:p>
    <w:p w14:paraId="162853BD" w14:textId="2EF8236B" w:rsidR="00394A85" w:rsidRDefault="00394A85" w:rsidP="00394A85">
      <w:pPr>
        <w:rPr>
          <w:rtl/>
        </w:rPr>
      </w:pPr>
      <w:r>
        <w:rPr>
          <w:rFonts w:hint="cs"/>
          <w:rtl/>
        </w:rPr>
        <w:t>اگر در مسیر پایان‌نامۀ خود، روش و رویکرد پیشنهادی خود را بر روی یک مطالعۀ موردی پیاده و صحت‌سنجی کرده‌اید، شرایط و جزئیات مورد را در این</w:t>
      </w:r>
      <w:r>
        <w:rPr>
          <w:rFonts w:hint="eastAsia"/>
          <w:rtl/>
        </w:rPr>
        <w:t>‌</w:t>
      </w:r>
      <w:r>
        <w:rPr>
          <w:rFonts w:hint="cs"/>
          <w:rtl/>
        </w:rPr>
        <w:t>جا معرفی کنید. نتایج مطالعۀ موردی در فصل چهارم خواهد آمد.</w:t>
      </w:r>
    </w:p>
    <w:p w14:paraId="427801C2" w14:textId="77777777" w:rsidR="00394A85" w:rsidRDefault="00394A85" w:rsidP="00394A85">
      <w:pPr>
        <w:rPr>
          <w:rtl/>
        </w:rPr>
      </w:pPr>
    </w:p>
    <w:p w14:paraId="54E98B91" w14:textId="77777777" w:rsidR="00394A85" w:rsidRDefault="00394A85" w:rsidP="00394A85">
      <w:pPr>
        <w:rPr>
          <w:rtl/>
        </w:rPr>
      </w:pPr>
    </w:p>
    <w:p w14:paraId="1C45007E" w14:textId="010FC447" w:rsidR="00394A85" w:rsidRPr="00394A85" w:rsidRDefault="00394A85" w:rsidP="00394A85">
      <w:pPr>
        <w:rPr>
          <w:rtl/>
        </w:rPr>
        <w:sectPr w:rsidR="00394A85" w:rsidRPr="00394A85" w:rsidSect="008B3D3E">
          <w:footerReference w:type="default" r:id="rId22"/>
          <w:footnotePr>
            <w:numRestart w:val="eachPage"/>
          </w:footnotePr>
          <w:pgSz w:w="11906" w:h="16838" w:code="9"/>
          <w:pgMar w:top="1701" w:right="1418" w:bottom="1418" w:left="1418" w:header="1021" w:footer="1021" w:gutter="0"/>
          <w:cols w:space="708"/>
          <w:titlePg/>
          <w:bidi/>
          <w:rtlGutter/>
          <w:docGrid w:linePitch="360"/>
        </w:sectPr>
      </w:pPr>
    </w:p>
    <w:p w14:paraId="09E35DE4" w14:textId="77777777" w:rsidR="00DA7F8F" w:rsidRPr="000B0350" w:rsidRDefault="00DA7F8F" w:rsidP="00DA7F8F">
      <w:pPr>
        <w:rPr>
          <w:rtl/>
        </w:rPr>
      </w:pPr>
    </w:p>
    <w:p w14:paraId="72959E4F" w14:textId="77777777" w:rsidR="00DA7F8F" w:rsidRPr="000B0350" w:rsidRDefault="00DA7F8F" w:rsidP="00DA7F8F">
      <w:pPr>
        <w:rPr>
          <w:rtl/>
        </w:rPr>
      </w:pPr>
    </w:p>
    <w:p w14:paraId="70E73C86" w14:textId="77777777" w:rsidR="00DA7F8F" w:rsidRPr="000B0350" w:rsidRDefault="00DA7F8F" w:rsidP="00DA7F8F">
      <w:pPr>
        <w:rPr>
          <w:rtl/>
        </w:rPr>
      </w:pPr>
    </w:p>
    <w:p w14:paraId="7209DC62" w14:textId="77777777" w:rsidR="00DA7F8F" w:rsidRPr="000B0350" w:rsidRDefault="00DA7F8F" w:rsidP="00DA7F8F">
      <w:pPr>
        <w:rPr>
          <w:rtl/>
        </w:rPr>
      </w:pPr>
    </w:p>
    <w:p w14:paraId="15AF1A02" w14:textId="3CF1A675" w:rsidR="00DA7F8F" w:rsidRPr="000B0350" w:rsidRDefault="00DA7F8F" w:rsidP="00DA7F8F">
      <w:pPr>
        <w:pStyle w:val="a0"/>
        <w:rPr>
          <w:rtl/>
        </w:rPr>
      </w:pPr>
      <w:r>
        <w:rPr>
          <w:rFonts w:hint="cs"/>
          <w:rtl/>
        </w:rPr>
        <w:t>فصل چهارم</w:t>
      </w:r>
    </w:p>
    <w:p w14:paraId="04BD06D4" w14:textId="77777777" w:rsidR="00DA7F8F" w:rsidRPr="000B0350" w:rsidRDefault="00DA7F8F" w:rsidP="00DA7F8F">
      <w:pPr>
        <w:jc w:val="center"/>
        <w:rPr>
          <w:rtl/>
        </w:rPr>
      </w:pPr>
      <w:r w:rsidRPr="000B0350">
        <w:rPr>
          <w:noProof/>
        </w:rPr>
        <w:drawing>
          <wp:inline distT="0" distB="0" distL="0" distR="0" wp14:anchorId="5502F507" wp14:editId="6D7F014E">
            <wp:extent cx="3240000" cy="817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1E748BD8" w14:textId="6DA1FCF2" w:rsidR="00180A9F" w:rsidRDefault="00DA7F8F" w:rsidP="00DA7F8F">
      <w:pPr>
        <w:pStyle w:val="Heading1"/>
        <w:rPr>
          <w:rtl/>
        </w:rPr>
      </w:pPr>
      <w:bookmarkStart w:id="43" w:name="_Toc185641097"/>
      <w:r>
        <w:rPr>
          <w:rFonts w:hint="cs"/>
          <w:rtl/>
        </w:rPr>
        <w:t>یافته‌ها و تفسیر آن</w:t>
      </w:r>
      <w:r>
        <w:rPr>
          <w:rFonts w:hint="eastAsia"/>
          <w:rtl/>
        </w:rPr>
        <w:t>‌</w:t>
      </w:r>
      <w:r>
        <w:rPr>
          <w:rFonts w:hint="cs"/>
          <w:rtl/>
        </w:rPr>
        <w:t>ها</w:t>
      </w:r>
      <w:bookmarkEnd w:id="43"/>
    </w:p>
    <w:p w14:paraId="4614151E" w14:textId="77777777" w:rsidR="00DA7F8F" w:rsidRPr="001024B5" w:rsidRDefault="00DA7F8F" w:rsidP="00DA7F8F">
      <w:pPr>
        <w:rPr>
          <w:rtl/>
          <w:lang w:bidi="fa-IR"/>
        </w:rPr>
      </w:pPr>
    </w:p>
    <w:p w14:paraId="5AFEF2B0" w14:textId="77777777" w:rsidR="00DA7F8F" w:rsidRDefault="00DA7F8F">
      <w:pPr>
        <w:bidi w:val="0"/>
        <w:jc w:val="left"/>
        <w:rPr>
          <w:rtl/>
        </w:rPr>
      </w:pPr>
      <w:bookmarkStart w:id="44" w:name="_Toc209236409"/>
      <w:bookmarkStart w:id="45" w:name="_Toc216492455"/>
      <w:r>
        <w:rPr>
          <w:rtl/>
        </w:rPr>
        <w:br w:type="page"/>
      </w:r>
    </w:p>
    <w:p w14:paraId="555B9865" w14:textId="14AD64C1" w:rsidR="00180A9F" w:rsidRPr="001024B5" w:rsidRDefault="00180A9F" w:rsidP="00E01754">
      <w:pPr>
        <w:pStyle w:val="Heading2"/>
        <w:rPr>
          <w:rtl/>
        </w:rPr>
      </w:pPr>
      <w:bookmarkStart w:id="46" w:name="_Toc185641098"/>
      <w:r w:rsidRPr="001024B5">
        <w:rPr>
          <w:rFonts w:hint="cs"/>
          <w:rtl/>
        </w:rPr>
        <w:lastRenderedPageBreak/>
        <w:t>مقدمه</w:t>
      </w:r>
      <w:bookmarkEnd w:id="44"/>
      <w:bookmarkEnd w:id="45"/>
      <w:bookmarkEnd w:id="46"/>
    </w:p>
    <w:p w14:paraId="3B7E6A3C" w14:textId="77777777" w:rsidR="00873726" w:rsidRDefault="001E16C3" w:rsidP="00D876EA">
      <w:pPr>
        <w:rPr>
          <w:rtl/>
          <w:lang w:bidi="fa-IR"/>
        </w:rPr>
      </w:pPr>
      <w:r>
        <w:rPr>
          <w:rFonts w:hint="cs"/>
          <w:rtl/>
          <w:lang w:bidi="fa-IR"/>
        </w:rPr>
        <w:t>فصل چهارم دارای دو بخش کاملاً مجزا است که به صورت سنتی در پایان‌نامه‌ها در فصل چهارم جای می‌گیرند، اما در مقالات معمولاً جدا هستند: یافته‌ها</w:t>
      </w:r>
      <w:r>
        <w:rPr>
          <w:rStyle w:val="FootnoteReference"/>
          <w:rtl/>
          <w:lang w:bidi="fa-IR"/>
        </w:rPr>
        <w:footnoteReference w:id="24"/>
      </w:r>
      <w:r>
        <w:rPr>
          <w:rFonts w:hint="cs"/>
          <w:rtl/>
          <w:lang w:bidi="fa-IR"/>
        </w:rPr>
        <w:t xml:space="preserve"> و تفسیر آن‌ها</w:t>
      </w:r>
      <w:r>
        <w:rPr>
          <w:rStyle w:val="FootnoteReference"/>
          <w:rtl/>
          <w:lang w:bidi="fa-IR"/>
        </w:rPr>
        <w:footnoteReference w:id="25"/>
      </w:r>
      <w:r>
        <w:rPr>
          <w:rFonts w:hint="cs"/>
          <w:rtl/>
          <w:lang w:bidi="fa-IR"/>
        </w:rPr>
        <w:t>.</w:t>
      </w:r>
    </w:p>
    <w:p w14:paraId="3A4C8E5F" w14:textId="496825C9" w:rsidR="00E01754" w:rsidRDefault="00E01754" w:rsidP="00D876EA">
      <w:pPr>
        <w:rPr>
          <w:rtl/>
          <w:lang w:bidi="fa-IR"/>
        </w:rPr>
      </w:pPr>
      <w:r>
        <w:rPr>
          <w:rFonts w:hint="cs"/>
          <w:rtl/>
          <w:lang w:bidi="fa-IR"/>
        </w:rPr>
        <w:t xml:space="preserve">در قسمت مقدمۀ فصل یافته‌ها </w:t>
      </w:r>
      <w:r w:rsidR="001E16C3">
        <w:rPr>
          <w:rFonts w:hint="cs"/>
          <w:rtl/>
          <w:lang w:bidi="fa-IR"/>
        </w:rPr>
        <w:t xml:space="preserve">و تفسیر آن‌ها، </w:t>
      </w:r>
      <w:r>
        <w:rPr>
          <w:rFonts w:hint="cs"/>
          <w:rtl/>
          <w:lang w:bidi="fa-IR"/>
        </w:rPr>
        <w:t xml:space="preserve">به اختصار توضیح می‌دهید که روش معرفی شده در فصل سوم در چه بازۀ زمانی مشخصی انجام شد، و سپس مطالب </w:t>
      </w:r>
      <w:r w:rsidR="007677B9">
        <w:rPr>
          <w:rFonts w:hint="cs"/>
          <w:rtl/>
          <w:lang w:bidi="fa-IR"/>
        </w:rPr>
        <w:t>زیر</w:t>
      </w:r>
      <w:r>
        <w:rPr>
          <w:rFonts w:hint="cs"/>
          <w:rtl/>
          <w:lang w:bidi="fa-IR"/>
        </w:rPr>
        <w:t>فصل‌های بعد را نام می‌برید تا مخاطب با شما همراه شود.</w:t>
      </w:r>
      <w:r w:rsidR="00CF080B">
        <w:rPr>
          <w:rFonts w:hint="cs"/>
          <w:rtl/>
          <w:lang w:bidi="fa-IR"/>
        </w:rPr>
        <w:t xml:space="preserve"> فصل چهارم باید حجیم</w:t>
      </w:r>
      <w:r w:rsidR="00CF080B">
        <w:rPr>
          <w:rFonts w:hint="eastAsia"/>
          <w:rtl/>
          <w:lang w:bidi="fa-IR"/>
        </w:rPr>
        <w:t>‌</w:t>
      </w:r>
      <w:r w:rsidR="00CF080B">
        <w:rPr>
          <w:rFonts w:hint="cs"/>
          <w:rtl/>
          <w:lang w:bidi="fa-IR"/>
        </w:rPr>
        <w:t>ترین فصل پایان‌نامه و در حدود 40 صفحه باشد.</w:t>
      </w:r>
      <w:r w:rsidR="00FD03F9">
        <w:rPr>
          <w:lang w:bidi="fa-IR"/>
        </w:rPr>
        <w:t xml:space="preserve"> </w:t>
      </w:r>
      <w:r w:rsidR="00FD03F9">
        <w:rPr>
          <w:rFonts w:hint="cs"/>
          <w:rtl/>
          <w:lang w:bidi="fa-IR"/>
        </w:rPr>
        <w:t xml:space="preserve"> قسمت تفسیر یافته‌ها مهمترین قسمت از پایان‌نامه است.</w:t>
      </w:r>
    </w:p>
    <w:p w14:paraId="7EC7F8BA" w14:textId="5CBA35E2" w:rsidR="00CF080B" w:rsidRDefault="00CF080B" w:rsidP="00CF080B">
      <w:pPr>
        <w:pStyle w:val="Heading2"/>
        <w:rPr>
          <w:rtl/>
          <w:lang w:bidi="fa-IR"/>
        </w:rPr>
      </w:pPr>
      <w:bookmarkStart w:id="47" w:name="_Toc185641099"/>
      <w:r>
        <w:rPr>
          <w:rFonts w:hint="cs"/>
          <w:rtl/>
          <w:lang w:bidi="fa-IR"/>
        </w:rPr>
        <w:t>یافته‌ها</w:t>
      </w:r>
      <w:bookmarkEnd w:id="47"/>
    </w:p>
    <w:p w14:paraId="313D8961" w14:textId="78D0E470" w:rsidR="00CF080B" w:rsidRDefault="00CF080B" w:rsidP="00CF080B">
      <w:pPr>
        <w:rPr>
          <w:rtl/>
          <w:lang w:bidi="fa-IR"/>
        </w:rPr>
      </w:pPr>
      <w:r>
        <w:rPr>
          <w:rtl/>
          <w:lang w:bidi="fa-IR"/>
        </w:rPr>
        <w:t>در ا</w:t>
      </w:r>
      <w:r>
        <w:rPr>
          <w:rFonts w:hint="cs"/>
          <w:rtl/>
          <w:lang w:bidi="fa-IR"/>
        </w:rPr>
        <w:t>ی</w:t>
      </w:r>
      <w:r>
        <w:rPr>
          <w:rFonts w:hint="eastAsia"/>
          <w:rtl/>
          <w:lang w:bidi="fa-IR"/>
        </w:rPr>
        <w:t>ن</w:t>
      </w:r>
      <w:r>
        <w:rPr>
          <w:rtl/>
          <w:lang w:bidi="fa-IR"/>
        </w:rPr>
        <w:t xml:space="preserve"> بخش </w:t>
      </w:r>
      <w:r>
        <w:rPr>
          <w:rFonts w:hint="cs"/>
          <w:rtl/>
          <w:lang w:bidi="fa-IR"/>
        </w:rPr>
        <w:t>ی</w:t>
      </w:r>
      <w:r>
        <w:rPr>
          <w:rFonts w:hint="eastAsia"/>
          <w:rtl/>
          <w:lang w:bidi="fa-IR"/>
        </w:rPr>
        <w:t>افته‌ها</w:t>
      </w:r>
      <w:r>
        <w:rPr>
          <w:rFonts w:hint="cs"/>
          <w:rtl/>
          <w:lang w:bidi="fa-IR"/>
        </w:rPr>
        <w:t>ی</w:t>
      </w:r>
      <w:r>
        <w:rPr>
          <w:rtl/>
          <w:lang w:bidi="fa-IR"/>
        </w:rPr>
        <w:t xml:space="preserve"> خام و نتا</w:t>
      </w:r>
      <w:r>
        <w:rPr>
          <w:rFonts w:hint="cs"/>
          <w:rtl/>
          <w:lang w:bidi="fa-IR"/>
        </w:rPr>
        <w:t>ی</w:t>
      </w:r>
      <w:r>
        <w:rPr>
          <w:rFonts w:hint="eastAsia"/>
          <w:rtl/>
          <w:lang w:bidi="fa-IR"/>
        </w:rPr>
        <w:t>ج</w:t>
      </w:r>
      <w:r>
        <w:rPr>
          <w:rtl/>
          <w:lang w:bidi="fa-IR"/>
        </w:rPr>
        <w:t xml:space="preserve"> اصل</w:t>
      </w:r>
      <w:r>
        <w:rPr>
          <w:rFonts w:hint="cs"/>
          <w:rtl/>
          <w:lang w:bidi="fa-IR"/>
        </w:rPr>
        <w:t>ی</w:t>
      </w:r>
      <w:r>
        <w:rPr>
          <w:rtl/>
          <w:lang w:bidi="fa-IR"/>
        </w:rPr>
        <w:t xml:space="preserve"> حاصل از اجرا</w:t>
      </w:r>
      <w:r>
        <w:rPr>
          <w:rFonts w:hint="cs"/>
          <w:rtl/>
          <w:lang w:bidi="fa-IR"/>
        </w:rPr>
        <w:t>ی</w:t>
      </w:r>
      <w:r>
        <w:rPr>
          <w:rtl/>
          <w:lang w:bidi="fa-IR"/>
        </w:rPr>
        <w:t xml:space="preserve"> روش تحق</w:t>
      </w:r>
      <w:r>
        <w:rPr>
          <w:rFonts w:hint="cs"/>
          <w:rtl/>
          <w:lang w:bidi="fa-IR"/>
        </w:rPr>
        <w:t>ی</w:t>
      </w:r>
      <w:r>
        <w:rPr>
          <w:rFonts w:hint="eastAsia"/>
          <w:rtl/>
          <w:lang w:bidi="fa-IR"/>
        </w:rPr>
        <w:t>ق،</w:t>
      </w:r>
      <w:r>
        <w:rPr>
          <w:rtl/>
          <w:lang w:bidi="fa-IR"/>
        </w:rPr>
        <w:t xml:space="preserve"> به‌صورت منظم و با ز</w:t>
      </w:r>
      <w:r>
        <w:rPr>
          <w:rFonts w:hint="cs"/>
          <w:rtl/>
          <w:lang w:bidi="fa-IR"/>
        </w:rPr>
        <w:t>ی</w:t>
      </w:r>
      <w:r>
        <w:rPr>
          <w:rFonts w:hint="eastAsia"/>
          <w:rtl/>
          <w:lang w:bidi="fa-IR"/>
        </w:rPr>
        <w:t>ر</w:t>
      </w:r>
      <w:r>
        <w:rPr>
          <w:rtl/>
          <w:lang w:bidi="fa-IR"/>
        </w:rPr>
        <w:t xml:space="preserve"> فصل‌ها</w:t>
      </w:r>
      <w:r>
        <w:rPr>
          <w:rFonts w:hint="cs"/>
          <w:rtl/>
          <w:lang w:bidi="fa-IR"/>
        </w:rPr>
        <w:t>ی</w:t>
      </w:r>
      <w:r>
        <w:rPr>
          <w:rtl/>
          <w:lang w:bidi="fa-IR"/>
        </w:rPr>
        <w:t xml:space="preserve"> مناسب ارائه م</w:t>
      </w:r>
      <w:r>
        <w:rPr>
          <w:rFonts w:hint="cs"/>
          <w:rtl/>
          <w:lang w:bidi="fa-IR"/>
        </w:rPr>
        <w:t>ی‌</w:t>
      </w:r>
      <w:r>
        <w:rPr>
          <w:rFonts w:hint="eastAsia"/>
          <w:rtl/>
          <w:lang w:bidi="fa-IR"/>
        </w:rPr>
        <w:t>شوند</w:t>
      </w:r>
      <w:r>
        <w:rPr>
          <w:rtl/>
          <w:lang w:bidi="fa-IR"/>
        </w:rPr>
        <w:t>. تمرکز ا</w:t>
      </w:r>
      <w:r>
        <w:rPr>
          <w:rFonts w:hint="cs"/>
          <w:rtl/>
          <w:lang w:bidi="fa-IR"/>
        </w:rPr>
        <w:t>ی</w:t>
      </w:r>
      <w:r>
        <w:rPr>
          <w:rFonts w:hint="eastAsia"/>
          <w:rtl/>
          <w:lang w:bidi="fa-IR"/>
        </w:rPr>
        <w:t>ن</w:t>
      </w:r>
      <w:r>
        <w:rPr>
          <w:rtl/>
          <w:lang w:bidi="fa-IR"/>
        </w:rPr>
        <w:t xml:space="preserve"> بخش تنها بر ارائ</w:t>
      </w:r>
      <w:r w:rsidR="0059170C">
        <w:rPr>
          <w:rFonts w:hint="cs"/>
          <w:rtl/>
          <w:lang w:bidi="fa-IR"/>
        </w:rPr>
        <w:t>ۀ</w:t>
      </w:r>
      <w:r>
        <w:rPr>
          <w:rtl/>
          <w:lang w:bidi="fa-IR"/>
        </w:rPr>
        <w:t xml:space="preserve"> </w:t>
      </w:r>
      <w:r>
        <w:rPr>
          <w:rFonts w:hint="cs"/>
          <w:rtl/>
          <w:lang w:bidi="fa-IR"/>
        </w:rPr>
        <w:t>داده‌های</w:t>
      </w:r>
      <w:r>
        <w:rPr>
          <w:rtl/>
          <w:lang w:bidi="fa-IR"/>
        </w:rPr>
        <w:t xml:space="preserve"> حاصل از پژوهش است</w:t>
      </w:r>
      <w:r w:rsidR="00FD03F9">
        <w:rPr>
          <w:rFonts w:hint="cs"/>
          <w:rtl/>
          <w:lang w:bidi="fa-IR"/>
        </w:rPr>
        <w:t>؛</w:t>
      </w:r>
      <w:r>
        <w:rPr>
          <w:rtl/>
          <w:lang w:bidi="fa-IR"/>
        </w:rPr>
        <w:t xml:space="preserve"> بدون ا</w:t>
      </w:r>
      <w:r>
        <w:rPr>
          <w:rFonts w:hint="cs"/>
          <w:rtl/>
          <w:lang w:bidi="fa-IR"/>
        </w:rPr>
        <w:t>ی</w:t>
      </w:r>
      <w:r>
        <w:rPr>
          <w:rFonts w:hint="eastAsia"/>
          <w:rtl/>
          <w:lang w:bidi="fa-IR"/>
        </w:rPr>
        <w:t>نکه</w:t>
      </w:r>
      <w:r>
        <w:rPr>
          <w:rtl/>
          <w:lang w:bidi="fa-IR"/>
        </w:rPr>
        <w:t xml:space="preserve"> تحل</w:t>
      </w:r>
      <w:r>
        <w:rPr>
          <w:rFonts w:hint="cs"/>
          <w:rtl/>
          <w:lang w:bidi="fa-IR"/>
        </w:rPr>
        <w:t>ی</w:t>
      </w:r>
      <w:r>
        <w:rPr>
          <w:rFonts w:hint="eastAsia"/>
          <w:rtl/>
          <w:lang w:bidi="fa-IR"/>
        </w:rPr>
        <w:t>ل</w:t>
      </w:r>
      <w:r>
        <w:rPr>
          <w:rFonts w:hint="cs"/>
          <w:rtl/>
          <w:lang w:bidi="fa-IR"/>
        </w:rPr>
        <w:t>ی</w:t>
      </w:r>
      <w:r>
        <w:rPr>
          <w:rtl/>
          <w:lang w:bidi="fa-IR"/>
        </w:rPr>
        <w:t xml:space="preserve"> بر آن‌ها صورت گ</w:t>
      </w:r>
      <w:r>
        <w:rPr>
          <w:rFonts w:hint="cs"/>
          <w:rtl/>
          <w:lang w:bidi="fa-IR"/>
        </w:rPr>
        <w:t>ی</w:t>
      </w:r>
      <w:r>
        <w:rPr>
          <w:rFonts w:hint="eastAsia"/>
          <w:rtl/>
          <w:lang w:bidi="fa-IR"/>
        </w:rPr>
        <w:t>رد</w:t>
      </w:r>
      <w:r>
        <w:rPr>
          <w:rtl/>
          <w:lang w:bidi="fa-IR"/>
        </w:rPr>
        <w:t>. به‌عنوان مثال، اگر آزما</w:t>
      </w:r>
      <w:r>
        <w:rPr>
          <w:rFonts w:hint="cs"/>
          <w:rtl/>
          <w:lang w:bidi="fa-IR"/>
        </w:rPr>
        <w:t>ی</w:t>
      </w:r>
      <w:r>
        <w:rPr>
          <w:rFonts w:hint="eastAsia"/>
          <w:rtl/>
          <w:lang w:bidi="fa-IR"/>
        </w:rPr>
        <w:t>ش</w:t>
      </w:r>
      <w:r>
        <w:rPr>
          <w:rFonts w:hint="cs"/>
          <w:rtl/>
          <w:lang w:bidi="fa-IR"/>
        </w:rPr>
        <w:t>ی</w:t>
      </w:r>
      <w:r>
        <w:rPr>
          <w:rtl/>
          <w:lang w:bidi="fa-IR"/>
        </w:rPr>
        <w:t xml:space="preserve"> انجام داده‌ا</w:t>
      </w:r>
      <w:r>
        <w:rPr>
          <w:rFonts w:hint="cs"/>
          <w:rtl/>
          <w:lang w:bidi="fa-IR"/>
        </w:rPr>
        <w:t>ی</w:t>
      </w:r>
      <w:r>
        <w:rPr>
          <w:rFonts w:hint="eastAsia"/>
          <w:rtl/>
          <w:lang w:bidi="fa-IR"/>
        </w:rPr>
        <w:t>د</w:t>
      </w:r>
      <w:r>
        <w:rPr>
          <w:rtl/>
          <w:lang w:bidi="fa-IR"/>
        </w:rPr>
        <w:t xml:space="preserve"> و عدد خاص</w:t>
      </w:r>
      <w:r>
        <w:rPr>
          <w:rFonts w:hint="cs"/>
          <w:rtl/>
          <w:lang w:bidi="fa-IR"/>
        </w:rPr>
        <w:t>ی</w:t>
      </w:r>
      <w:r>
        <w:rPr>
          <w:rtl/>
          <w:lang w:bidi="fa-IR"/>
        </w:rPr>
        <w:t xml:space="preserve"> به دست آمده است، در ا</w:t>
      </w:r>
      <w:r>
        <w:rPr>
          <w:rFonts w:hint="cs"/>
          <w:rtl/>
          <w:lang w:bidi="fa-IR"/>
        </w:rPr>
        <w:t>ی</w:t>
      </w:r>
      <w:r>
        <w:rPr>
          <w:rFonts w:hint="eastAsia"/>
          <w:rtl/>
          <w:lang w:bidi="fa-IR"/>
        </w:rPr>
        <w:t>ن</w:t>
      </w:r>
      <w:r>
        <w:rPr>
          <w:rtl/>
          <w:lang w:bidi="fa-IR"/>
        </w:rPr>
        <w:t xml:space="preserve"> قسمت تنها همان عدد و شرا</w:t>
      </w:r>
      <w:r>
        <w:rPr>
          <w:rFonts w:hint="cs"/>
          <w:rtl/>
          <w:lang w:bidi="fa-IR"/>
        </w:rPr>
        <w:t>ی</w:t>
      </w:r>
      <w:r>
        <w:rPr>
          <w:rFonts w:hint="eastAsia"/>
          <w:rtl/>
          <w:lang w:bidi="fa-IR"/>
        </w:rPr>
        <w:t>ط</w:t>
      </w:r>
      <w:r>
        <w:rPr>
          <w:rtl/>
          <w:lang w:bidi="fa-IR"/>
        </w:rPr>
        <w:t xml:space="preserve"> اجرا</w:t>
      </w:r>
      <w:r>
        <w:rPr>
          <w:rFonts w:hint="cs"/>
          <w:rtl/>
          <w:lang w:bidi="fa-IR"/>
        </w:rPr>
        <w:t>ی</w:t>
      </w:r>
      <w:r>
        <w:rPr>
          <w:rtl/>
          <w:lang w:bidi="fa-IR"/>
        </w:rPr>
        <w:t xml:space="preserve"> آزما</w:t>
      </w:r>
      <w:r>
        <w:rPr>
          <w:rFonts w:hint="cs"/>
          <w:rtl/>
          <w:lang w:bidi="fa-IR"/>
        </w:rPr>
        <w:t>ی</w:t>
      </w:r>
      <w:r>
        <w:rPr>
          <w:rFonts w:hint="eastAsia"/>
          <w:rtl/>
          <w:lang w:bidi="fa-IR"/>
        </w:rPr>
        <w:t>ش</w:t>
      </w:r>
      <w:r>
        <w:rPr>
          <w:rtl/>
          <w:lang w:bidi="fa-IR"/>
        </w:rPr>
        <w:t xml:space="preserve"> ذکر م</w:t>
      </w:r>
      <w:r>
        <w:rPr>
          <w:rFonts w:hint="cs"/>
          <w:rtl/>
          <w:lang w:bidi="fa-IR"/>
        </w:rPr>
        <w:t>ی‌</w:t>
      </w:r>
      <w:r>
        <w:rPr>
          <w:rFonts w:hint="eastAsia"/>
          <w:rtl/>
          <w:lang w:bidi="fa-IR"/>
        </w:rPr>
        <w:t>شود،</w:t>
      </w:r>
      <w:r>
        <w:rPr>
          <w:rtl/>
          <w:lang w:bidi="fa-IR"/>
        </w:rPr>
        <w:t xml:space="preserve"> بدون ارائ</w:t>
      </w:r>
      <w:r>
        <w:rPr>
          <w:rFonts w:hint="cs"/>
          <w:rtl/>
          <w:lang w:bidi="fa-IR"/>
        </w:rPr>
        <w:t>ۀ</w:t>
      </w:r>
      <w:r>
        <w:rPr>
          <w:rtl/>
          <w:lang w:bidi="fa-IR"/>
        </w:rPr>
        <w:t xml:space="preserve"> </w:t>
      </w:r>
      <w:r>
        <w:rPr>
          <w:rFonts w:hint="cs"/>
          <w:rtl/>
          <w:lang w:bidi="fa-IR"/>
        </w:rPr>
        <w:t>دلای</w:t>
      </w:r>
      <w:r>
        <w:rPr>
          <w:rFonts w:hint="eastAsia"/>
          <w:rtl/>
          <w:lang w:bidi="fa-IR"/>
        </w:rPr>
        <w:t>ل</w:t>
      </w:r>
      <w:r>
        <w:rPr>
          <w:rtl/>
          <w:lang w:bidi="fa-IR"/>
        </w:rPr>
        <w:t xml:space="preserve"> دست</w:t>
      </w:r>
      <w:r>
        <w:rPr>
          <w:rFonts w:hint="cs"/>
          <w:rtl/>
          <w:lang w:bidi="fa-IR"/>
        </w:rPr>
        <w:t>ی</w:t>
      </w:r>
      <w:r>
        <w:rPr>
          <w:rFonts w:hint="eastAsia"/>
          <w:rtl/>
          <w:lang w:bidi="fa-IR"/>
        </w:rPr>
        <w:t>اب</w:t>
      </w:r>
      <w:r>
        <w:rPr>
          <w:rFonts w:hint="cs"/>
          <w:rtl/>
          <w:lang w:bidi="fa-IR"/>
        </w:rPr>
        <w:t>ی</w:t>
      </w:r>
      <w:r>
        <w:rPr>
          <w:rtl/>
          <w:lang w:bidi="fa-IR"/>
        </w:rPr>
        <w:t xml:space="preserve"> به آن.</w:t>
      </w:r>
    </w:p>
    <w:p w14:paraId="6F320499" w14:textId="18CADDB8" w:rsidR="007677B9" w:rsidRDefault="007677B9" w:rsidP="00CF080B">
      <w:pPr>
        <w:rPr>
          <w:rtl/>
          <w:lang w:bidi="fa-IR"/>
        </w:rPr>
      </w:pPr>
      <w:r>
        <w:rPr>
          <w:rFonts w:hint="cs"/>
          <w:rtl/>
          <w:lang w:bidi="fa-IR"/>
        </w:rPr>
        <w:t>در قسمت یافته‌ها، باید این مهارت را داشته‌باشید که داده‌ها را به شکلی کاملاً شفاف و بدون هیچ‌گونه دستکاری، پنهان‌کاری، خلاصه</w:t>
      </w:r>
      <w:r>
        <w:rPr>
          <w:rFonts w:hint="eastAsia"/>
          <w:rtl/>
          <w:lang w:bidi="fa-IR"/>
        </w:rPr>
        <w:t>‌</w:t>
      </w:r>
      <w:r>
        <w:rPr>
          <w:rFonts w:hint="cs"/>
          <w:rtl/>
          <w:lang w:bidi="fa-IR"/>
        </w:rPr>
        <w:t>سازی، بزرگ‌نمایی یا جهت‌گیری ارائه کنید.</w:t>
      </w:r>
    </w:p>
    <w:p w14:paraId="1B6A8666" w14:textId="0852095D" w:rsidR="007677B9" w:rsidRDefault="007677B9" w:rsidP="007677B9">
      <w:pPr>
        <w:rPr>
          <w:rtl/>
          <w:lang w:bidi="fa-IR"/>
        </w:rPr>
      </w:pPr>
      <w:r>
        <w:rPr>
          <w:rFonts w:hint="cs"/>
          <w:rtl/>
          <w:lang w:bidi="fa-IR"/>
        </w:rPr>
        <w:t>فرض کنید مسئول آزمایشگاه یا بخش تصویربرداری بیمارستان هستید و قرار است نتایج آزمایشات پزشکی یا عکس رادیولوژی یک بیمار را گزارش کنید، تا پزشک دربارۀ اقدام درمانی بعدی تصمیم بگیرد. در این جایگاه باید نهایت تلاش خود را بکنید که حتی ذهن پزشک را به سمتی خاص جهت‌دهی نکنید. مثلاً اگر یکی از فاکتورها بالاتر از حد طبیعی است، یا هاله‌ای از عفونت در قسمتی از تصویر مشاهده می‌کنید، نباید بنویسید «که می‌تواند حاصل عارضۀ قبلی یا مصرف دارو باشد». این جملۀ نابجا، ممکن است ذهن پزشک را نسبت به اتفاقی که در بدن بیمار می‌افتد کور کند.</w:t>
      </w:r>
    </w:p>
    <w:p w14:paraId="5AE233D3" w14:textId="182973EE" w:rsidR="0059170C" w:rsidRDefault="005D1B23" w:rsidP="00CF080B">
      <w:pPr>
        <w:rPr>
          <w:rtl/>
          <w:lang w:bidi="fa-IR"/>
        </w:rPr>
      </w:pPr>
      <w:r>
        <w:rPr>
          <w:rFonts w:hint="cs"/>
          <w:rtl/>
          <w:lang w:bidi="fa-IR"/>
        </w:rPr>
        <w:t xml:space="preserve">اگر فرضیه داشته‌اید، </w:t>
      </w:r>
      <w:r w:rsidR="0059170C">
        <w:rPr>
          <w:rFonts w:hint="cs"/>
          <w:rtl/>
          <w:lang w:bidi="fa-IR"/>
        </w:rPr>
        <w:t>تمام فرضیه‌های پژوهش را باید در این قسمت تأیید یا رد کنید.</w:t>
      </w:r>
      <w:r>
        <w:rPr>
          <w:rFonts w:hint="cs"/>
          <w:rtl/>
          <w:lang w:bidi="fa-IR"/>
        </w:rPr>
        <w:t xml:space="preserve"> بهتر است یک زیرفصل برای بررسی فرضیه‌ها داشته‌باشید.</w:t>
      </w:r>
    </w:p>
    <w:p w14:paraId="50FCB207" w14:textId="1FF565FB" w:rsidR="00CF080B" w:rsidRDefault="00CF080B" w:rsidP="00CF080B">
      <w:pPr>
        <w:rPr>
          <w:rtl/>
          <w:lang w:bidi="fa-IR"/>
        </w:rPr>
      </w:pPr>
      <w:r>
        <w:rPr>
          <w:rFonts w:hint="eastAsia"/>
          <w:rtl/>
          <w:lang w:bidi="fa-IR"/>
        </w:rPr>
        <w:lastRenderedPageBreak/>
        <w:t>برا</w:t>
      </w:r>
      <w:r>
        <w:rPr>
          <w:rFonts w:hint="cs"/>
          <w:rtl/>
          <w:lang w:bidi="fa-IR"/>
        </w:rPr>
        <w:t>ی</w:t>
      </w:r>
      <w:r>
        <w:rPr>
          <w:rtl/>
          <w:lang w:bidi="fa-IR"/>
        </w:rPr>
        <w:t xml:space="preserve"> تسه</w:t>
      </w:r>
      <w:r>
        <w:rPr>
          <w:rFonts w:hint="cs"/>
          <w:rtl/>
          <w:lang w:bidi="fa-IR"/>
        </w:rPr>
        <w:t>ی</w:t>
      </w:r>
      <w:r>
        <w:rPr>
          <w:rFonts w:hint="eastAsia"/>
          <w:rtl/>
          <w:lang w:bidi="fa-IR"/>
        </w:rPr>
        <w:t>ل</w:t>
      </w:r>
      <w:r>
        <w:rPr>
          <w:rtl/>
          <w:lang w:bidi="fa-IR"/>
        </w:rPr>
        <w:t xml:space="preserve"> درک مخاطب و جلب توجه ب</w:t>
      </w:r>
      <w:r>
        <w:rPr>
          <w:rFonts w:hint="cs"/>
          <w:rtl/>
          <w:lang w:bidi="fa-IR"/>
        </w:rPr>
        <w:t>ی</w:t>
      </w:r>
      <w:r>
        <w:rPr>
          <w:rFonts w:hint="eastAsia"/>
          <w:rtl/>
          <w:lang w:bidi="fa-IR"/>
        </w:rPr>
        <w:t>شتر،</w:t>
      </w:r>
      <w:r>
        <w:rPr>
          <w:rtl/>
          <w:lang w:bidi="fa-IR"/>
        </w:rPr>
        <w:t xml:space="preserve"> </w:t>
      </w:r>
      <w:r w:rsidR="0059170C">
        <w:rPr>
          <w:rFonts w:hint="cs"/>
          <w:rtl/>
          <w:lang w:bidi="fa-IR"/>
        </w:rPr>
        <w:t xml:space="preserve">بهتر است از </w:t>
      </w:r>
      <w:r>
        <w:rPr>
          <w:rtl/>
          <w:lang w:bidi="fa-IR"/>
        </w:rPr>
        <w:t xml:space="preserve">جداول و نمودارها </w:t>
      </w:r>
      <w:r w:rsidR="0059170C">
        <w:rPr>
          <w:rFonts w:hint="cs"/>
          <w:rtl/>
          <w:lang w:bidi="fa-IR"/>
        </w:rPr>
        <w:t>استفاده کنید</w:t>
      </w:r>
      <w:r>
        <w:rPr>
          <w:rtl/>
          <w:lang w:bidi="fa-IR"/>
        </w:rPr>
        <w:t>. ا</w:t>
      </w:r>
      <w:r>
        <w:rPr>
          <w:rFonts w:hint="cs"/>
          <w:rtl/>
          <w:lang w:bidi="fa-IR"/>
        </w:rPr>
        <w:t>ی</w:t>
      </w:r>
      <w:r>
        <w:rPr>
          <w:rFonts w:hint="eastAsia"/>
          <w:rtl/>
          <w:lang w:bidi="fa-IR"/>
        </w:rPr>
        <w:t>ن</w:t>
      </w:r>
      <w:r>
        <w:rPr>
          <w:rtl/>
          <w:lang w:bidi="fa-IR"/>
        </w:rPr>
        <w:t xml:space="preserve"> ابزارها </w:t>
      </w:r>
      <w:r w:rsidR="0059170C">
        <w:rPr>
          <w:rFonts w:hint="cs"/>
          <w:rtl/>
          <w:lang w:bidi="fa-IR"/>
        </w:rPr>
        <w:t>کمک می‌کنند که مخاطب</w:t>
      </w:r>
      <w:r>
        <w:rPr>
          <w:rtl/>
          <w:lang w:bidi="fa-IR"/>
        </w:rPr>
        <w:t xml:space="preserve"> نتا</w:t>
      </w:r>
      <w:r>
        <w:rPr>
          <w:rFonts w:hint="cs"/>
          <w:rtl/>
          <w:lang w:bidi="fa-IR"/>
        </w:rPr>
        <w:t>ی</w:t>
      </w:r>
      <w:r>
        <w:rPr>
          <w:rFonts w:hint="eastAsia"/>
          <w:rtl/>
          <w:lang w:bidi="fa-IR"/>
        </w:rPr>
        <w:t>ج</w:t>
      </w:r>
      <w:r>
        <w:rPr>
          <w:rtl/>
          <w:lang w:bidi="fa-IR"/>
        </w:rPr>
        <w:t xml:space="preserve"> را به‌طور بصر</w:t>
      </w:r>
      <w:r>
        <w:rPr>
          <w:rFonts w:hint="cs"/>
          <w:rtl/>
          <w:lang w:bidi="fa-IR"/>
        </w:rPr>
        <w:t>ی</w:t>
      </w:r>
      <w:r>
        <w:rPr>
          <w:rtl/>
          <w:lang w:bidi="fa-IR"/>
        </w:rPr>
        <w:t xml:space="preserve"> و سر</w:t>
      </w:r>
      <w:r>
        <w:rPr>
          <w:rFonts w:hint="cs"/>
          <w:rtl/>
          <w:lang w:bidi="fa-IR"/>
        </w:rPr>
        <w:t>ی</w:t>
      </w:r>
      <w:r>
        <w:rPr>
          <w:rFonts w:hint="eastAsia"/>
          <w:rtl/>
          <w:lang w:bidi="fa-IR"/>
        </w:rPr>
        <w:t>ع‌تر</w:t>
      </w:r>
      <w:r>
        <w:rPr>
          <w:rtl/>
          <w:lang w:bidi="fa-IR"/>
        </w:rPr>
        <w:t xml:space="preserve"> درک کند. ابزارها</w:t>
      </w:r>
      <w:r>
        <w:rPr>
          <w:rFonts w:hint="cs"/>
          <w:rtl/>
          <w:lang w:bidi="fa-IR"/>
        </w:rPr>
        <w:t>یی</w:t>
      </w:r>
      <w:r>
        <w:rPr>
          <w:rtl/>
          <w:lang w:bidi="fa-IR"/>
        </w:rPr>
        <w:t xml:space="preserve"> نظ</w:t>
      </w:r>
      <w:r>
        <w:rPr>
          <w:rFonts w:hint="cs"/>
          <w:rtl/>
          <w:lang w:bidi="fa-IR"/>
        </w:rPr>
        <w:t>ی</w:t>
      </w:r>
      <w:r>
        <w:rPr>
          <w:rFonts w:hint="eastAsia"/>
          <w:rtl/>
          <w:lang w:bidi="fa-IR"/>
        </w:rPr>
        <w:t>ر</w:t>
      </w:r>
      <w:r>
        <w:rPr>
          <w:rtl/>
          <w:lang w:bidi="fa-IR"/>
        </w:rPr>
        <w:t xml:space="preserve"> </w:t>
      </w:r>
      <w:r>
        <w:rPr>
          <w:rFonts w:hint="cs"/>
          <w:rtl/>
          <w:lang w:bidi="fa-IR"/>
        </w:rPr>
        <w:t>اکسل</w:t>
      </w:r>
      <w:r>
        <w:rPr>
          <w:rtl/>
          <w:lang w:bidi="fa-IR"/>
        </w:rPr>
        <w:t xml:space="preserve">، </w:t>
      </w:r>
      <w:r>
        <w:rPr>
          <w:rFonts w:hint="cs"/>
          <w:rtl/>
          <w:lang w:bidi="fa-IR"/>
        </w:rPr>
        <w:t>متلب، متمتیکا</w:t>
      </w:r>
      <w:r>
        <w:rPr>
          <w:rtl/>
          <w:lang w:bidi="fa-IR"/>
        </w:rPr>
        <w:t xml:space="preserve"> </w:t>
      </w:r>
      <w:r>
        <w:rPr>
          <w:rFonts w:hint="cs"/>
          <w:rtl/>
          <w:lang w:bidi="fa-IR"/>
        </w:rPr>
        <w:t>ی</w:t>
      </w:r>
      <w:r>
        <w:rPr>
          <w:rFonts w:hint="eastAsia"/>
          <w:rtl/>
          <w:lang w:bidi="fa-IR"/>
        </w:rPr>
        <w:t>ا</w:t>
      </w:r>
      <w:r>
        <w:rPr>
          <w:rtl/>
          <w:lang w:bidi="fa-IR"/>
        </w:rPr>
        <w:t xml:space="preserve"> وبگاه‌ها</w:t>
      </w:r>
      <w:r>
        <w:rPr>
          <w:rFonts w:hint="cs"/>
          <w:rtl/>
          <w:lang w:bidi="fa-IR"/>
        </w:rPr>
        <w:t>ی</w:t>
      </w:r>
      <w:r>
        <w:rPr>
          <w:rtl/>
          <w:lang w:bidi="fa-IR"/>
        </w:rPr>
        <w:t xml:space="preserve"> و</w:t>
      </w:r>
      <w:r>
        <w:rPr>
          <w:rFonts w:hint="cs"/>
          <w:rtl/>
          <w:lang w:bidi="fa-IR"/>
        </w:rPr>
        <w:t>ی</w:t>
      </w:r>
      <w:r>
        <w:rPr>
          <w:rFonts w:hint="eastAsia"/>
          <w:rtl/>
          <w:lang w:bidi="fa-IR"/>
        </w:rPr>
        <w:t>ژ</w:t>
      </w:r>
      <w:r>
        <w:rPr>
          <w:rFonts w:hint="cs"/>
          <w:rtl/>
          <w:lang w:bidi="fa-IR"/>
        </w:rPr>
        <w:t>ۀ</w:t>
      </w:r>
      <w:r>
        <w:rPr>
          <w:rtl/>
          <w:lang w:bidi="fa-IR"/>
        </w:rPr>
        <w:t xml:space="preserve"> طراح</w:t>
      </w:r>
      <w:r>
        <w:rPr>
          <w:rFonts w:hint="cs"/>
          <w:rtl/>
          <w:lang w:bidi="fa-IR"/>
        </w:rPr>
        <w:t>ی</w:t>
      </w:r>
      <w:r>
        <w:rPr>
          <w:rtl/>
          <w:lang w:bidi="fa-IR"/>
        </w:rPr>
        <w:t xml:space="preserve"> نمودار م</w:t>
      </w:r>
      <w:r>
        <w:rPr>
          <w:rFonts w:hint="cs"/>
          <w:rtl/>
          <w:lang w:bidi="fa-IR"/>
        </w:rPr>
        <w:t>ی‌</w:t>
      </w:r>
      <w:r>
        <w:rPr>
          <w:rFonts w:hint="eastAsia"/>
          <w:rtl/>
          <w:lang w:bidi="fa-IR"/>
        </w:rPr>
        <w:t>توانند</w:t>
      </w:r>
      <w:r>
        <w:rPr>
          <w:rtl/>
          <w:lang w:bidi="fa-IR"/>
        </w:rPr>
        <w:t xml:space="preserve"> در ا</w:t>
      </w:r>
      <w:r>
        <w:rPr>
          <w:rFonts w:hint="cs"/>
          <w:rtl/>
          <w:lang w:bidi="fa-IR"/>
        </w:rPr>
        <w:t>ی</w:t>
      </w:r>
      <w:r>
        <w:rPr>
          <w:rFonts w:hint="eastAsia"/>
          <w:rtl/>
          <w:lang w:bidi="fa-IR"/>
        </w:rPr>
        <w:t>ن</w:t>
      </w:r>
      <w:r>
        <w:rPr>
          <w:rtl/>
          <w:lang w:bidi="fa-IR"/>
        </w:rPr>
        <w:t xml:space="preserve"> راستا به شما کمک کنند. با</w:t>
      </w:r>
      <w:r>
        <w:rPr>
          <w:rFonts w:hint="cs"/>
          <w:rtl/>
          <w:lang w:bidi="fa-IR"/>
        </w:rPr>
        <w:t xml:space="preserve"> </w:t>
      </w:r>
      <w:r>
        <w:rPr>
          <w:rtl/>
          <w:lang w:bidi="fa-IR"/>
        </w:rPr>
        <w:t>ا</w:t>
      </w:r>
      <w:r>
        <w:rPr>
          <w:rFonts w:hint="cs"/>
          <w:rtl/>
          <w:lang w:bidi="fa-IR"/>
        </w:rPr>
        <w:t>ی</w:t>
      </w:r>
      <w:r>
        <w:rPr>
          <w:rFonts w:hint="eastAsia"/>
          <w:rtl/>
          <w:lang w:bidi="fa-IR"/>
        </w:rPr>
        <w:t>ن‌حال،</w:t>
      </w:r>
      <w:r>
        <w:rPr>
          <w:rtl/>
          <w:lang w:bidi="fa-IR"/>
        </w:rPr>
        <w:t xml:space="preserve"> دقت داشته باش</w:t>
      </w:r>
      <w:r>
        <w:rPr>
          <w:rFonts w:hint="cs"/>
          <w:rtl/>
          <w:lang w:bidi="fa-IR"/>
        </w:rPr>
        <w:t>ی</w:t>
      </w:r>
      <w:r>
        <w:rPr>
          <w:rFonts w:hint="eastAsia"/>
          <w:rtl/>
          <w:lang w:bidi="fa-IR"/>
        </w:rPr>
        <w:t>د</w:t>
      </w:r>
      <w:r>
        <w:rPr>
          <w:rtl/>
          <w:lang w:bidi="fa-IR"/>
        </w:rPr>
        <w:t xml:space="preserve"> که ز</w:t>
      </w:r>
      <w:r>
        <w:rPr>
          <w:rFonts w:hint="cs"/>
          <w:rtl/>
          <w:lang w:bidi="fa-IR"/>
        </w:rPr>
        <w:t>ی</w:t>
      </w:r>
      <w:r>
        <w:rPr>
          <w:rFonts w:hint="eastAsia"/>
          <w:rtl/>
          <w:lang w:bidi="fa-IR"/>
        </w:rPr>
        <w:t>با</w:t>
      </w:r>
      <w:r>
        <w:rPr>
          <w:rFonts w:hint="cs"/>
          <w:rtl/>
          <w:lang w:bidi="fa-IR"/>
        </w:rPr>
        <w:t>یی</w:t>
      </w:r>
      <w:r>
        <w:rPr>
          <w:rtl/>
          <w:lang w:bidi="fa-IR"/>
        </w:rPr>
        <w:t xml:space="preserve"> بصر</w:t>
      </w:r>
      <w:r>
        <w:rPr>
          <w:rFonts w:hint="cs"/>
          <w:rtl/>
          <w:lang w:bidi="fa-IR"/>
        </w:rPr>
        <w:t>ی</w:t>
      </w:r>
      <w:r>
        <w:rPr>
          <w:rtl/>
          <w:lang w:bidi="fa-IR"/>
        </w:rPr>
        <w:t xml:space="preserve"> نمودارها تنها هدف ن</w:t>
      </w:r>
      <w:r>
        <w:rPr>
          <w:rFonts w:hint="cs"/>
          <w:rtl/>
          <w:lang w:bidi="fa-IR"/>
        </w:rPr>
        <w:t>ی</w:t>
      </w:r>
      <w:r>
        <w:rPr>
          <w:rFonts w:hint="eastAsia"/>
          <w:rtl/>
          <w:lang w:bidi="fa-IR"/>
        </w:rPr>
        <w:t>ست؛</w:t>
      </w:r>
      <w:r>
        <w:rPr>
          <w:rtl/>
          <w:lang w:bidi="fa-IR"/>
        </w:rPr>
        <w:t xml:space="preserve"> بلکه وضوح، دقت، و انتقال دق</w:t>
      </w:r>
      <w:r>
        <w:rPr>
          <w:rFonts w:hint="cs"/>
          <w:rtl/>
          <w:lang w:bidi="fa-IR"/>
        </w:rPr>
        <w:t>ی</w:t>
      </w:r>
      <w:r>
        <w:rPr>
          <w:rFonts w:hint="eastAsia"/>
          <w:rtl/>
          <w:lang w:bidi="fa-IR"/>
        </w:rPr>
        <w:t>ق</w:t>
      </w:r>
      <w:r>
        <w:rPr>
          <w:rtl/>
          <w:lang w:bidi="fa-IR"/>
        </w:rPr>
        <w:t xml:space="preserve"> پ</w:t>
      </w:r>
      <w:r>
        <w:rPr>
          <w:rFonts w:hint="cs"/>
          <w:rtl/>
          <w:lang w:bidi="fa-IR"/>
        </w:rPr>
        <w:t>ی</w:t>
      </w:r>
      <w:r>
        <w:rPr>
          <w:rFonts w:hint="eastAsia"/>
          <w:rtl/>
          <w:lang w:bidi="fa-IR"/>
        </w:rPr>
        <w:t>ام</w:t>
      </w:r>
      <w:r>
        <w:rPr>
          <w:rtl/>
          <w:lang w:bidi="fa-IR"/>
        </w:rPr>
        <w:t xml:space="preserve"> اصل</w:t>
      </w:r>
      <w:r>
        <w:rPr>
          <w:rFonts w:hint="cs"/>
          <w:rtl/>
          <w:lang w:bidi="fa-IR"/>
        </w:rPr>
        <w:t>ی</w:t>
      </w:r>
      <w:r>
        <w:rPr>
          <w:rtl/>
          <w:lang w:bidi="fa-IR"/>
        </w:rPr>
        <w:t xml:space="preserve"> اهم</w:t>
      </w:r>
      <w:r>
        <w:rPr>
          <w:rFonts w:hint="cs"/>
          <w:rtl/>
          <w:lang w:bidi="fa-IR"/>
        </w:rPr>
        <w:t>ی</w:t>
      </w:r>
      <w:r>
        <w:rPr>
          <w:rFonts w:hint="eastAsia"/>
          <w:rtl/>
          <w:lang w:bidi="fa-IR"/>
        </w:rPr>
        <w:t>ت</w:t>
      </w:r>
      <w:r>
        <w:rPr>
          <w:rtl/>
          <w:lang w:bidi="fa-IR"/>
        </w:rPr>
        <w:t xml:space="preserve"> ب</w:t>
      </w:r>
      <w:r>
        <w:rPr>
          <w:rFonts w:hint="cs"/>
          <w:rtl/>
          <w:lang w:bidi="fa-IR"/>
        </w:rPr>
        <w:t>ی</w:t>
      </w:r>
      <w:r>
        <w:rPr>
          <w:rFonts w:hint="eastAsia"/>
          <w:rtl/>
          <w:lang w:bidi="fa-IR"/>
        </w:rPr>
        <w:t>شتر</w:t>
      </w:r>
      <w:r>
        <w:rPr>
          <w:rFonts w:hint="cs"/>
          <w:rtl/>
          <w:lang w:bidi="fa-IR"/>
        </w:rPr>
        <w:t>ی</w:t>
      </w:r>
      <w:r>
        <w:rPr>
          <w:rtl/>
          <w:lang w:bidi="fa-IR"/>
        </w:rPr>
        <w:t xml:space="preserve"> دارد.</w:t>
      </w:r>
    </w:p>
    <w:p w14:paraId="7220DCA7" w14:textId="66BE31F4" w:rsidR="00CF080B" w:rsidRDefault="00CF080B" w:rsidP="00CF080B">
      <w:pPr>
        <w:rPr>
          <w:rtl/>
          <w:lang w:bidi="fa-IR"/>
        </w:rPr>
      </w:pPr>
      <w:r>
        <w:rPr>
          <w:rFonts w:hint="eastAsia"/>
          <w:rtl/>
          <w:lang w:bidi="fa-IR"/>
        </w:rPr>
        <w:t>از</w:t>
      </w:r>
      <w:r>
        <w:rPr>
          <w:rtl/>
          <w:lang w:bidi="fa-IR"/>
        </w:rPr>
        <w:t xml:space="preserve"> تکرار داده‌ها به ش</w:t>
      </w:r>
      <w:r>
        <w:rPr>
          <w:rFonts w:hint="cs"/>
          <w:rtl/>
          <w:lang w:bidi="fa-IR"/>
        </w:rPr>
        <w:t>ی</w:t>
      </w:r>
      <w:r>
        <w:rPr>
          <w:rFonts w:hint="eastAsia"/>
          <w:rtl/>
          <w:lang w:bidi="fa-IR"/>
        </w:rPr>
        <w:t>وه‌ها</w:t>
      </w:r>
      <w:r>
        <w:rPr>
          <w:rFonts w:hint="cs"/>
          <w:rtl/>
          <w:lang w:bidi="fa-IR"/>
        </w:rPr>
        <w:t>ی</w:t>
      </w:r>
      <w:r>
        <w:rPr>
          <w:rtl/>
          <w:lang w:bidi="fa-IR"/>
        </w:rPr>
        <w:t xml:space="preserve"> مختلف پره</w:t>
      </w:r>
      <w:r>
        <w:rPr>
          <w:rFonts w:hint="cs"/>
          <w:rtl/>
          <w:lang w:bidi="fa-IR"/>
        </w:rPr>
        <w:t>ی</w:t>
      </w:r>
      <w:r>
        <w:rPr>
          <w:rFonts w:hint="eastAsia"/>
          <w:rtl/>
          <w:lang w:bidi="fa-IR"/>
        </w:rPr>
        <w:t>ز</w:t>
      </w:r>
      <w:r>
        <w:rPr>
          <w:rtl/>
          <w:lang w:bidi="fa-IR"/>
        </w:rPr>
        <w:t xml:space="preserve"> کن</w:t>
      </w:r>
      <w:r>
        <w:rPr>
          <w:rFonts w:hint="cs"/>
          <w:rtl/>
          <w:lang w:bidi="fa-IR"/>
        </w:rPr>
        <w:t>ی</w:t>
      </w:r>
      <w:r>
        <w:rPr>
          <w:rFonts w:hint="eastAsia"/>
          <w:rtl/>
          <w:lang w:bidi="fa-IR"/>
        </w:rPr>
        <w:t>د</w:t>
      </w:r>
      <w:r>
        <w:rPr>
          <w:rtl/>
          <w:lang w:bidi="fa-IR"/>
        </w:rPr>
        <w:t>. به‌عنوان نمونه، اگر اطلاعات</w:t>
      </w:r>
      <w:r>
        <w:rPr>
          <w:rFonts w:hint="cs"/>
          <w:rtl/>
          <w:lang w:bidi="fa-IR"/>
        </w:rPr>
        <w:t>ی</w:t>
      </w:r>
      <w:r>
        <w:rPr>
          <w:rtl/>
          <w:lang w:bidi="fa-IR"/>
        </w:rPr>
        <w:t xml:space="preserve"> را در متن ب</w:t>
      </w:r>
      <w:r>
        <w:rPr>
          <w:rFonts w:hint="cs"/>
          <w:rtl/>
          <w:lang w:bidi="fa-IR"/>
        </w:rPr>
        <w:t>ی</w:t>
      </w:r>
      <w:r>
        <w:rPr>
          <w:rFonts w:hint="eastAsia"/>
          <w:rtl/>
          <w:lang w:bidi="fa-IR"/>
        </w:rPr>
        <w:t>ان</w:t>
      </w:r>
      <w:r>
        <w:rPr>
          <w:rtl/>
          <w:lang w:bidi="fa-IR"/>
        </w:rPr>
        <w:t xml:space="preserve"> کرده‌ا</w:t>
      </w:r>
      <w:r>
        <w:rPr>
          <w:rFonts w:hint="cs"/>
          <w:rtl/>
          <w:lang w:bidi="fa-IR"/>
        </w:rPr>
        <w:t>ی</w:t>
      </w:r>
      <w:r>
        <w:rPr>
          <w:rFonts w:hint="eastAsia"/>
          <w:rtl/>
          <w:lang w:bidi="fa-IR"/>
        </w:rPr>
        <w:t>د،</w:t>
      </w:r>
      <w:r>
        <w:rPr>
          <w:rtl/>
          <w:lang w:bidi="fa-IR"/>
        </w:rPr>
        <w:t xml:space="preserve"> ن</w:t>
      </w:r>
      <w:r>
        <w:rPr>
          <w:rFonts w:hint="cs"/>
          <w:rtl/>
          <w:lang w:bidi="fa-IR"/>
        </w:rPr>
        <w:t>ی</w:t>
      </w:r>
      <w:r>
        <w:rPr>
          <w:rFonts w:hint="eastAsia"/>
          <w:rtl/>
          <w:lang w:bidi="fa-IR"/>
        </w:rPr>
        <w:t>از</w:t>
      </w:r>
      <w:r>
        <w:rPr>
          <w:rFonts w:hint="cs"/>
          <w:rtl/>
          <w:lang w:bidi="fa-IR"/>
        </w:rPr>
        <w:t>ی</w:t>
      </w:r>
      <w:r>
        <w:rPr>
          <w:rtl/>
          <w:lang w:bidi="fa-IR"/>
        </w:rPr>
        <w:t xml:space="preserve"> به بازنما</w:t>
      </w:r>
      <w:r>
        <w:rPr>
          <w:rFonts w:hint="cs"/>
          <w:rtl/>
          <w:lang w:bidi="fa-IR"/>
        </w:rPr>
        <w:t>یی</w:t>
      </w:r>
      <w:r>
        <w:rPr>
          <w:rtl/>
          <w:lang w:bidi="fa-IR"/>
        </w:rPr>
        <w:t xml:space="preserve"> مجدد آن‌ها در قالب جدول </w:t>
      </w:r>
      <w:r>
        <w:rPr>
          <w:rFonts w:hint="cs"/>
          <w:rtl/>
          <w:lang w:bidi="fa-IR"/>
        </w:rPr>
        <w:t>ی</w:t>
      </w:r>
      <w:r>
        <w:rPr>
          <w:rFonts w:hint="eastAsia"/>
          <w:rtl/>
          <w:lang w:bidi="fa-IR"/>
        </w:rPr>
        <w:t>ا</w:t>
      </w:r>
      <w:r>
        <w:rPr>
          <w:rtl/>
          <w:lang w:bidi="fa-IR"/>
        </w:rPr>
        <w:t xml:space="preserve"> نمودار ن</w:t>
      </w:r>
      <w:r>
        <w:rPr>
          <w:rFonts w:hint="cs"/>
          <w:rtl/>
          <w:lang w:bidi="fa-IR"/>
        </w:rPr>
        <w:t>ی</w:t>
      </w:r>
      <w:r>
        <w:rPr>
          <w:rFonts w:hint="eastAsia"/>
          <w:rtl/>
          <w:lang w:bidi="fa-IR"/>
        </w:rPr>
        <w:t>ست</w:t>
      </w:r>
      <w:r>
        <w:rPr>
          <w:rtl/>
          <w:lang w:bidi="fa-IR"/>
        </w:rPr>
        <w:t>. چن</w:t>
      </w:r>
      <w:r>
        <w:rPr>
          <w:rFonts w:hint="cs"/>
          <w:rtl/>
          <w:lang w:bidi="fa-IR"/>
        </w:rPr>
        <w:t>ی</w:t>
      </w:r>
      <w:r>
        <w:rPr>
          <w:rFonts w:hint="eastAsia"/>
          <w:rtl/>
          <w:lang w:bidi="fa-IR"/>
        </w:rPr>
        <w:t>ن</w:t>
      </w:r>
      <w:r>
        <w:rPr>
          <w:rtl/>
          <w:lang w:bidi="fa-IR"/>
        </w:rPr>
        <w:t xml:space="preserve"> تکرار</w:t>
      </w:r>
      <w:r>
        <w:rPr>
          <w:rFonts w:hint="cs"/>
          <w:rtl/>
          <w:lang w:bidi="fa-IR"/>
        </w:rPr>
        <w:t>ی</w:t>
      </w:r>
      <w:r>
        <w:rPr>
          <w:rtl/>
          <w:lang w:bidi="fa-IR"/>
        </w:rPr>
        <w:t xml:space="preserve"> تنها موجب اتلاف وقت و انرژ</w:t>
      </w:r>
      <w:r>
        <w:rPr>
          <w:rFonts w:hint="cs"/>
          <w:rtl/>
          <w:lang w:bidi="fa-IR"/>
        </w:rPr>
        <w:t>ی</w:t>
      </w:r>
      <w:r>
        <w:rPr>
          <w:rtl/>
          <w:lang w:bidi="fa-IR"/>
        </w:rPr>
        <w:t xml:space="preserve"> خواننده م</w:t>
      </w:r>
      <w:r>
        <w:rPr>
          <w:rFonts w:hint="cs"/>
          <w:rtl/>
          <w:lang w:bidi="fa-IR"/>
        </w:rPr>
        <w:t>ی‌</w:t>
      </w:r>
      <w:r>
        <w:rPr>
          <w:rFonts w:hint="eastAsia"/>
          <w:rtl/>
          <w:lang w:bidi="fa-IR"/>
        </w:rPr>
        <w:t>شود</w:t>
      </w:r>
      <w:r>
        <w:rPr>
          <w:rtl/>
          <w:lang w:bidi="fa-IR"/>
        </w:rPr>
        <w:t xml:space="preserve"> و ممکن است به‌عنوان عدم دقت علم</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حت</w:t>
      </w:r>
      <w:r>
        <w:rPr>
          <w:rFonts w:hint="cs"/>
          <w:rtl/>
          <w:lang w:bidi="fa-IR"/>
        </w:rPr>
        <w:t>ی</w:t>
      </w:r>
      <w:r>
        <w:rPr>
          <w:rtl/>
          <w:lang w:bidi="fa-IR"/>
        </w:rPr>
        <w:t xml:space="preserve"> تل</w:t>
      </w:r>
      <w:r>
        <w:rPr>
          <w:rFonts w:hint="eastAsia"/>
          <w:rtl/>
          <w:lang w:bidi="fa-IR"/>
        </w:rPr>
        <w:t>اش</w:t>
      </w:r>
      <w:r>
        <w:rPr>
          <w:rtl/>
          <w:lang w:bidi="fa-IR"/>
        </w:rPr>
        <w:t xml:space="preserve"> برا</w:t>
      </w:r>
      <w:r>
        <w:rPr>
          <w:rFonts w:hint="cs"/>
          <w:rtl/>
          <w:lang w:bidi="fa-IR"/>
        </w:rPr>
        <w:t>ی</w:t>
      </w:r>
      <w:r>
        <w:rPr>
          <w:rtl/>
          <w:lang w:bidi="fa-IR"/>
        </w:rPr>
        <w:t xml:space="preserve"> پر کردن صفحات تلق</w:t>
      </w:r>
      <w:r>
        <w:rPr>
          <w:rFonts w:hint="cs"/>
          <w:rtl/>
          <w:lang w:bidi="fa-IR"/>
        </w:rPr>
        <w:t>ی</w:t>
      </w:r>
      <w:r>
        <w:rPr>
          <w:rtl/>
          <w:lang w:bidi="fa-IR"/>
        </w:rPr>
        <w:t xml:space="preserve"> شود. به‌و</w:t>
      </w:r>
      <w:r>
        <w:rPr>
          <w:rFonts w:hint="cs"/>
          <w:rtl/>
          <w:lang w:bidi="fa-IR"/>
        </w:rPr>
        <w:t>ی</w:t>
      </w:r>
      <w:r>
        <w:rPr>
          <w:rFonts w:hint="eastAsia"/>
          <w:rtl/>
          <w:lang w:bidi="fa-IR"/>
        </w:rPr>
        <w:t>ژه</w:t>
      </w:r>
      <w:r>
        <w:rPr>
          <w:rtl/>
          <w:lang w:bidi="fa-IR"/>
        </w:rPr>
        <w:t xml:space="preserve"> در پژوهش‌ها</w:t>
      </w:r>
      <w:r>
        <w:rPr>
          <w:rFonts w:hint="cs"/>
          <w:rtl/>
          <w:lang w:bidi="fa-IR"/>
        </w:rPr>
        <w:t>یی</w:t>
      </w:r>
      <w:r>
        <w:rPr>
          <w:rtl/>
          <w:lang w:bidi="fa-IR"/>
        </w:rPr>
        <w:t xml:space="preserve"> که از پرسشنامه استفاده شده است، لازم ن</w:t>
      </w:r>
      <w:r>
        <w:rPr>
          <w:rFonts w:hint="cs"/>
          <w:rtl/>
          <w:lang w:bidi="fa-IR"/>
        </w:rPr>
        <w:t>ی</w:t>
      </w:r>
      <w:r>
        <w:rPr>
          <w:rFonts w:hint="eastAsia"/>
          <w:rtl/>
          <w:lang w:bidi="fa-IR"/>
        </w:rPr>
        <w:t>ست</w:t>
      </w:r>
      <w:r>
        <w:rPr>
          <w:rtl/>
          <w:lang w:bidi="fa-IR"/>
        </w:rPr>
        <w:t xml:space="preserve"> برا</w:t>
      </w:r>
      <w:r>
        <w:rPr>
          <w:rFonts w:hint="cs"/>
          <w:rtl/>
          <w:lang w:bidi="fa-IR"/>
        </w:rPr>
        <w:t>ی</w:t>
      </w:r>
      <w:r>
        <w:rPr>
          <w:rtl/>
          <w:lang w:bidi="fa-IR"/>
        </w:rPr>
        <w:t xml:space="preserve"> هر سوال جداول </w:t>
      </w:r>
      <w:r>
        <w:rPr>
          <w:rFonts w:hint="cs"/>
          <w:rtl/>
          <w:lang w:bidi="fa-IR"/>
        </w:rPr>
        <w:t>ی</w:t>
      </w:r>
      <w:r>
        <w:rPr>
          <w:rFonts w:hint="eastAsia"/>
          <w:rtl/>
          <w:lang w:bidi="fa-IR"/>
        </w:rPr>
        <w:t>ا</w:t>
      </w:r>
      <w:r>
        <w:rPr>
          <w:rtl/>
          <w:lang w:bidi="fa-IR"/>
        </w:rPr>
        <w:t xml:space="preserve"> نمودارها</w:t>
      </w:r>
      <w:r>
        <w:rPr>
          <w:rFonts w:hint="cs"/>
          <w:rtl/>
          <w:lang w:bidi="fa-IR"/>
        </w:rPr>
        <w:t>ی</w:t>
      </w:r>
      <w:r>
        <w:rPr>
          <w:rtl/>
          <w:lang w:bidi="fa-IR"/>
        </w:rPr>
        <w:t xml:space="preserve"> جداگانه ارائه شود، مگر آنکه داده‌ها</w:t>
      </w:r>
      <w:r>
        <w:rPr>
          <w:rFonts w:hint="cs"/>
          <w:rtl/>
          <w:lang w:bidi="fa-IR"/>
        </w:rPr>
        <w:t>ی</w:t>
      </w:r>
      <w:r>
        <w:rPr>
          <w:rtl/>
          <w:lang w:bidi="fa-IR"/>
        </w:rPr>
        <w:t xml:space="preserve"> خاص</w:t>
      </w:r>
      <w:r>
        <w:rPr>
          <w:rFonts w:hint="cs"/>
          <w:rtl/>
          <w:lang w:bidi="fa-IR"/>
        </w:rPr>
        <w:t>ی</w:t>
      </w:r>
      <w:r>
        <w:rPr>
          <w:rtl/>
          <w:lang w:bidi="fa-IR"/>
        </w:rPr>
        <w:t xml:space="preserve"> برا</w:t>
      </w:r>
      <w:r>
        <w:rPr>
          <w:rFonts w:hint="cs"/>
          <w:rtl/>
          <w:lang w:bidi="fa-IR"/>
        </w:rPr>
        <w:t>ی</w:t>
      </w:r>
      <w:r>
        <w:rPr>
          <w:rtl/>
          <w:lang w:bidi="fa-IR"/>
        </w:rPr>
        <w:t xml:space="preserve"> تحل</w:t>
      </w:r>
      <w:r>
        <w:rPr>
          <w:rFonts w:hint="cs"/>
          <w:rtl/>
          <w:lang w:bidi="fa-IR"/>
        </w:rPr>
        <w:t>ی</w:t>
      </w:r>
      <w:r>
        <w:rPr>
          <w:rFonts w:hint="eastAsia"/>
          <w:rtl/>
          <w:lang w:bidi="fa-IR"/>
        </w:rPr>
        <w:t>ل</w:t>
      </w:r>
      <w:r>
        <w:rPr>
          <w:rtl/>
          <w:lang w:bidi="fa-IR"/>
        </w:rPr>
        <w:t xml:space="preserve"> دق</w:t>
      </w:r>
      <w:r>
        <w:rPr>
          <w:rFonts w:hint="cs"/>
          <w:rtl/>
          <w:lang w:bidi="fa-IR"/>
        </w:rPr>
        <w:t>ی</w:t>
      </w:r>
      <w:r>
        <w:rPr>
          <w:rFonts w:hint="eastAsia"/>
          <w:rtl/>
          <w:lang w:bidi="fa-IR"/>
        </w:rPr>
        <w:t>ق‌تر</w:t>
      </w:r>
      <w:r>
        <w:rPr>
          <w:rtl/>
          <w:lang w:bidi="fa-IR"/>
        </w:rPr>
        <w:t xml:space="preserve"> موردن</w:t>
      </w:r>
      <w:r>
        <w:rPr>
          <w:rFonts w:hint="cs"/>
          <w:rtl/>
          <w:lang w:bidi="fa-IR"/>
        </w:rPr>
        <w:t>ی</w:t>
      </w:r>
      <w:r>
        <w:rPr>
          <w:rFonts w:hint="eastAsia"/>
          <w:rtl/>
          <w:lang w:bidi="fa-IR"/>
        </w:rPr>
        <w:t>از</w:t>
      </w:r>
      <w:r>
        <w:rPr>
          <w:rtl/>
          <w:lang w:bidi="fa-IR"/>
        </w:rPr>
        <w:t xml:space="preserve"> باشند.</w:t>
      </w:r>
    </w:p>
    <w:p w14:paraId="298F41F9" w14:textId="67B13ADD" w:rsidR="000263A2" w:rsidRDefault="000263A2" w:rsidP="00CF080B">
      <w:pPr>
        <w:rPr>
          <w:rtl/>
          <w:lang w:bidi="fa-IR"/>
        </w:rPr>
      </w:pPr>
      <w:r w:rsidRPr="001024B5">
        <w:rPr>
          <w:rtl/>
          <w:lang w:bidi="fa-IR"/>
        </w:rPr>
        <w:t>در صورتي که حجم داده‌ها</w:t>
      </w:r>
      <w:r>
        <w:rPr>
          <w:rFonts w:hint="cs"/>
          <w:rtl/>
          <w:lang w:bidi="fa-IR"/>
        </w:rPr>
        <w:t>ی حاصل از پژوهش</w:t>
      </w:r>
      <w:r w:rsidRPr="001024B5">
        <w:rPr>
          <w:rtl/>
          <w:lang w:bidi="fa-IR"/>
        </w:rPr>
        <w:t xml:space="preserve"> زياد باشد، بهتر است </w:t>
      </w:r>
      <w:r>
        <w:rPr>
          <w:rFonts w:hint="cs"/>
          <w:rtl/>
          <w:lang w:bidi="fa-IR"/>
        </w:rPr>
        <w:t xml:space="preserve">یکی دو نمونه از کل، و ویژگی‌های آماری کل داده‌ها </w:t>
      </w:r>
      <w:r w:rsidRPr="001024B5">
        <w:rPr>
          <w:rtl/>
          <w:lang w:bidi="fa-IR"/>
        </w:rPr>
        <w:t>به صورت</w:t>
      </w:r>
      <w:r>
        <w:rPr>
          <w:rFonts w:hint="cs"/>
          <w:rtl/>
          <w:lang w:bidi="fa-IR"/>
        </w:rPr>
        <w:t xml:space="preserve"> جدول و</w:t>
      </w:r>
      <w:r w:rsidRPr="001024B5">
        <w:rPr>
          <w:rtl/>
          <w:lang w:bidi="fa-IR"/>
        </w:rPr>
        <w:t xml:space="preserve"> نمودار </w:t>
      </w:r>
      <w:r>
        <w:rPr>
          <w:rFonts w:hint="cs"/>
          <w:rtl/>
          <w:lang w:bidi="fa-IR"/>
        </w:rPr>
        <w:t>آورده شود و جزئیات بیشتر، در صورت لزوم، در پیوست</w:t>
      </w:r>
      <w:r>
        <w:rPr>
          <w:rFonts w:hint="eastAsia"/>
          <w:rtl/>
          <w:lang w:bidi="fa-IR"/>
        </w:rPr>
        <w:t>‌</w:t>
      </w:r>
      <w:r>
        <w:rPr>
          <w:rFonts w:hint="cs"/>
          <w:rtl/>
          <w:lang w:bidi="fa-IR"/>
        </w:rPr>
        <w:t>ها آورده شوند.</w:t>
      </w:r>
    </w:p>
    <w:p w14:paraId="7B633F5C" w14:textId="00D8A62F" w:rsidR="00CF080B" w:rsidRPr="00CF080B" w:rsidRDefault="00CF080B" w:rsidP="00CF080B">
      <w:pPr>
        <w:rPr>
          <w:rtl/>
          <w:lang w:bidi="fa-IR"/>
        </w:rPr>
      </w:pPr>
      <w:r>
        <w:rPr>
          <w:rFonts w:hint="eastAsia"/>
          <w:rtl/>
          <w:lang w:bidi="fa-IR"/>
        </w:rPr>
        <w:t>ا</w:t>
      </w:r>
      <w:r>
        <w:rPr>
          <w:rFonts w:hint="cs"/>
          <w:rtl/>
          <w:lang w:bidi="fa-IR"/>
        </w:rPr>
        <w:t>ی</w:t>
      </w:r>
      <w:r>
        <w:rPr>
          <w:rFonts w:hint="eastAsia"/>
          <w:rtl/>
          <w:lang w:bidi="fa-IR"/>
        </w:rPr>
        <w:t>ن</w:t>
      </w:r>
      <w:r>
        <w:rPr>
          <w:rtl/>
          <w:lang w:bidi="fa-IR"/>
        </w:rPr>
        <w:t xml:space="preserve"> بخش با</w:t>
      </w:r>
      <w:r>
        <w:rPr>
          <w:rFonts w:hint="cs"/>
          <w:rtl/>
          <w:lang w:bidi="fa-IR"/>
        </w:rPr>
        <w:t>ی</w:t>
      </w:r>
      <w:r>
        <w:rPr>
          <w:rFonts w:hint="eastAsia"/>
          <w:rtl/>
          <w:lang w:bidi="fa-IR"/>
        </w:rPr>
        <w:t>د</w:t>
      </w:r>
      <w:r>
        <w:rPr>
          <w:rtl/>
          <w:lang w:bidi="fa-IR"/>
        </w:rPr>
        <w:t xml:space="preserve"> با دقت و صداقت تنظ</w:t>
      </w:r>
      <w:r>
        <w:rPr>
          <w:rFonts w:hint="cs"/>
          <w:rtl/>
          <w:lang w:bidi="fa-IR"/>
        </w:rPr>
        <w:t>ی</w:t>
      </w:r>
      <w:r>
        <w:rPr>
          <w:rFonts w:hint="eastAsia"/>
          <w:rtl/>
          <w:lang w:bidi="fa-IR"/>
        </w:rPr>
        <w:t>م</w:t>
      </w:r>
      <w:r>
        <w:rPr>
          <w:rtl/>
          <w:lang w:bidi="fa-IR"/>
        </w:rPr>
        <w:t xml:space="preserve"> شود و تمام</w:t>
      </w:r>
      <w:r>
        <w:rPr>
          <w:rFonts w:hint="cs"/>
          <w:rtl/>
          <w:lang w:bidi="fa-IR"/>
        </w:rPr>
        <w:t>ی</w:t>
      </w:r>
      <w:r>
        <w:rPr>
          <w:rtl/>
          <w:lang w:bidi="fa-IR"/>
        </w:rPr>
        <w:t xml:space="preserve"> اطلاعات مرتبط با روش تحق</w:t>
      </w:r>
      <w:r>
        <w:rPr>
          <w:rFonts w:hint="cs"/>
          <w:rtl/>
          <w:lang w:bidi="fa-IR"/>
        </w:rPr>
        <w:t>ی</w:t>
      </w:r>
      <w:r>
        <w:rPr>
          <w:rFonts w:hint="eastAsia"/>
          <w:rtl/>
          <w:lang w:bidi="fa-IR"/>
        </w:rPr>
        <w:t>ق</w:t>
      </w:r>
      <w:r>
        <w:rPr>
          <w:rtl/>
          <w:lang w:bidi="fa-IR"/>
        </w:rPr>
        <w:t xml:space="preserve"> به وضوح ارائه گردد. هدف اصل</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است که مخاطب بتواند </w:t>
      </w:r>
      <w:r>
        <w:rPr>
          <w:rFonts w:hint="cs"/>
          <w:rtl/>
          <w:lang w:bidi="fa-IR"/>
        </w:rPr>
        <w:t>ی</w:t>
      </w:r>
      <w:r>
        <w:rPr>
          <w:rFonts w:hint="eastAsia"/>
          <w:rtl/>
          <w:lang w:bidi="fa-IR"/>
        </w:rPr>
        <w:t>افته‌ها</w:t>
      </w:r>
      <w:r>
        <w:rPr>
          <w:rtl/>
          <w:lang w:bidi="fa-IR"/>
        </w:rPr>
        <w:t xml:space="preserve"> را درک کرده و زم</w:t>
      </w:r>
      <w:r>
        <w:rPr>
          <w:rFonts w:hint="cs"/>
          <w:rtl/>
          <w:lang w:bidi="fa-IR"/>
        </w:rPr>
        <w:t>ی</w:t>
      </w:r>
      <w:r>
        <w:rPr>
          <w:rFonts w:hint="eastAsia"/>
          <w:rtl/>
          <w:lang w:bidi="fa-IR"/>
        </w:rPr>
        <w:t>نه‌ا</w:t>
      </w:r>
      <w:r>
        <w:rPr>
          <w:rFonts w:hint="cs"/>
          <w:rtl/>
          <w:lang w:bidi="fa-IR"/>
        </w:rPr>
        <w:t>ی</w:t>
      </w:r>
      <w:r>
        <w:rPr>
          <w:rtl/>
          <w:lang w:bidi="fa-IR"/>
        </w:rPr>
        <w:t xml:space="preserve"> برا</w:t>
      </w:r>
      <w:r>
        <w:rPr>
          <w:rFonts w:hint="cs"/>
          <w:rtl/>
          <w:lang w:bidi="fa-IR"/>
        </w:rPr>
        <w:t>ی</w:t>
      </w:r>
      <w:r>
        <w:rPr>
          <w:rtl/>
          <w:lang w:bidi="fa-IR"/>
        </w:rPr>
        <w:t xml:space="preserve"> تحل</w:t>
      </w:r>
      <w:r>
        <w:rPr>
          <w:rFonts w:hint="cs"/>
          <w:rtl/>
          <w:lang w:bidi="fa-IR"/>
        </w:rPr>
        <w:t>ی</w:t>
      </w:r>
      <w:r>
        <w:rPr>
          <w:rFonts w:hint="eastAsia"/>
          <w:rtl/>
          <w:lang w:bidi="fa-IR"/>
        </w:rPr>
        <w:t>ل‌ها</w:t>
      </w:r>
      <w:r>
        <w:rPr>
          <w:rFonts w:hint="cs"/>
          <w:rtl/>
          <w:lang w:bidi="fa-IR"/>
        </w:rPr>
        <w:t>ی</w:t>
      </w:r>
      <w:r>
        <w:rPr>
          <w:rtl/>
          <w:lang w:bidi="fa-IR"/>
        </w:rPr>
        <w:t xml:space="preserve"> دق</w:t>
      </w:r>
      <w:r>
        <w:rPr>
          <w:rFonts w:hint="cs"/>
          <w:rtl/>
          <w:lang w:bidi="fa-IR"/>
        </w:rPr>
        <w:t>ی</w:t>
      </w:r>
      <w:r>
        <w:rPr>
          <w:rFonts w:hint="eastAsia"/>
          <w:rtl/>
          <w:lang w:bidi="fa-IR"/>
        </w:rPr>
        <w:t>ق‌تر</w:t>
      </w:r>
      <w:r>
        <w:rPr>
          <w:rtl/>
          <w:lang w:bidi="fa-IR"/>
        </w:rPr>
        <w:t xml:space="preserve"> در </w:t>
      </w:r>
      <w:r>
        <w:rPr>
          <w:rFonts w:hint="cs"/>
          <w:rtl/>
          <w:lang w:bidi="fa-IR"/>
        </w:rPr>
        <w:t>بخش تفسیر ایجاد شود.</w:t>
      </w:r>
      <w:r>
        <w:rPr>
          <w:rtl/>
          <w:lang w:bidi="fa-IR"/>
        </w:rPr>
        <w:t>.</w:t>
      </w:r>
    </w:p>
    <w:p w14:paraId="150F2F7E" w14:textId="0B11C2D2" w:rsidR="00CF080B" w:rsidRDefault="00CF080B" w:rsidP="00CF080B">
      <w:pPr>
        <w:pStyle w:val="Heading2"/>
        <w:rPr>
          <w:rtl/>
          <w:lang w:bidi="fa-IR"/>
        </w:rPr>
      </w:pPr>
      <w:bookmarkStart w:id="48" w:name="_Toc185641100"/>
      <w:r>
        <w:rPr>
          <w:rFonts w:hint="cs"/>
          <w:rtl/>
          <w:lang w:bidi="fa-IR"/>
        </w:rPr>
        <w:t>بحث و تفسیر</w:t>
      </w:r>
      <w:bookmarkEnd w:id="48"/>
    </w:p>
    <w:p w14:paraId="6428B4CB" w14:textId="6C7424D6" w:rsidR="000263A2" w:rsidRDefault="000263A2" w:rsidP="00CF080B">
      <w:pPr>
        <w:rPr>
          <w:rtl/>
          <w:lang w:bidi="fa-IR"/>
        </w:rPr>
      </w:pPr>
      <w:r>
        <w:rPr>
          <w:rtl/>
          <w:lang w:bidi="fa-IR"/>
        </w:rPr>
        <w:t>بخش بحث و تفس</w:t>
      </w:r>
      <w:r>
        <w:rPr>
          <w:rFonts w:hint="cs"/>
          <w:rtl/>
          <w:lang w:bidi="fa-IR"/>
        </w:rPr>
        <w:t>ی</w:t>
      </w:r>
      <w:r>
        <w:rPr>
          <w:rFonts w:hint="eastAsia"/>
          <w:rtl/>
          <w:lang w:bidi="fa-IR"/>
        </w:rPr>
        <w:t>ر،</w:t>
      </w:r>
      <w:r>
        <w:rPr>
          <w:rtl/>
          <w:lang w:bidi="fa-IR"/>
        </w:rPr>
        <w:t xml:space="preserve"> قلب علم</w:t>
      </w:r>
      <w:r>
        <w:rPr>
          <w:rFonts w:hint="cs"/>
          <w:rtl/>
          <w:lang w:bidi="fa-IR"/>
        </w:rPr>
        <w:t>ی</w:t>
      </w:r>
      <w:r>
        <w:rPr>
          <w:rtl/>
          <w:lang w:bidi="fa-IR"/>
        </w:rPr>
        <w:t xml:space="preserve"> پا</w:t>
      </w:r>
      <w:r>
        <w:rPr>
          <w:rFonts w:hint="cs"/>
          <w:rtl/>
          <w:lang w:bidi="fa-IR"/>
        </w:rPr>
        <w:t>ی</w:t>
      </w:r>
      <w:r>
        <w:rPr>
          <w:rFonts w:hint="eastAsia"/>
          <w:rtl/>
          <w:lang w:bidi="fa-IR"/>
        </w:rPr>
        <w:t>ان‌نامه</w:t>
      </w:r>
      <w:r>
        <w:rPr>
          <w:rFonts w:hint="cs"/>
          <w:rtl/>
          <w:lang w:bidi="fa-IR"/>
        </w:rPr>
        <w:t xml:space="preserve"> و</w:t>
      </w:r>
      <w:r>
        <w:rPr>
          <w:rtl/>
          <w:lang w:bidi="fa-IR"/>
        </w:rPr>
        <w:t xml:space="preserve"> نشان‌دهند</w:t>
      </w:r>
      <w:r>
        <w:rPr>
          <w:rFonts w:hint="cs"/>
          <w:rtl/>
          <w:lang w:bidi="fa-IR"/>
        </w:rPr>
        <w:t>ۀ</w:t>
      </w:r>
      <w:r>
        <w:rPr>
          <w:rtl/>
          <w:lang w:bidi="fa-IR"/>
        </w:rPr>
        <w:t xml:space="preserve"> عمق درک و تحل</w:t>
      </w:r>
      <w:r>
        <w:rPr>
          <w:rFonts w:hint="cs"/>
          <w:rtl/>
          <w:lang w:bidi="fa-IR"/>
        </w:rPr>
        <w:t>ی</w:t>
      </w:r>
      <w:r>
        <w:rPr>
          <w:rFonts w:hint="eastAsia"/>
          <w:rtl/>
          <w:lang w:bidi="fa-IR"/>
        </w:rPr>
        <w:t>ل</w:t>
      </w:r>
      <w:r>
        <w:rPr>
          <w:rtl/>
          <w:lang w:bidi="fa-IR"/>
        </w:rPr>
        <w:t xml:space="preserve"> دانشجو نسبت به موضوع پژوهش است. </w:t>
      </w:r>
      <w:r>
        <w:rPr>
          <w:rFonts w:hint="cs"/>
          <w:rtl/>
          <w:lang w:bidi="fa-IR"/>
        </w:rPr>
        <w:t>اگر مخاطب بخواهد بفهمد که شما چقدر در پایان‌نامه زحمت کشیده</w:t>
      </w:r>
      <w:r>
        <w:rPr>
          <w:rFonts w:hint="eastAsia"/>
          <w:rtl/>
          <w:lang w:bidi="fa-IR"/>
        </w:rPr>
        <w:t>‌</w:t>
      </w:r>
      <w:r>
        <w:rPr>
          <w:rFonts w:hint="cs"/>
          <w:rtl/>
          <w:lang w:bidi="fa-IR"/>
        </w:rPr>
        <w:t>اید و چقدر به موضوع مسلط هستید، به حجم و کیفیت بخش بحث و تفسیر پایان‌نامۀ شما نگاه می‌کند. در برخی موارد، دانشجو بخاطر عجله یا خستگی از نگارش این قسمت صرف</w:t>
      </w:r>
      <w:r>
        <w:rPr>
          <w:rFonts w:hint="eastAsia"/>
          <w:rtl/>
          <w:lang w:bidi="fa-IR"/>
        </w:rPr>
        <w:t>‌</w:t>
      </w:r>
      <w:r>
        <w:rPr>
          <w:rFonts w:hint="cs"/>
          <w:rtl/>
          <w:lang w:bidi="fa-IR"/>
        </w:rPr>
        <w:t>نظر می‌کند. چنین پایان‌نامه‌ای تقریباً هیچ ارزشی ندارد و تمام زحمات قبلی دانشجو هدر می‌رود.</w:t>
      </w:r>
    </w:p>
    <w:p w14:paraId="18D1C5CA" w14:textId="4AAD2864" w:rsidR="000263A2" w:rsidRDefault="000263A2" w:rsidP="000263A2">
      <w:pPr>
        <w:rPr>
          <w:rtl/>
          <w:lang w:bidi="fa-IR"/>
        </w:rPr>
      </w:pPr>
      <w:r>
        <w:rPr>
          <w:rtl/>
          <w:lang w:bidi="fa-IR"/>
        </w:rPr>
        <w:t>ا</w:t>
      </w:r>
      <w:r>
        <w:rPr>
          <w:rFonts w:hint="cs"/>
          <w:rtl/>
          <w:lang w:bidi="fa-IR"/>
        </w:rPr>
        <w:t>ی</w:t>
      </w:r>
      <w:r>
        <w:rPr>
          <w:rFonts w:hint="eastAsia"/>
          <w:rtl/>
          <w:lang w:bidi="fa-IR"/>
        </w:rPr>
        <w:t>ن</w:t>
      </w:r>
      <w:r>
        <w:rPr>
          <w:rtl/>
          <w:lang w:bidi="fa-IR"/>
        </w:rPr>
        <w:t xml:space="preserve"> بخش با</w:t>
      </w:r>
      <w:r>
        <w:rPr>
          <w:rFonts w:hint="cs"/>
          <w:rtl/>
          <w:lang w:bidi="fa-IR"/>
        </w:rPr>
        <w:t>ی</w:t>
      </w:r>
      <w:r>
        <w:rPr>
          <w:rFonts w:hint="eastAsia"/>
          <w:rtl/>
          <w:lang w:bidi="fa-IR"/>
        </w:rPr>
        <w:t>د</w:t>
      </w:r>
      <w:r>
        <w:rPr>
          <w:rtl/>
          <w:lang w:bidi="fa-IR"/>
        </w:rPr>
        <w:t xml:space="preserve"> نشان دهد که نتا</w:t>
      </w:r>
      <w:r>
        <w:rPr>
          <w:rFonts w:hint="cs"/>
          <w:rtl/>
          <w:lang w:bidi="fa-IR"/>
        </w:rPr>
        <w:t>ی</w:t>
      </w:r>
      <w:r>
        <w:rPr>
          <w:rFonts w:hint="eastAsia"/>
          <w:rtl/>
          <w:lang w:bidi="fa-IR"/>
        </w:rPr>
        <w:t>ج</w:t>
      </w:r>
      <w:r>
        <w:rPr>
          <w:rtl/>
          <w:lang w:bidi="fa-IR"/>
        </w:rPr>
        <w:t xml:space="preserve"> حاصل از </w:t>
      </w:r>
      <w:r>
        <w:rPr>
          <w:rFonts w:hint="cs"/>
          <w:rtl/>
          <w:lang w:bidi="fa-IR"/>
        </w:rPr>
        <w:t>این پژوهش</w:t>
      </w:r>
      <w:r>
        <w:rPr>
          <w:rtl/>
          <w:lang w:bidi="fa-IR"/>
        </w:rPr>
        <w:t xml:space="preserve"> چگونه به سوالات پژوهش پاسخ داده‌اند و چگونه با پژوهش‌ها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مرتبط هستند. 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و دقت در ا</w:t>
      </w:r>
      <w:r>
        <w:rPr>
          <w:rFonts w:hint="cs"/>
          <w:rtl/>
          <w:lang w:bidi="fa-IR"/>
        </w:rPr>
        <w:t>ی</w:t>
      </w:r>
      <w:r>
        <w:rPr>
          <w:rFonts w:hint="eastAsia"/>
          <w:rtl/>
          <w:lang w:bidi="fa-IR"/>
        </w:rPr>
        <w:t>ن</w:t>
      </w:r>
      <w:r>
        <w:rPr>
          <w:rtl/>
          <w:lang w:bidi="fa-IR"/>
        </w:rPr>
        <w:t xml:space="preserve"> بخش م</w:t>
      </w:r>
      <w:r>
        <w:rPr>
          <w:rFonts w:hint="cs"/>
          <w:rtl/>
          <w:lang w:bidi="fa-IR"/>
        </w:rPr>
        <w:t>ی‌</w:t>
      </w:r>
      <w:r>
        <w:rPr>
          <w:rFonts w:hint="eastAsia"/>
          <w:rtl/>
          <w:lang w:bidi="fa-IR"/>
        </w:rPr>
        <w:t>تواند</w:t>
      </w:r>
      <w:r>
        <w:rPr>
          <w:rtl/>
          <w:lang w:bidi="fa-IR"/>
        </w:rPr>
        <w:t xml:space="preserve"> تفاوت ب</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پا</w:t>
      </w:r>
      <w:r>
        <w:rPr>
          <w:rFonts w:hint="cs"/>
          <w:rtl/>
          <w:lang w:bidi="fa-IR"/>
        </w:rPr>
        <w:t>ی</w:t>
      </w:r>
      <w:r>
        <w:rPr>
          <w:rFonts w:hint="eastAsia"/>
          <w:rtl/>
          <w:lang w:bidi="fa-IR"/>
        </w:rPr>
        <w:t>ان‌نامه</w:t>
      </w:r>
      <w:r>
        <w:rPr>
          <w:rtl/>
          <w:lang w:bidi="fa-IR"/>
        </w:rPr>
        <w:t xml:space="preserve"> عاد</w:t>
      </w:r>
      <w:r>
        <w:rPr>
          <w:rFonts w:hint="cs"/>
          <w:rtl/>
          <w:lang w:bidi="fa-IR"/>
        </w:rPr>
        <w:t>ی</w:t>
      </w:r>
      <w:r>
        <w:rPr>
          <w:rtl/>
          <w:lang w:bidi="fa-IR"/>
        </w:rPr>
        <w:t xml:space="preserve"> و </w:t>
      </w:r>
      <w:r>
        <w:rPr>
          <w:rFonts w:hint="cs"/>
          <w:rtl/>
          <w:lang w:bidi="fa-IR"/>
        </w:rPr>
        <w:t>ی</w:t>
      </w:r>
      <w:r>
        <w:rPr>
          <w:rFonts w:hint="eastAsia"/>
          <w:rtl/>
          <w:lang w:bidi="fa-IR"/>
        </w:rPr>
        <w:t>ک</w:t>
      </w:r>
      <w:r>
        <w:rPr>
          <w:rtl/>
          <w:lang w:bidi="fa-IR"/>
        </w:rPr>
        <w:t xml:space="preserve"> اثر علم</w:t>
      </w:r>
      <w:r>
        <w:rPr>
          <w:rFonts w:hint="cs"/>
          <w:rtl/>
          <w:lang w:bidi="fa-IR"/>
        </w:rPr>
        <w:t>ی</w:t>
      </w:r>
      <w:r>
        <w:rPr>
          <w:rtl/>
          <w:lang w:bidi="fa-IR"/>
        </w:rPr>
        <w:t xml:space="preserve"> برجسته را رقم بزند.</w:t>
      </w:r>
    </w:p>
    <w:p w14:paraId="33EC09FF" w14:textId="3FFBCD86" w:rsidR="000263A2" w:rsidRDefault="000263A2" w:rsidP="000263A2">
      <w:pPr>
        <w:rPr>
          <w:rtl/>
          <w:lang w:bidi="fa-IR"/>
        </w:rPr>
      </w:pPr>
      <w:r>
        <w:rPr>
          <w:rFonts w:hint="eastAsia"/>
          <w:rtl/>
          <w:lang w:bidi="fa-IR"/>
        </w:rPr>
        <w:t>در</w:t>
      </w:r>
      <w:r>
        <w:rPr>
          <w:rtl/>
          <w:lang w:bidi="fa-IR"/>
        </w:rPr>
        <w:t xml:space="preserve"> ابتدا، با</w:t>
      </w:r>
      <w:r>
        <w:rPr>
          <w:rFonts w:hint="cs"/>
          <w:rtl/>
          <w:lang w:bidi="fa-IR"/>
        </w:rPr>
        <w:t>ی</w:t>
      </w:r>
      <w:r>
        <w:rPr>
          <w:rFonts w:hint="eastAsia"/>
          <w:rtl/>
          <w:lang w:bidi="fa-IR"/>
        </w:rPr>
        <w:t>د</w:t>
      </w:r>
      <w:r>
        <w:rPr>
          <w:rtl/>
          <w:lang w:bidi="fa-IR"/>
        </w:rPr>
        <w:t xml:space="preserve"> نتا</w:t>
      </w:r>
      <w:r>
        <w:rPr>
          <w:rFonts w:hint="cs"/>
          <w:rtl/>
          <w:lang w:bidi="fa-IR"/>
        </w:rPr>
        <w:t>ی</w:t>
      </w:r>
      <w:r>
        <w:rPr>
          <w:rFonts w:hint="eastAsia"/>
          <w:rtl/>
          <w:lang w:bidi="fa-IR"/>
        </w:rPr>
        <w:t>ج</w:t>
      </w:r>
      <w:r>
        <w:rPr>
          <w:rtl/>
          <w:lang w:bidi="fa-IR"/>
        </w:rPr>
        <w:t xml:space="preserve"> پژوهش را به‌صورت منطق</w:t>
      </w:r>
      <w:r>
        <w:rPr>
          <w:rFonts w:hint="cs"/>
          <w:rtl/>
          <w:lang w:bidi="fa-IR"/>
        </w:rPr>
        <w:t>ی</w:t>
      </w:r>
      <w:r>
        <w:rPr>
          <w:rtl/>
          <w:lang w:bidi="fa-IR"/>
        </w:rPr>
        <w:t xml:space="preserve"> و با استناد به داده‌ها</w:t>
      </w:r>
      <w:r>
        <w:rPr>
          <w:rFonts w:hint="cs"/>
          <w:rtl/>
          <w:lang w:bidi="fa-IR"/>
        </w:rPr>
        <w:t>ی</w:t>
      </w:r>
      <w:r>
        <w:rPr>
          <w:rtl/>
          <w:lang w:bidi="fa-IR"/>
        </w:rPr>
        <w:t xml:space="preserve"> خام ارائه‌شده در </w:t>
      </w:r>
      <w:r>
        <w:rPr>
          <w:rFonts w:hint="cs"/>
          <w:rtl/>
          <w:lang w:bidi="fa-IR"/>
        </w:rPr>
        <w:t>بخش</w:t>
      </w:r>
      <w:r>
        <w:rPr>
          <w:rtl/>
          <w:lang w:bidi="fa-IR"/>
        </w:rPr>
        <w:t xml:space="preserve"> </w:t>
      </w:r>
      <w:r>
        <w:rPr>
          <w:rFonts w:hint="cs"/>
          <w:rtl/>
          <w:lang w:bidi="fa-IR"/>
        </w:rPr>
        <w:t>ی</w:t>
      </w:r>
      <w:r>
        <w:rPr>
          <w:rFonts w:hint="eastAsia"/>
          <w:rtl/>
          <w:lang w:bidi="fa-IR"/>
        </w:rPr>
        <w:t>افته‌ها</w:t>
      </w:r>
      <w:r>
        <w:rPr>
          <w:rtl/>
          <w:lang w:bidi="fa-IR"/>
        </w:rPr>
        <w:t xml:space="preserve"> تحل</w:t>
      </w:r>
      <w:r>
        <w:rPr>
          <w:rFonts w:hint="cs"/>
          <w:rtl/>
          <w:lang w:bidi="fa-IR"/>
        </w:rPr>
        <w:t>ی</w:t>
      </w:r>
      <w:r>
        <w:rPr>
          <w:rFonts w:hint="eastAsia"/>
          <w:rtl/>
          <w:lang w:bidi="fa-IR"/>
        </w:rPr>
        <w:t>ل</w:t>
      </w:r>
      <w:r>
        <w:rPr>
          <w:rtl/>
          <w:lang w:bidi="fa-IR"/>
        </w:rPr>
        <w:t xml:space="preserve"> کن</w:t>
      </w:r>
      <w:r>
        <w:rPr>
          <w:rFonts w:hint="cs"/>
          <w:rtl/>
          <w:lang w:bidi="fa-IR"/>
        </w:rPr>
        <w:t>ی</w:t>
      </w:r>
      <w:r>
        <w:rPr>
          <w:rFonts w:hint="eastAsia"/>
          <w:rtl/>
          <w:lang w:bidi="fa-IR"/>
        </w:rPr>
        <w:t>د</w:t>
      </w:r>
      <w:r>
        <w:rPr>
          <w:rtl/>
          <w:lang w:bidi="fa-IR"/>
        </w:rPr>
        <w:t>. به تضادها و تطابق‌ها</w:t>
      </w:r>
      <w:r>
        <w:rPr>
          <w:rFonts w:hint="cs"/>
          <w:rtl/>
          <w:lang w:bidi="fa-IR"/>
        </w:rPr>
        <w:t>ی</w:t>
      </w:r>
      <w:r>
        <w:rPr>
          <w:rtl/>
          <w:lang w:bidi="fa-IR"/>
        </w:rPr>
        <w:t xml:space="preserve"> نتا</w:t>
      </w:r>
      <w:r>
        <w:rPr>
          <w:rFonts w:hint="cs"/>
          <w:rtl/>
          <w:lang w:bidi="fa-IR"/>
        </w:rPr>
        <w:t>ی</w:t>
      </w:r>
      <w:r>
        <w:rPr>
          <w:rFonts w:hint="eastAsia"/>
          <w:rtl/>
          <w:lang w:bidi="fa-IR"/>
        </w:rPr>
        <w:t>ج</w:t>
      </w:r>
      <w:r>
        <w:rPr>
          <w:rtl/>
          <w:lang w:bidi="fa-IR"/>
        </w:rPr>
        <w:t xml:space="preserve"> خود با نتا</w:t>
      </w:r>
      <w:r>
        <w:rPr>
          <w:rFonts w:hint="cs"/>
          <w:rtl/>
          <w:lang w:bidi="fa-IR"/>
        </w:rPr>
        <w:t>ی</w:t>
      </w:r>
      <w:r>
        <w:rPr>
          <w:rFonts w:hint="eastAsia"/>
          <w:rtl/>
          <w:lang w:bidi="fa-IR"/>
        </w:rPr>
        <w:t>ج</w:t>
      </w:r>
      <w:r>
        <w:rPr>
          <w:rtl/>
          <w:lang w:bidi="fa-IR"/>
        </w:rPr>
        <w:t xml:space="preserve"> پژوهش‌ها</w:t>
      </w:r>
      <w:r>
        <w:rPr>
          <w:rFonts w:hint="cs"/>
          <w:rtl/>
          <w:lang w:bidi="fa-IR"/>
        </w:rPr>
        <w:t>ی</w:t>
      </w:r>
      <w:r>
        <w:rPr>
          <w:rtl/>
          <w:lang w:bidi="fa-IR"/>
        </w:rPr>
        <w:t xml:space="preserve"> 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بپرداز</w:t>
      </w:r>
      <w:r>
        <w:rPr>
          <w:rFonts w:hint="cs"/>
          <w:rtl/>
          <w:lang w:bidi="fa-IR"/>
        </w:rPr>
        <w:t>ی</w:t>
      </w:r>
      <w:r>
        <w:rPr>
          <w:rFonts w:hint="eastAsia"/>
          <w:rtl/>
          <w:lang w:bidi="fa-IR"/>
        </w:rPr>
        <w:t>د</w:t>
      </w:r>
      <w:r>
        <w:rPr>
          <w:rtl/>
          <w:lang w:bidi="fa-IR"/>
        </w:rPr>
        <w:t>. ا</w:t>
      </w:r>
      <w:r>
        <w:rPr>
          <w:rFonts w:hint="cs"/>
          <w:rtl/>
          <w:lang w:bidi="fa-IR"/>
        </w:rPr>
        <w:t>ی</w:t>
      </w:r>
      <w:r>
        <w:rPr>
          <w:rFonts w:hint="eastAsia"/>
          <w:rtl/>
          <w:lang w:bidi="fa-IR"/>
        </w:rPr>
        <w:t>ن</w:t>
      </w:r>
      <w:r>
        <w:rPr>
          <w:rtl/>
          <w:lang w:bidi="fa-IR"/>
        </w:rPr>
        <w:t xml:space="preserve"> کار ن</w:t>
      </w:r>
      <w:r>
        <w:rPr>
          <w:rFonts w:hint="cs"/>
          <w:rtl/>
          <w:lang w:bidi="fa-IR"/>
        </w:rPr>
        <w:t>ی</w:t>
      </w:r>
      <w:r>
        <w:rPr>
          <w:rFonts w:hint="eastAsia"/>
          <w:rtl/>
          <w:lang w:bidi="fa-IR"/>
        </w:rPr>
        <w:t>ازمند</w:t>
      </w:r>
      <w:r>
        <w:rPr>
          <w:rtl/>
          <w:lang w:bidi="fa-IR"/>
        </w:rPr>
        <w:t xml:space="preserve"> ارجاع مستق</w:t>
      </w:r>
      <w:r>
        <w:rPr>
          <w:rFonts w:hint="cs"/>
          <w:rtl/>
          <w:lang w:bidi="fa-IR"/>
        </w:rPr>
        <w:t>ی</w:t>
      </w:r>
      <w:r>
        <w:rPr>
          <w:rFonts w:hint="eastAsia"/>
          <w:rtl/>
          <w:lang w:bidi="fa-IR"/>
        </w:rPr>
        <w:t>م</w:t>
      </w:r>
      <w:r>
        <w:rPr>
          <w:rtl/>
          <w:lang w:bidi="fa-IR"/>
        </w:rPr>
        <w:t xml:space="preserve"> به مقالات </w:t>
      </w:r>
      <w:r>
        <w:rPr>
          <w:rFonts w:hint="cs"/>
          <w:rtl/>
          <w:lang w:bidi="fa-IR"/>
        </w:rPr>
        <w:t>معرفی‌شده</w:t>
      </w:r>
      <w:r>
        <w:rPr>
          <w:rtl/>
          <w:lang w:bidi="fa-IR"/>
        </w:rPr>
        <w:t xml:space="preserve"> در فصل دوم است. اگر </w:t>
      </w:r>
      <w:r>
        <w:rPr>
          <w:rFonts w:hint="cs"/>
          <w:rtl/>
          <w:lang w:bidi="fa-IR"/>
        </w:rPr>
        <w:t>ی</w:t>
      </w:r>
      <w:r>
        <w:rPr>
          <w:rFonts w:hint="eastAsia"/>
          <w:rtl/>
          <w:lang w:bidi="fa-IR"/>
        </w:rPr>
        <w:t>افته‌ها</w:t>
      </w:r>
      <w:r>
        <w:rPr>
          <w:rFonts w:hint="cs"/>
          <w:rtl/>
          <w:lang w:bidi="fa-IR"/>
        </w:rPr>
        <w:t>ی</w:t>
      </w:r>
      <w:r>
        <w:rPr>
          <w:rtl/>
          <w:lang w:bidi="fa-IR"/>
        </w:rPr>
        <w:t xml:space="preserve"> </w:t>
      </w:r>
      <w:r>
        <w:rPr>
          <w:rFonts w:hint="eastAsia"/>
          <w:rtl/>
          <w:lang w:bidi="fa-IR"/>
        </w:rPr>
        <w:t>شما</w:t>
      </w:r>
      <w:r>
        <w:rPr>
          <w:rtl/>
          <w:lang w:bidi="fa-IR"/>
        </w:rPr>
        <w:t xml:space="preserve"> با برخ</w:t>
      </w:r>
      <w:r>
        <w:rPr>
          <w:rFonts w:hint="cs"/>
          <w:rtl/>
          <w:lang w:bidi="fa-IR"/>
        </w:rPr>
        <w:t>ی</w:t>
      </w:r>
      <w:r>
        <w:rPr>
          <w:rtl/>
          <w:lang w:bidi="fa-IR"/>
        </w:rPr>
        <w:t xml:space="preserve"> پژوهش‌ها هماهنگ است، دلا</w:t>
      </w:r>
      <w:r>
        <w:rPr>
          <w:rFonts w:hint="cs"/>
          <w:rtl/>
          <w:lang w:bidi="fa-IR"/>
        </w:rPr>
        <w:t>ی</w:t>
      </w:r>
      <w:r>
        <w:rPr>
          <w:rFonts w:hint="eastAsia"/>
          <w:rtl/>
          <w:lang w:bidi="fa-IR"/>
        </w:rPr>
        <w:t>ل</w:t>
      </w:r>
      <w:r>
        <w:rPr>
          <w:rtl/>
          <w:lang w:bidi="fa-IR"/>
        </w:rPr>
        <w:t xml:space="preserve"> آن را </w:t>
      </w:r>
      <w:r>
        <w:rPr>
          <w:rtl/>
          <w:lang w:bidi="fa-IR"/>
        </w:rPr>
        <w:lastRenderedPageBreak/>
        <w:t>توض</w:t>
      </w:r>
      <w:r>
        <w:rPr>
          <w:rFonts w:hint="cs"/>
          <w:rtl/>
          <w:lang w:bidi="fa-IR"/>
        </w:rPr>
        <w:t>ی</w:t>
      </w:r>
      <w:r>
        <w:rPr>
          <w:rFonts w:hint="eastAsia"/>
          <w:rtl/>
          <w:lang w:bidi="fa-IR"/>
        </w:rPr>
        <w:t>ح</w:t>
      </w:r>
      <w:r>
        <w:rPr>
          <w:rtl/>
          <w:lang w:bidi="fa-IR"/>
        </w:rPr>
        <w:t xml:space="preserve"> ده</w:t>
      </w:r>
      <w:r>
        <w:rPr>
          <w:rFonts w:hint="cs"/>
          <w:rtl/>
          <w:lang w:bidi="fa-IR"/>
        </w:rPr>
        <w:t>ی</w:t>
      </w:r>
      <w:r>
        <w:rPr>
          <w:rFonts w:hint="eastAsia"/>
          <w:rtl/>
          <w:lang w:bidi="fa-IR"/>
        </w:rPr>
        <w:t>د</w:t>
      </w:r>
      <w:r>
        <w:rPr>
          <w:rtl/>
          <w:lang w:bidi="fa-IR"/>
        </w:rPr>
        <w:t xml:space="preserve"> و اگر تضاد</w:t>
      </w:r>
      <w:r>
        <w:rPr>
          <w:rFonts w:hint="cs"/>
          <w:rtl/>
          <w:lang w:bidi="fa-IR"/>
        </w:rPr>
        <w:t>ی</w:t>
      </w:r>
      <w:r>
        <w:rPr>
          <w:rtl/>
          <w:lang w:bidi="fa-IR"/>
        </w:rPr>
        <w:t xml:space="preserve"> وجود دارد، سع</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با استدلال علم</w:t>
      </w:r>
      <w:r>
        <w:rPr>
          <w:rFonts w:hint="cs"/>
          <w:rtl/>
          <w:lang w:bidi="fa-IR"/>
        </w:rPr>
        <w:t>ی</w:t>
      </w:r>
      <w:r>
        <w:rPr>
          <w:rtl/>
          <w:lang w:bidi="fa-IR"/>
        </w:rPr>
        <w:t xml:space="preserve"> ا</w:t>
      </w:r>
      <w:r>
        <w:rPr>
          <w:rFonts w:hint="cs"/>
          <w:rtl/>
          <w:lang w:bidi="fa-IR"/>
        </w:rPr>
        <w:t>ی</w:t>
      </w:r>
      <w:r>
        <w:rPr>
          <w:rFonts w:hint="eastAsia"/>
          <w:rtl/>
          <w:lang w:bidi="fa-IR"/>
        </w:rPr>
        <w:t>ن</w:t>
      </w:r>
      <w:r>
        <w:rPr>
          <w:rtl/>
          <w:lang w:bidi="fa-IR"/>
        </w:rPr>
        <w:t xml:space="preserve"> تضاد را توج</w:t>
      </w:r>
      <w:r>
        <w:rPr>
          <w:rFonts w:hint="cs"/>
          <w:rtl/>
          <w:lang w:bidi="fa-IR"/>
        </w:rPr>
        <w:t>ی</w:t>
      </w:r>
      <w:r>
        <w:rPr>
          <w:rFonts w:hint="eastAsia"/>
          <w:rtl/>
          <w:lang w:bidi="fa-IR"/>
        </w:rPr>
        <w:t>ه</w:t>
      </w:r>
      <w:r>
        <w:rPr>
          <w:rtl/>
          <w:lang w:bidi="fa-IR"/>
        </w:rPr>
        <w:t xml:space="preserve"> کن</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ا</w:t>
      </w:r>
      <w:r>
        <w:rPr>
          <w:rtl/>
          <w:lang w:bidi="fa-IR"/>
        </w:rPr>
        <w:t xml:space="preserve"> به وجود احتمال</w:t>
      </w:r>
      <w:r>
        <w:rPr>
          <w:rFonts w:hint="cs"/>
          <w:rtl/>
          <w:lang w:bidi="fa-IR"/>
        </w:rPr>
        <w:t>ی</w:t>
      </w:r>
      <w:r>
        <w:rPr>
          <w:rtl/>
          <w:lang w:bidi="fa-IR"/>
        </w:rPr>
        <w:t xml:space="preserve"> شرا</w:t>
      </w:r>
      <w:r>
        <w:rPr>
          <w:rFonts w:hint="cs"/>
          <w:rtl/>
          <w:lang w:bidi="fa-IR"/>
        </w:rPr>
        <w:t>ی</w:t>
      </w:r>
      <w:r>
        <w:rPr>
          <w:rFonts w:hint="eastAsia"/>
          <w:rtl/>
          <w:lang w:bidi="fa-IR"/>
        </w:rPr>
        <w:t>ط</w:t>
      </w:r>
      <w:r>
        <w:rPr>
          <w:rtl/>
          <w:lang w:bidi="fa-IR"/>
        </w:rPr>
        <w:t xml:space="preserve"> خاص</w:t>
      </w:r>
      <w:r>
        <w:rPr>
          <w:rFonts w:hint="cs"/>
          <w:rtl/>
          <w:lang w:bidi="fa-IR"/>
        </w:rPr>
        <w:t>ی</w:t>
      </w:r>
      <w:r>
        <w:rPr>
          <w:rtl/>
          <w:lang w:bidi="fa-IR"/>
        </w:rPr>
        <w:t xml:space="preserve"> اشاره کن</w:t>
      </w:r>
      <w:r>
        <w:rPr>
          <w:rFonts w:hint="cs"/>
          <w:rtl/>
          <w:lang w:bidi="fa-IR"/>
        </w:rPr>
        <w:t>ی</w:t>
      </w:r>
      <w:r>
        <w:rPr>
          <w:rFonts w:hint="eastAsia"/>
          <w:rtl/>
          <w:lang w:bidi="fa-IR"/>
        </w:rPr>
        <w:t>د</w:t>
      </w:r>
      <w:r>
        <w:rPr>
          <w:rtl/>
          <w:lang w:bidi="fa-IR"/>
        </w:rPr>
        <w:t xml:space="preserve"> که موجب ا</w:t>
      </w:r>
      <w:r>
        <w:rPr>
          <w:rFonts w:hint="cs"/>
          <w:rtl/>
          <w:lang w:bidi="fa-IR"/>
        </w:rPr>
        <w:t>ی</w:t>
      </w:r>
      <w:r>
        <w:rPr>
          <w:rFonts w:hint="eastAsia"/>
          <w:rtl/>
          <w:lang w:bidi="fa-IR"/>
        </w:rPr>
        <w:t>ن</w:t>
      </w:r>
      <w:r>
        <w:rPr>
          <w:rtl/>
          <w:lang w:bidi="fa-IR"/>
        </w:rPr>
        <w:t xml:space="preserve"> تفاوت شده‌است.</w:t>
      </w:r>
    </w:p>
    <w:p w14:paraId="4EC3950E" w14:textId="606DF769" w:rsidR="00A45182" w:rsidRDefault="00A45182" w:rsidP="000263A2">
      <w:pPr>
        <w:rPr>
          <w:rtl/>
          <w:lang w:bidi="fa-IR"/>
        </w:rPr>
      </w:pPr>
      <w:r>
        <w:rPr>
          <w:rFonts w:hint="cs"/>
          <w:rtl/>
          <w:lang w:bidi="fa-IR"/>
        </w:rPr>
        <w:t>در قسمت یافته‌ها (بخش اول فصل چهارم) گفته‌شد که یافته‌ها را صرفاً خام و بدون تفسیر ارائه کنید. اما در این قسمت، باید بگویید آیا این یافته‌ها، با دانستن اطلاعاتی که پژوهشگران پیشین ارائه کرده‌اند، مورد انتظار شما بوده‌است؟ اگر بله، چرا؟ و اگر نه، چرا.</w:t>
      </w:r>
    </w:p>
    <w:p w14:paraId="446BE4BC" w14:textId="126C188B" w:rsidR="00514C68" w:rsidRDefault="00D367C0" w:rsidP="000263A2">
      <w:pPr>
        <w:rPr>
          <w:rtl/>
          <w:lang w:bidi="fa-IR"/>
        </w:rPr>
      </w:pPr>
      <w:r>
        <w:rPr>
          <w:rFonts w:hint="cs"/>
          <w:rtl/>
          <w:lang w:bidi="fa-IR"/>
        </w:rPr>
        <w:t>همچنین علت تأیید یا ردشدن تمام فرضیه‌ها باید در این فصل بررسی و بحث شود.</w:t>
      </w:r>
      <w:r w:rsidR="000263A2">
        <w:rPr>
          <w:rtl/>
          <w:lang w:bidi="fa-IR"/>
        </w:rPr>
        <w:t>به‌جا</w:t>
      </w:r>
      <w:r w:rsidR="000263A2">
        <w:rPr>
          <w:rFonts w:hint="cs"/>
          <w:rtl/>
          <w:lang w:bidi="fa-IR"/>
        </w:rPr>
        <w:t>ی</w:t>
      </w:r>
      <w:r w:rsidR="000263A2">
        <w:rPr>
          <w:rtl/>
          <w:lang w:bidi="fa-IR"/>
        </w:rPr>
        <w:t xml:space="preserve"> حدس و گمان</w:t>
      </w:r>
      <w:r w:rsidR="000263A2">
        <w:rPr>
          <w:rFonts w:hint="cs"/>
          <w:rtl/>
          <w:lang w:bidi="fa-IR"/>
        </w:rPr>
        <w:t>،</w:t>
      </w:r>
      <w:r w:rsidR="000263A2">
        <w:rPr>
          <w:rtl/>
          <w:lang w:bidi="fa-IR"/>
        </w:rPr>
        <w:t xml:space="preserve"> </w:t>
      </w:r>
      <w:r w:rsidR="000263A2">
        <w:rPr>
          <w:rFonts w:hint="eastAsia"/>
          <w:rtl/>
          <w:lang w:bidi="fa-IR"/>
        </w:rPr>
        <w:t>از</w:t>
      </w:r>
      <w:r w:rsidR="000263A2">
        <w:rPr>
          <w:rtl/>
          <w:lang w:bidi="fa-IR"/>
        </w:rPr>
        <w:t xml:space="preserve"> نتا</w:t>
      </w:r>
      <w:r w:rsidR="000263A2">
        <w:rPr>
          <w:rFonts w:hint="cs"/>
          <w:rtl/>
          <w:lang w:bidi="fa-IR"/>
        </w:rPr>
        <w:t>ی</w:t>
      </w:r>
      <w:r w:rsidR="000263A2">
        <w:rPr>
          <w:rFonts w:hint="eastAsia"/>
          <w:rtl/>
          <w:lang w:bidi="fa-IR"/>
        </w:rPr>
        <w:t>ج</w:t>
      </w:r>
      <w:r w:rsidR="000263A2">
        <w:rPr>
          <w:rtl/>
          <w:lang w:bidi="fa-IR"/>
        </w:rPr>
        <w:t xml:space="preserve"> عمل</w:t>
      </w:r>
      <w:r w:rsidR="000263A2">
        <w:rPr>
          <w:rFonts w:hint="cs"/>
          <w:rtl/>
          <w:lang w:bidi="fa-IR"/>
        </w:rPr>
        <w:t>ی</w:t>
      </w:r>
      <w:r w:rsidR="000263A2">
        <w:rPr>
          <w:rtl/>
          <w:lang w:bidi="fa-IR"/>
        </w:rPr>
        <w:t xml:space="preserve"> و مستند برا</w:t>
      </w:r>
      <w:r w:rsidR="000263A2">
        <w:rPr>
          <w:rFonts w:hint="cs"/>
          <w:rtl/>
          <w:lang w:bidi="fa-IR"/>
        </w:rPr>
        <w:t>ی</w:t>
      </w:r>
      <w:r w:rsidR="000263A2">
        <w:rPr>
          <w:rtl/>
          <w:lang w:bidi="fa-IR"/>
        </w:rPr>
        <w:t xml:space="preserve"> تفس</w:t>
      </w:r>
      <w:r w:rsidR="000263A2">
        <w:rPr>
          <w:rFonts w:hint="cs"/>
          <w:rtl/>
          <w:lang w:bidi="fa-IR"/>
        </w:rPr>
        <w:t>ی</w:t>
      </w:r>
      <w:r w:rsidR="000263A2">
        <w:rPr>
          <w:rFonts w:hint="eastAsia"/>
          <w:rtl/>
          <w:lang w:bidi="fa-IR"/>
        </w:rPr>
        <w:t>ر</w:t>
      </w:r>
      <w:r w:rsidR="000263A2">
        <w:rPr>
          <w:rtl/>
          <w:lang w:bidi="fa-IR"/>
        </w:rPr>
        <w:t xml:space="preserve"> استفاده کن</w:t>
      </w:r>
      <w:r w:rsidR="000263A2">
        <w:rPr>
          <w:rFonts w:hint="cs"/>
          <w:rtl/>
          <w:lang w:bidi="fa-IR"/>
        </w:rPr>
        <w:t>ی</w:t>
      </w:r>
      <w:r w:rsidR="000263A2">
        <w:rPr>
          <w:rFonts w:hint="eastAsia"/>
          <w:rtl/>
          <w:lang w:bidi="fa-IR"/>
        </w:rPr>
        <w:t>د</w:t>
      </w:r>
      <w:r w:rsidR="000263A2">
        <w:rPr>
          <w:rtl/>
          <w:lang w:bidi="fa-IR"/>
        </w:rPr>
        <w:t>. هر تحل</w:t>
      </w:r>
      <w:r w:rsidR="000263A2">
        <w:rPr>
          <w:rFonts w:hint="cs"/>
          <w:rtl/>
          <w:lang w:bidi="fa-IR"/>
        </w:rPr>
        <w:t>ی</w:t>
      </w:r>
      <w:r w:rsidR="000263A2">
        <w:rPr>
          <w:rFonts w:hint="eastAsia"/>
          <w:rtl/>
          <w:lang w:bidi="fa-IR"/>
        </w:rPr>
        <w:t>ل</w:t>
      </w:r>
      <w:r w:rsidR="000263A2">
        <w:rPr>
          <w:rtl/>
          <w:lang w:bidi="fa-IR"/>
        </w:rPr>
        <w:t xml:space="preserve"> با</w:t>
      </w:r>
      <w:r w:rsidR="000263A2">
        <w:rPr>
          <w:rFonts w:hint="cs"/>
          <w:rtl/>
          <w:lang w:bidi="fa-IR"/>
        </w:rPr>
        <w:t>ی</w:t>
      </w:r>
      <w:r w:rsidR="000263A2">
        <w:rPr>
          <w:rFonts w:hint="eastAsia"/>
          <w:rtl/>
          <w:lang w:bidi="fa-IR"/>
        </w:rPr>
        <w:t>د</w:t>
      </w:r>
      <w:r w:rsidR="000263A2">
        <w:rPr>
          <w:rtl/>
          <w:lang w:bidi="fa-IR"/>
        </w:rPr>
        <w:t xml:space="preserve"> به شواهد</w:t>
      </w:r>
      <w:r w:rsidR="000263A2">
        <w:rPr>
          <w:rFonts w:hint="cs"/>
          <w:rtl/>
          <w:lang w:bidi="fa-IR"/>
        </w:rPr>
        <w:t>ی</w:t>
      </w:r>
      <w:r w:rsidR="000263A2">
        <w:rPr>
          <w:rtl/>
          <w:lang w:bidi="fa-IR"/>
        </w:rPr>
        <w:t xml:space="preserve"> مبتن</w:t>
      </w:r>
      <w:r w:rsidR="000263A2">
        <w:rPr>
          <w:rFonts w:hint="cs"/>
          <w:rtl/>
          <w:lang w:bidi="fa-IR"/>
        </w:rPr>
        <w:t>ی</w:t>
      </w:r>
      <w:r w:rsidR="000263A2">
        <w:rPr>
          <w:rtl/>
          <w:lang w:bidi="fa-IR"/>
        </w:rPr>
        <w:t xml:space="preserve"> بر داده‌ها </w:t>
      </w:r>
      <w:r w:rsidR="000263A2">
        <w:rPr>
          <w:rFonts w:hint="cs"/>
          <w:rtl/>
          <w:lang w:bidi="fa-IR"/>
        </w:rPr>
        <w:t>ی</w:t>
      </w:r>
      <w:r w:rsidR="000263A2">
        <w:rPr>
          <w:rFonts w:hint="eastAsia"/>
          <w:rtl/>
          <w:lang w:bidi="fa-IR"/>
        </w:rPr>
        <w:t>ا</w:t>
      </w:r>
      <w:r w:rsidR="000263A2">
        <w:rPr>
          <w:rtl/>
          <w:lang w:bidi="fa-IR"/>
        </w:rPr>
        <w:t xml:space="preserve"> استنادها</w:t>
      </w:r>
      <w:r w:rsidR="000263A2">
        <w:rPr>
          <w:rFonts w:hint="cs"/>
          <w:rtl/>
          <w:lang w:bidi="fa-IR"/>
        </w:rPr>
        <w:t>ی</w:t>
      </w:r>
      <w:r w:rsidR="000263A2">
        <w:rPr>
          <w:rtl/>
          <w:lang w:bidi="fa-IR"/>
        </w:rPr>
        <w:t xml:space="preserve"> دق</w:t>
      </w:r>
      <w:r w:rsidR="000263A2">
        <w:rPr>
          <w:rFonts w:hint="cs"/>
          <w:rtl/>
          <w:lang w:bidi="fa-IR"/>
        </w:rPr>
        <w:t>ی</w:t>
      </w:r>
      <w:r w:rsidR="000263A2">
        <w:rPr>
          <w:rFonts w:hint="eastAsia"/>
          <w:rtl/>
          <w:lang w:bidi="fa-IR"/>
        </w:rPr>
        <w:t>ق</w:t>
      </w:r>
      <w:r w:rsidR="000263A2">
        <w:rPr>
          <w:rtl/>
          <w:lang w:bidi="fa-IR"/>
        </w:rPr>
        <w:t xml:space="preserve"> به پژوهش‌ها</w:t>
      </w:r>
      <w:r w:rsidR="000263A2">
        <w:rPr>
          <w:rFonts w:hint="cs"/>
          <w:rtl/>
          <w:lang w:bidi="fa-IR"/>
        </w:rPr>
        <w:t>ی</w:t>
      </w:r>
      <w:r w:rsidR="000263A2">
        <w:rPr>
          <w:rtl/>
          <w:lang w:bidi="fa-IR"/>
        </w:rPr>
        <w:t xml:space="preserve"> د</w:t>
      </w:r>
      <w:r w:rsidR="000263A2">
        <w:rPr>
          <w:rFonts w:hint="cs"/>
          <w:rtl/>
          <w:lang w:bidi="fa-IR"/>
        </w:rPr>
        <w:t>ی</w:t>
      </w:r>
      <w:r w:rsidR="000263A2">
        <w:rPr>
          <w:rFonts w:hint="eastAsia"/>
          <w:rtl/>
          <w:lang w:bidi="fa-IR"/>
        </w:rPr>
        <w:t>گر</w:t>
      </w:r>
      <w:r w:rsidR="000263A2">
        <w:rPr>
          <w:rtl/>
          <w:lang w:bidi="fa-IR"/>
        </w:rPr>
        <w:t xml:space="preserve"> متک</w:t>
      </w:r>
      <w:r w:rsidR="000263A2">
        <w:rPr>
          <w:rFonts w:hint="cs"/>
          <w:rtl/>
          <w:lang w:bidi="fa-IR"/>
        </w:rPr>
        <w:t>ی</w:t>
      </w:r>
      <w:r w:rsidR="000263A2">
        <w:rPr>
          <w:rtl/>
          <w:lang w:bidi="fa-IR"/>
        </w:rPr>
        <w:t xml:space="preserve"> باشد.</w:t>
      </w:r>
    </w:p>
    <w:p w14:paraId="72F9F327" w14:textId="0ADC7BFD" w:rsidR="00E36101" w:rsidRDefault="00E36101" w:rsidP="000263A2">
      <w:pPr>
        <w:rPr>
          <w:rtl/>
          <w:lang w:bidi="fa-IR"/>
        </w:rPr>
      </w:pPr>
      <w:r>
        <w:rPr>
          <w:rFonts w:hint="cs"/>
          <w:rtl/>
          <w:lang w:bidi="fa-IR"/>
        </w:rPr>
        <w:t>در مثالی که در قسمت یافته‌ها دربارۀ گزارش آزمایشات یا تصویربرداری از بیمار آورده‌شد، اکنون مهارت تفسیر مورد نیاز است. داده‌های خام ارزش عملی ندارند و نمی‌توان با آن‌ها اقدام نمود. پزشک حاذق باید بتواند بگوید هریک از فاکتورها با توجه به شرایط زمینه‌ای، سابقۀ بیماری فرد و روند طی‌شدۀ درمانی چه معنایی دارند. شاید مشاهده کرده‌باشید که افراد نابلد با مطالعۀ نتایج آزمایش پزشکی و بعضاً جستجوی اینترنتی نگران می‌شوند، که به عنوان مثال کودکشان دچار سرطان یا نارسایی کلیه است، اما پزشک باتجربه و حاذق که مهارت تفسیر داده‌ها را دارد می‌گوید این اعداد متناسب با سن کودک عادی است، یا سطح آنزیم‌ها متناسب با داروهای مصرف</w:t>
      </w:r>
      <w:r>
        <w:rPr>
          <w:rFonts w:hint="eastAsia"/>
          <w:rtl/>
          <w:lang w:bidi="fa-IR"/>
        </w:rPr>
        <w:t>‌</w:t>
      </w:r>
      <w:r>
        <w:rPr>
          <w:rFonts w:hint="cs"/>
          <w:rtl/>
          <w:lang w:bidi="fa-IR"/>
        </w:rPr>
        <w:t xml:space="preserve">شده طبیعی است و بعداً مرتفع می‌شود. پزشک این مهارت را با </w:t>
      </w:r>
      <w:r w:rsidR="00726F92">
        <w:rPr>
          <w:rFonts w:hint="cs"/>
          <w:rtl/>
          <w:lang w:bidi="fa-IR"/>
        </w:rPr>
        <w:t>مطالعۀ</w:t>
      </w:r>
      <w:r>
        <w:rPr>
          <w:rFonts w:hint="cs"/>
          <w:rtl/>
          <w:lang w:bidi="fa-IR"/>
        </w:rPr>
        <w:t xml:space="preserve"> آزمایشات </w:t>
      </w:r>
      <w:r w:rsidR="00726F92">
        <w:rPr>
          <w:rFonts w:hint="cs"/>
          <w:rtl/>
          <w:lang w:bidi="fa-IR"/>
        </w:rPr>
        <w:t>افراد</w:t>
      </w:r>
      <w:r>
        <w:rPr>
          <w:rFonts w:hint="cs"/>
          <w:rtl/>
          <w:lang w:bidi="fa-IR"/>
        </w:rPr>
        <w:t xml:space="preserve"> مشابه و غیرمشابه </w:t>
      </w:r>
      <w:r w:rsidR="00D367C0">
        <w:rPr>
          <w:rFonts w:hint="cs"/>
          <w:rtl/>
          <w:lang w:bidi="fa-IR"/>
        </w:rPr>
        <w:t xml:space="preserve">و تکیه به اصول و باورهای علمی </w:t>
      </w:r>
      <w:r>
        <w:rPr>
          <w:rFonts w:hint="cs"/>
          <w:rtl/>
          <w:lang w:bidi="fa-IR"/>
        </w:rPr>
        <w:t>کسب کرده‌است.</w:t>
      </w:r>
    </w:p>
    <w:p w14:paraId="4CA57648" w14:textId="69FA5A6D" w:rsidR="000263A2" w:rsidRDefault="000263A2" w:rsidP="000263A2">
      <w:pPr>
        <w:rPr>
          <w:rtl/>
          <w:lang w:bidi="fa-IR"/>
        </w:rPr>
      </w:pPr>
      <w:r>
        <w:rPr>
          <w:rtl/>
          <w:lang w:bidi="fa-IR"/>
        </w:rPr>
        <w:t>در ا</w:t>
      </w:r>
      <w:r>
        <w:rPr>
          <w:rFonts w:hint="cs"/>
          <w:rtl/>
          <w:lang w:bidi="fa-IR"/>
        </w:rPr>
        <w:t>ی</w:t>
      </w:r>
      <w:r>
        <w:rPr>
          <w:rFonts w:hint="eastAsia"/>
          <w:rtl/>
          <w:lang w:bidi="fa-IR"/>
        </w:rPr>
        <w:t>ن</w:t>
      </w:r>
      <w:r>
        <w:rPr>
          <w:rtl/>
          <w:lang w:bidi="fa-IR"/>
        </w:rPr>
        <w:t xml:space="preserve"> بخش، م</w:t>
      </w:r>
      <w:r>
        <w:rPr>
          <w:rFonts w:hint="cs"/>
          <w:rtl/>
          <w:lang w:bidi="fa-IR"/>
        </w:rPr>
        <w:t>ی‌</w:t>
      </w:r>
      <w:r>
        <w:rPr>
          <w:rFonts w:hint="eastAsia"/>
          <w:rtl/>
          <w:lang w:bidi="fa-IR"/>
        </w:rPr>
        <w:t>توان</w:t>
      </w:r>
      <w:r>
        <w:rPr>
          <w:rFonts w:hint="cs"/>
          <w:rtl/>
          <w:lang w:bidi="fa-IR"/>
        </w:rPr>
        <w:t>ی</w:t>
      </w:r>
      <w:r>
        <w:rPr>
          <w:rFonts w:hint="eastAsia"/>
          <w:rtl/>
          <w:lang w:bidi="fa-IR"/>
        </w:rPr>
        <w:t>د</w:t>
      </w:r>
      <w:r>
        <w:rPr>
          <w:rtl/>
          <w:lang w:bidi="fa-IR"/>
        </w:rPr>
        <w:t xml:space="preserve"> از نمودارها</w:t>
      </w:r>
      <w:r>
        <w:rPr>
          <w:rFonts w:hint="cs"/>
          <w:rtl/>
          <w:lang w:bidi="fa-IR"/>
        </w:rPr>
        <w:t>ی</w:t>
      </w:r>
      <w:r>
        <w:rPr>
          <w:rtl/>
          <w:lang w:bidi="fa-IR"/>
        </w:rPr>
        <w:t xml:space="preserve"> ترک</w:t>
      </w:r>
      <w:r>
        <w:rPr>
          <w:rFonts w:hint="cs"/>
          <w:rtl/>
          <w:lang w:bidi="fa-IR"/>
        </w:rPr>
        <w:t>ی</w:t>
      </w:r>
      <w:r>
        <w:rPr>
          <w:rFonts w:hint="eastAsia"/>
          <w:rtl/>
          <w:lang w:bidi="fa-IR"/>
        </w:rPr>
        <w:t>ب</w:t>
      </w:r>
      <w:r>
        <w:rPr>
          <w:rFonts w:hint="cs"/>
          <w:rtl/>
          <w:lang w:bidi="fa-IR"/>
        </w:rPr>
        <w:t>ی</w:t>
      </w:r>
      <w:r>
        <w:rPr>
          <w:rtl/>
          <w:lang w:bidi="fa-IR"/>
        </w:rPr>
        <w:t xml:space="preserve"> و مقا</w:t>
      </w:r>
      <w:r>
        <w:rPr>
          <w:rFonts w:hint="cs"/>
          <w:rtl/>
          <w:lang w:bidi="fa-IR"/>
        </w:rPr>
        <w:t>ی</w:t>
      </w:r>
      <w:r>
        <w:rPr>
          <w:rFonts w:hint="eastAsia"/>
          <w:rtl/>
          <w:lang w:bidi="fa-IR"/>
        </w:rPr>
        <w:t>سه‌ا</w:t>
      </w:r>
      <w:r>
        <w:rPr>
          <w:rFonts w:hint="cs"/>
          <w:rtl/>
          <w:lang w:bidi="fa-IR"/>
        </w:rPr>
        <w:t>ی</w:t>
      </w:r>
      <w:r>
        <w:rPr>
          <w:rtl/>
          <w:lang w:bidi="fa-IR"/>
        </w:rPr>
        <w:t xml:space="preserve"> استفاده کن</w:t>
      </w:r>
      <w:r>
        <w:rPr>
          <w:rFonts w:hint="cs"/>
          <w:rtl/>
          <w:lang w:bidi="fa-IR"/>
        </w:rPr>
        <w:t>ی</w:t>
      </w:r>
      <w:r>
        <w:rPr>
          <w:rFonts w:hint="eastAsia"/>
          <w:rtl/>
          <w:lang w:bidi="fa-IR"/>
        </w:rPr>
        <w:t>د</w:t>
      </w:r>
      <w:r>
        <w:rPr>
          <w:rtl/>
          <w:lang w:bidi="fa-IR"/>
        </w:rPr>
        <w:t xml:space="preserve"> تا روندها، اختلاف‌ها، </w:t>
      </w:r>
      <w:r>
        <w:rPr>
          <w:rFonts w:hint="cs"/>
          <w:rtl/>
          <w:lang w:bidi="fa-IR"/>
        </w:rPr>
        <w:t>ی</w:t>
      </w:r>
      <w:r>
        <w:rPr>
          <w:rFonts w:hint="eastAsia"/>
          <w:rtl/>
          <w:lang w:bidi="fa-IR"/>
        </w:rPr>
        <w:t>ا</w:t>
      </w:r>
      <w:r>
        <w:rPr>
          <w:rtl/>
          <w:lang w:bidi="fa-IR"/>
        </w:rPr>
        <w:t xml:space="preserve"> روابط ب</w:t>
      </w:r>
      <w:r>
        <w:rPr>
          <w:rFonts w:hint="cs"/>
          <w:rtl/>
          <w:lang w:bidi="fa-IR"/>
        </w:rPr>
        <w:t>ی</w:t>
      </w:r>
      <w:r>
        <w:rPr>
          <w:rFonts w:hint="eastAsia"/>
          <w:rtl/>
          <w:lang w:bidi="fa-IR"/>
        </w:rPr>
        <w:t>ن</w:t>
      </w:r>
      <w:r>
        <w:rPr>
          <w:rtl/>
          <w:lang w:bidi="fa-IR"/>
        </w:rPr>
        <w:t xml:space="preserve"> ن</w:t>
      </w:r>
      <w:r>
        <w:rPr>
          <w:rFonts w:hint="eastAsia"/>
          <w:rtl/>
          <w:lang w:bidi="fa-IR"/>
        </w:rPr>
        <w:t>تا</w:t>
      </w:r>
      <w:r>
        <w:rPr>
          <w:rFonts w:hint="cs"/>
          <w:rtl/>
          <w:lang w:bidi="fa-IR"/>
        </w:rPr>
        <w:t>ی</w:t>
      </w:r>
      <w:r>
        <w:rPr>
          <w:rFonts w:hint="eastAsia"/>
          <w:rtl/>
          <w:lang w:bidi="fa-IR"/>
        </w:rPr>
        <w:t>ج</w:t>
      </w:r>
      <w:r>
        <w:rPr>
          <w:rtl/>
          <w:lang w:bidi="fa-IR"/>
        </w:rPr>
        <w:t xml:space="preserve"> خود و تحق</w:t>
      </w:r>
      <w:r>
        <w:rPr>
          <w:rFonts w:hint="cs"/>
          <w:rtl/>
          <w:lang w:bidi="fa-IR"/>
        </w:rPr>
        <w:t>ی</w:t>
      </w:r>
      <w:r>
        <w:rPr>
          <w:rFonts w:hint="eastAsia"/>
          <w:rtl/>
          <w:lang w:bidi="fa-IR"/>
        </w:rPr>
        <w:t>قات</w:t>
      </w:r>
      <w:r>
        <w:rPr>
          <w:rtl/>
          <w:lang w:bidi="fa-IR"/>
        </w:rPr>
        <w:t xml:space="preserve"> قبل</w:t>
      </w:r>
      <w:r>
        <w:rPr>
          <w:rFonts w:hint="cs"/>
          <w:rtl/>
          <w:lang w:bidi="fa-IR"/>
        </w:rPr>
        <w:t>ی</w:t>
      </w:r>
      <w:r>
        <w:rPr>
          <w:rtl/>
          <w:lang w:bidi="fa-IR"/>
        </w:rPr>
        <w:t xml:space="preserve"> را بهتر به تصو</w:t>
      </w:r>
      <w:r>
        <w:rPr>
          <w:rFonts w:hint="cs"/>
          <w:rtl/>
          <w:lang w:bidi="fa-IR"/>
        </w:rPr>
        <w:t>ی</w:t>
      </w:r>
      <w:r>
        <w:rPr>
          <w:rFonts w:hint="eastAsia"/>
          <w:rtl/>
          <w:lang w:bidi="fa-IR"/>
        </w:rPr>
        <w:t>ر</w:t>
      </w:r>
      <w:r>
        <w:rPr>
          <w:rtl/>
          <w:lang w:bidi="fa-IR"/>
        </w:rPr>
        <w:t xml:space="preserve"> بکش</w:t>
      </w:r>
      <w:r>
        <w:rPr>
          <w:rFonts w:hint="cs"/>
          <w:rtl/>
          <w:lang w:bidi="fa-IR"/>
        </w:rPr>
        <w:t>ی</w:t>
      </w:r>
      <w:r>
        <w:rPr>
          <w:rFonts w:hint="eastAsia"/>
          <w:rtl/>
          <w:lang w:bidi="fa-IR"/>
        </w:rPr>
        <w:t>د</w:t>
      </w:r>
      <w:r>
        <w:rPr>
          <w:rtl/>
          <w:lang w:bidi="fa-IR"/>
        </w:rPr>
        <w:t>. ا</w:t>
      </w:r>
      <w:r>
        <w:rPr>
          <w:rFonts w:hint="cs"/>
          <w:rtl/>
          <w:lang w:bidi="fa-IR"/>
        </w:rPr>
        <w:t>ی</w:t>
      </w:r>
      <w:r>
        <w:rPr>
          <w:rFonts w:hint="eastAsia"/>
          <w:rtl/>
          <w:lang w:bidi="fa-IR"/>
        </w:rPr>
        <w:t>ن</w:t>
      </w:r>
      <w:r>
        <w:rPr>
          <w:rtl/>
          <w:lang w:bidi="fa-IR"/>
        </w:rPr>
        <w:t xml:space="preserve"> نمودارها با</w:t>
      </w:r>
      <w:r>
        <w:rPr>
          <w:rFonts w:hint="cs"/>
          <w:rtl/>
          <w:lang w:bidi="fa-IR"/>
        </w:rPr>
        <w:t>ی</w:t>
      </w:r>
      <w:r>
        <w:rPr>
          <w:rFonts w:hint="eastAsia"/>
          <w:rtl/>
          <w:lang w:bidi="fa-IR"/>
        </w:rPr>
        <w:t>د</w:t>
      </w:r>
      <w:r>
        <w:rPr>
          <w:rtl/>
          <w:lang w:bidi="fa-IR"/>
        </w:rPr>
        <w:t xml:space="preserve"> اطلاعات جد</w:t>
      </w:r>
      <w:r>
        <w:rPr>
          <w:rFonts w:hint="cs"/>
          <w:rtl/>
          <w:lang w:bidi="fa-IR"/>
        </w:rPr>
        <w:t>ی</w:t>
      </w:r>
      <w:r>
        <w:rPr>
          <w:rFonts w:hint="eastAsia"/>
          <w:rtl/>
          <w:lang w:bidi="fa-IR"/>
        </w:rPr>
        <w:t>د</w:t>
      </w:r>
      <w:r>
        <w:rPr>
          <w:rFonts w:hint="cs"/>
          <w:rtl/>
          <w:lang w:bidi="fa-IR"/>
        </w:rPr>
        <w:t>ی</w:t>
      </w:r>
      <w:r>
        <w:rPr>
          <w:rtl/>
          <w:lang w:bidi="fa-IR"/>
        </w:rPr>
        <w:t xml:space="preserve"> ارائه دهند که از داده‌ها</w:t>
      </w:r>
      <w:r>
        <w:rPr>
          <w:rFonts w:hint="cs"/>
          <w:rtl/>
          <w:lang w:bidi="fa-IR"/>
        </w:rPr>
        <w:t>ی</w:t>
      </w:r>
      <w:r>
        <w:rPr>
          <w:rtl/>
          <w:lang w:bidi="fa-IR"/>
        </w:rPr>
        <w:t xml:space="preserve"> خام قابل برداشت نبوده و تفس</w:t>
      </w:r>
      <w:r>
        <w:rPr>
          <w:rFonts w:hint="cs"/>
          <w:rtl/>
          <w:lang w:bidi="fa-IR"/>
        </w:rPr>
        <w:t>ی</w:t>
      </w:r>
      <w:r>
        <w:rPr>
          <w:rFonts w:hint="eastAsia"/>
          <w:rtl/>
          <w:lang w:bidi="fa-IR"/>
        </w:rPr>
        <w:t>ر</w:t>
      </w:r>
      <w:r>
        <w:rPr>
          <w:rtl/>
          <w:lang w:bidi="fa-IR"/>
        </w:rPr>
        <w:t xml:space="preserve"> شما را تقو</w:t>
      </w:r>
      <w:r>
        <w:rPr>
          <w:rFonts w:hint="cs"/>
          <w:rtl/>
          <w:lang w:bidi="fa-IR"/>
        </w:rPr>
        <w:t>ی</w:t>
      </w:r>
      <w:r>
        <w:rPr>
          <w:rFonts w:hint="eastAsia"/>
          <w:rtl/>
          <w:lang w:bidi="fa-IR"/>
        </w:rPr>
        <w:t>ت</w:t>
      </w:r>
      <w:r>
        <w:rPr>
          <w:rtl/>
          <w:lang w:bidi="fa-IR"/>
        </w:rPr>
        <w:t xml:space="preserve"> کنند.</w:t>
      </w:r>
    </w:p>
    <w:p w14:paraId="57FCF145" w14:textId="48E4DB6C" w:rsidR="000263A2" w:rsidRDefault="000263A2" w:rsidP="000263A2">
      <w:pPr>
        <w:rPr>
          <w:rtl/>
          <w:lang w:bidi="fa-IR"/>
        </w:rPr>
      </w:pPr>
      <w:r>
        <w:rPr>
          <w:rtl/>
          <w:lang w:bidi="fa-IR"/>
        </w:rPr>
        <w:t>بخش بحث و تفس</w:t>
      </w:r>
      <w:r>
        <w:rPr>
          <w:rFonts w:hint="cs"/>
          <w:rtl/>
          <w:lang w:bidi="fa-IR"/>
        </w:rPr>
        <w:t>ی</w:t>
      </w:r>
      <w:r>
        <w:rPr>
          <w:rFonts w:hint="eastAsia"/>
          <w:rtl/>
          <w:lang w:bidi="fa-IR"/>
        </w:rPr>
        <w:t>ر</w:t>
      </w:r>
      <w:r>
        <w:rPr>
          <w:rtl/>
          <w:lang w:bidi="fa-IR"/>
        </w:rPr>
        <w:t xml:space="preserve"> با</w:t>
      </w:r>
      <w:r>
        <w:rPr>
          <w:rFonts w:hint="cs"/>
          <w:rtl/>
          <w:lang w:bidi="fa-IR"/>
        </w:rPr>
        <w:t>ی</w:t>
      </w:r>
      <w:r>
        <w:rPr>
          <w:rFonts w:hint="eastAsia"/>
          <w:rtl/>
          <w:lang w:bidi="fa-IR"/>
        </w:rPr>
        <w:t>د</w:t>
      </w:r>
      <w:r>
        <w:rPr>
          <w:rtl/>
          <w:lang w:bidi="fa-IR"/>
        </w:rPr>
        <w:t xml:space="preserve"> جامع، متقاعدکننده، و علم</w:t>
      </w:r>
      <w:r>
        <w:rPr>
          <w:rFonts w:hint="cs"/>
          <w:rtl/>
          <w:lang w:bidi="fa-IR"/>
        </w:rPr>
        <w:t>ی</w:t>
      </w:r>
      <w:r>
        <w:rPr>
          <w:rtl/>
          <w:lang w:bidi="fa-IR"/>
        </w:rPr>
        <w:t xml:space="preserve"> باشد. دانشجو با</w:t>
      </w:r>
      <w:r>
        <w:rPr>
          <w:rFonts w:hint="cs"/>
          <w:rtl/>
          <w:lang w:bidi="fa-IR"/>
        </w:rPr>
        <w:t>ی</w:t>
      </w:r>
      <w:r>
        <w:rPr>
          <w:rFonts w:hint="eastAsia"/>
          <w:rtl/>
          <w:lang w:bidi="fa-IR"/>
        </w:rPr>
        <w:t>د</w:t>
      </w:r>
      <w:r>
        <w:rPr>
          <w:rtl/>
          <w:lang w:bidi="fa-IR"/>
        </w:rPr>
        <w:t xml:space="preserve"> نشان دهد که نه‌تنها داده‌ها را گردآور</w:t>
      </w:r>
      <w:r>
        <w:rPr>
          <w:rFonts w:hint="cs"/>
          <w:rtl/>
          <w:lang w:bidi="fa-IR"/>
        </w:rPr>
        <w:t>ی</w:t>
      </w:r>
      <w:r>
        <w:rPr>
          <w:rtl/>
          <w:lang w:bidi="fa-IR"/>
        </w:rPr>
        <w:t xml:space="preserve"> کرده، بلکه توانسته آن‌ها را به‌طور کامل تحل</w:t>
      </w:r>
      <w:r>
        <w:rPr>
          <w:rFonts w:hint="cs"/>
          <w:rtl/>
          <w:lang w:bidi="fa-IR"/>
        </w:rPr>
        <w:t>ی</w:t>
      </w:r>
      <w:r>
        <w:rPr>
          <w:rFonts w:hint="eastAsia"/>
          <w:rtl/>
          <w:lang w:bidi="fa-IR"/>
        </w:rPr>
        <w:t>ل</w:t>
      </w:r>
      <w:r>
        <w:rPr>
          <w:rtl/>
          <w:lang w:bidi="fa-IR"/>
        </w:rPr>
        <w:t xml:space="preserve"> کند و به 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Fonts w:hint="eastAsia"/>
          <w:rtl/>
          <w:lang w:bidi="fa-IR"/>
        </w:rPr>
        <w:t>ها</w:t>
      </w:r>
      <w:r>
        <w:rPr>
          <w:rFonts w:hint="cs"/>
          <w:rtl/>
          <w:lang w:bidi="fa-IR"/>
        </w:rPr>
        <w:t>ی</w:t>
      </w:r>
      <w:r>
        <w:rPr>
          <w:rtl/>
          <w:lang w:bidi="fa-IR"/>
        </w:rPr>
        <w:t xml:space="preserve"> منطق</w:t>
      </w:r>
      <w:r>
        <w:rPr>
          <w:rFonts w:hint="cs"/>
          <w:rtl/>
          <w:lang w:bidi="fa-IR"/>
        </w:rPr>
        <w:t>ی</w:t>
      </w:r>
      <w:r>
        <w:rPr>
          <w:rtl/>
          <w:lang w:bidi="fa-IR"/>
        </w:rPr>
        <w:t xml:space="preserve"> و مبتن</w:t>
      </w:r>
      <w:r>
        <w:rPr>
          <w:rFonts w:hint="cs"/>
          <w:rtl/>
          <w:lang w:bidi="fa-IR"/>
        </w:rPr>
        <w:t>ی</w:t>
      </w:r>
      <w:r>
        <w:rPr>
          <w:rtl/>
          <w:lang w:bidi="fa-IR"/>
        </w:rPr>
        <w:t xml:space="preserve"> بر شواهد دست </w:t>
      </w:r>
      <w:r>
        <w:rPr>
          <w:rFonts w:hint="cs"/>
          <w:rtl/>
          <w:lang w:bidi="fa-IR"/>
        </w:rPr>
        <w:t>ی</w:t>
      </w:r>
      <w:r>
        <w:rPr>
          <w:rFonts w:hint="eastAsia"/>
          <w:rtl/>
          <w:lang w:bidi="fa-IR"/>
        </w:rPr>
        <w:t>ابد</w:t>
      </w:r>
      <w:r>
        <w:rPr>
          <w:rtl/>
          <w:lang w:bidi="fa-IR"/>
        </w:rPr>
        <w:t>.</w:t>
      </w:r>
    </w:p>
    <w:p w14:paraId="0D118008" w14:textId="2FDBCF3D" w:rsidR="00A45182" w:rsidRDefault="00A45182" w:rsidP="000263A2">
      <w:pPr>
        <w:rPr>
          <w:rtl/>
          <w:lang w:bidi="fa-IR"/>
        </w:rPr>
      </w:pPr>
      <w:r>
        <w:rPr>
          <w:rFonts w:hint="cs"/>
          <w:rtl/>
          <w:lang w:bidi="fa-IR"/>
        </w:rPr>
        <w:t>در این بخش داده</w:t>
      </w:r>
      <w:r>
        <w:rPr>
          <w:rFonts w:hint="eastAsia"/>
          <w:rtl/>
          <w:lang w:bidi="fa-IR"/>
        </w:rPr>
        <w:t>‌</w:t>
      </w:r>
      <w:r>
        <w:rPr>
          <w:rFonts w:hint="cs"/>
          <w:rtl/>
          <w:lang w:bidi="fa-IR"/>
        </w:rPr>
        <w:t>ها را تکرار نمی‌کنید، بلکه به آن‌ها اشاره می‌کنید. همچنین داده‌ها را به شکلی دیگر، یا به بیانی دیگر بیان نمی‌کنید. مثلاً اگر آن‌ها را در جدول آورده بودید، اینجا همان‌ها را در شکل نمی‌آورید.</w:t>
      </w:r>
    </w:p>
    <w:p w14:paraId="1D415FA3" w14:textId="77777777" w:rsidR="00180A9F" w:rsidRPr="001024B5" w:rsidRDefault="00180A9F" w:rsidP="00D876EA">
      <w:pPr>
        <w:rPr>
          <w:rtl/>
        </w:rPr>
      </w:pPr>
    </w:p>
    <w:p w14:paraId="5C7BEC54" w14:textId="77777777" w:rsidR="00180A9F" w:rsidRPr="001024B5" w:rsidRDefault="00180A9F" w:rsidP="00D876EA">
      <w:pPr>
        <w:rPr>
          <w:rtl/>
          <w:lang w:bidi="fa-IR"/>
        </w:rPr>
        <w:sectPr w:rsidR="00180A9F" w:rsidRPr="001024B5" w:rsidSect="008B3D3E">
          <w:footerReference w:type="default" r:id="rId23"/>
          <w:footnotePr>
            <w:numRestart w:val="eachPage"/>
          </w:footnotePr>
          <w:pgSz w:w="11906" w:h="16838" w:code="9"/>
          <w:pgMar w:top="1701" w:right="1418" w:bottom="1418" w:left="1418" w:header="1021" w:footer="1021" w:gutter="0"/>
          <w:cols w:space="708"/>
          <w:titlePg/>
          <w:bidi/>
          <w:rtlGutter/>
          <w:docGrid w:linePitch="360"/>
        </w:sectPr>
      </w:pPr>
    </w:p>
    <w:p w14:paraId="5354C020" w14:textId="77777777" w:rsidR="00DA7F8F" w:rsidRPr="000B0350" w:rsidRDefault="00DA7F8F" w:rsidP="00DA7F8F">
      <w:pPr>
        <w:rPr>
          <w:rtl/>
        </w:rPr>
      </w:pPr>
    </w:p>
    <w:p w14:paraId="755B684F" w14:textId="77777777" w:rsidR="00DA7F8F" w:rsidRPr="000B0350" w:rsidRDefault="00DA7F8F" w:rsidP="00DA7F8F">
      <w:pPr>
        <w:rPr>
          <w:rtl/>
        </w:rPr>
      </w:pPr>
    </w:p>
    <w:p w14:paraId="4EBD92FD" w14:textId="77777777" w:rsidR="00DA7F8F" w:rsidRPr="000B0350" w:rsidRDefault="00DA7F8F" w:rsidP="00DA7F8F">
      <w:pPr>
        <w:rPr>
          <w:rtl/>
        </w:rPr>
      </w:pPr>
    </w:p>
    <w:p w14:paraId="59BCCA27" w14:textId="77777777" w:rsidR="00DA7F8F" w:rsidRPr="000B0350" w:rsidRDefault="00DA7F8F" w:rsidP="00DA7F8F">
      <w:pPr>
        <w:rPr>
          <w:rtl/>
        </w:rPr>
      </w:pPr>
    </w:p>
    <w:p w14:paraId="3AA416A1" w14:textId="4BF59993" w:rsidR="00DA7F8F" w:rsidRPr="000B0350" w:rsidRDefault="00DA7F8F" w:rsidP="00DA7F8F">
      <w:pPr>
        <w:pStyle w:val="a0"/>
        <w:rPr>
          <w:rtl/>
        </w:rPr>
      </w:pPr>
      <w:r>
        <w:rPr>
          <w:rFonts w:hint="cs"/>
          <w:rtl/>
        </w:rPr>
        <w:t>فصل پنجم</w:t>
      </w:r>
    </w:p>
    <w:p w14:paraId="4404FDDF" w14:textId="77777777" w:rsidR="00DA7F8F" w:rsidRPr="000B0350" w:rsidRDefault="00DA7F8F" w:rsidP="00DA7F8F">
      <w:pPr>
        <w:jc w:val="center"/>
        <w:rPr>
          <w:rtl/>
        </w:rPr>
      </w:pPr>
      <w:r w:rsidRPr="000B0350">
        <w:rPr>
          <w:noProof/>
        </w:rPr>
        <w:drawing>
          <wp:inline distT="0" distB="0" distL="0" distR="0" wp14:anchorId="341826BD" wp14:editId="1D92E43F">
            <wp:extent cx="3240000" cy="8172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73E9DBBC" w14:textId="02807F94" w:rsidR="00180A9F" w:rsidRDefault="00DA7F8F" w:rsidP="00DA7F8F">
      <w:pPr>
        <w:pStyle w:val="Heading1"/>
        <w:rPr>
          <w:rtl/>
        </w:rPr>
      </w:pPr>
      <w:bookmarkStart w:id="49" w:name="_Toc185641101"/>
      <w:r>
        <w:rPr>
          <w:rFonts w:hint="cs"/>
          <w:rtl/>
        </w:rPr>
        <w:t>جمع‌بندی</w:t>
      </w:r>
      <w:bookmarkEnd w:id="49"/>
    </w:p>
    <w:p w14:paraId="03C20A40" w14:textId="55AE42B3" w:rsidR="00DA7F8F" w:rsidRDefault="00DA7F8F">
      <w:pPr>
        <w:bidi w:val="0"/>
        <w:jc w:val="left"/>
        <w:rPr>
          <w:rtl/>
        </w:rPr>
      </w:pPr>
      <w:bookmarkStart w:id="50" w:name="_Toc209236413"/>
      <w:bookmarkStart w:id="51" w:name="_Toc216492459"/>
      <w:r>
        <w:rPr>
          <w:rtl/>
        </w:rPr>
        <w:br w:type="page"/>
      </w:r>
    </w:p>
    <w:p w14:paraId="201D5AF6" w14:textId="6522D13D" w:rsidR="00180A9F" w:rsidRPr="001024B5" w:rsidRDefault="00180A9F" w:rsidP="00F622F9">
      <w:pPr>
        <w:pStyle w:val="Heading2"/>
        <w:rPr>
          <w:rtl/>
        </w:rPr>
      </w:pPr>
      <w:bookmarkStart w:id="52" w:name="_Toc185641102"/>
      <w:r w:rsidRPr="001024B5">
        <w:rPr>
          <w:rFonts w:hint="cs"/>
          <w:rtl/>
        </w:rPr>
        <w:lastRenderedPageBreak/>
        <w:t>مقدمه</w:t>
      </w:r>
      <w:bookmarkEnd w:id="50"/>
      <w:bookmarkEnd w:id="51"/>
      <w:bookmarkEnd w:id="52"/>
    </w:p>
    <w:p w14:paraId="3FE7E85B" w14:textId="4E88825F" w:rsidR="0059170C" w:rsidRDefault="0059170C" w:rsidP="00D876EA">
      <w:pPr>
        <w:rPr>
          <w:rtl/>
          <w:lang w:bidi="fa-IR"/>
        </w:rPr>
      </w:pPr>
      <w:r>
        <w:rPr>
          <w:rFonts w:hint="cs"/>
          <w:rtl/>
          <w:lang w:bidi="fa-IR"/>
        </w:rPr>
        <w:t>در مقدمۀ فصل پنجم خیلی مختصر، در حد دو خط می‌نویسید که این پژوهش به دنبال چه چیزی بوده‌است و  در فصل‌های قبل به بررسی پژوهش‌های پیشین، توضیح روش انجام شده و بیان یافته‌ها و بحث بر سر آن‌ها پرداخته شده‌است.</w:t>
      </w:r>
    </w:p>
    <w:p w14:paraId="65FE58BE" w14:textId="414A7CFC" w:rsidR="0059170C" w:rsidRDefault="0059170C" w:rsidP="0059170C">
      <w:pPr>
        <w:pStyle w:val="Heading2"/>
        <w:rPr>
          <w:rtl/>
          <w:lang w:bidi="fa-IR"/>
        </w:rPr>
      </w:pPr>
      <w:bookmarkStart w:id="53" w:name="_Toc185641103"/>
      <w:r>
        <w:rPr>
          <w:rFonts w:hint="cs"/>
          <w:rtl/>
          <w:lang w:bidi="fa-IR"/>
        </w:rPr>
        <w:t>نتیجه‌گیری پژوهش</w:t>
      </w:r>
      <w:bookmarkEnd w:id="53"/>
    </w:p>
    <w:p w14:paraId="365104B2" w14:textId="773173E8" w:rsidR="00394A85" w:rsidRDefault="00394A85" w:rsidP="00394A85">
      <w:pPr>
        <w:rPr>
          <w:rtl/>
          <w:lang w:bidi="fa-IR"/>
        </w:rPr>
      </w:pPr>
      <w:r>
        <w:rPr>
          <w:rtl/>
          <w:lang w:bidi="fa-IR"/>
        </w:rPr>
        <w:t>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tl/>
          <w:lang w:bidi="fa-IR"/>
        </w:rPr>
        <w:t xml:space="preserve"> پا</w:t>
      </w:r>
      <w:r>
        <w:rPr>
          <w:rFonts w:hint="cs"/>
          <w:rtl/>
          <w:lang w:bidi="fa-IR"/>
        </w:rPr>
        <w:t>ی</w:t>
      </w:r>
      <w:r>
        <w:rPr>
          <w:rFonts w:hint="eastAsia"/>
          <w:rtl/>
          <w:lang w:bidi="fa-IR"/>
        </w:rPr>
        <w:t>ان‌نامه</w:t>
      </w:r>
      <w:r>
        <w:rPr>
          <w:rtl/>
          <w:lang w:bidi="fa-IR"/>
        </w:rPr>
        <w:t xml:space="preserve"> با</w:t>
      </w:r>
      <w:r>
        <w:rPr>
          <w:rFonts w:hint="cs"/>
          <w:rtl/>
          <w:lang w:bidi="fa-IR"/>
        </w:rPr>
        <w:t>ی</w:t>
      </w:r>
      <w:r>
        <w:rPr>
          <w:rFonts w:hint="eastAsia"/>
          <w:rtl/>
          <w:lang w:bidi="fa-IR"/>
        </w:rPr>
        <w:t>د</w:t>
      </w:r>
      <w:r>
        <w:rPr>
          <w:rtl/>
          <w:lang w:bidi="fa-IR"/>
        </w:rPr>
        <w:t xml:space="preserve"> به‌گونه‌ا</w:t>
      </w:r>
      <w:r>
        <w:rPr>
          <w:rFonts w:hint="cs"/>
          <w:rtl/>
          <w:lang w:bidi="fa-IR"/>
        </w:rPr>
        <w:t>ی</w:t>
      </w:r>
      <w:r>
        <w:rPr>
          <w:rtl/>
          <w:lang w:bidi="fa-IR"/>
        </w:rPr>
        <w:t xml:space="preserve"> نوشته شود که ارزش علم</w:t>
      </w:r>
      <w:r>
        <w:rPr>
          <w:rFonts w:hint="cs"/>
          <w:rtl/>
          <w:lang w:bidi="fa-IR"/>
        </w:rPr>
        <w:t>ی</w:t>
      </w:r>
      <w:r>
        <w:rPr>
          <w:rtl/>
          <w:lang w:bidi="fa-IR"/>
        </w:rPr>
        <w:t xml:space="preserve"> و عمل</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را به وضوح نشان دهد. ا</w:t>
      </w:r>
      <w:r>
        <w:rPr>
          <w:rFonts w:hint="cs"/>
          <w:rtl/>
          <w:lang w:bidi="fa-IR"/>
        </w:rPr>
        <w:t>ی</w:t>
      </w:r>
      <w:r>
        <w:rPr>
          <w:rFonts w:hint="eastAsia"/>
          <w:rtl/>
          <w:lang w:bidi="fa-IR"/>
        </w:rPr>
        <w:t>ن</w:t>
      </w:r>
      <w:r>
        <w:rPr>
          <w:rtl/>
          <w:lang w:bidi="fa-IR"/>
        </w:rPr>
        <w:t xml:space="preserve"> فصل نبا</w:t>
      </w:r>
      <w:r>
        <w:rPr>
          <w:rFonts w:hint="cs"/>
          <w:rtl/>
          <w:lang w:bidi="fa-IR"/>
        </w:rPr>
        <w:t>ی</w:t>
      </w:r>
      <w:r>
        <w:rPr>
          <w:rFonts w:hint="eastAsia"/>
          <w:rtl/>
          <w:lang w:bidi="fa-IR"/>
        </w:rPr>
        <w:t>د</w:t>
      </w:r>
      <w:r>
        <w:rPr>
          <w:rtl/>
          <w:lang w:bidi="fa-IR"/>
        </w:rPr>
        <w:t xml:space="preserve"> به تکرار</w:t>
      </w:r>
      <w:r>
        <w:rPr>
          <w:rFonts w:hint="cs"/>
          <w:rtl/>
          <w:lang w:bidi="fa-IR"/>
        </w:rPr>
        <w:t xml:space="preserve"> یا خلاصه‌سازی</w:t>
      </w:r>
      <w:r>
        <w:rPr>
          <w:rtl/>
          <w:lang w:bidi="fa-IR"/>
        </w:rPr>
        <w:t xml:space="preserve"> مطالب فصل‌ها</w:t>
      </w:r>
      <w:r>
        <w:rPr>
          <w:rFonts w:hint="cs"/>
          <w:rtl/>
          <w:lang w:bidi="fa-IR"/>
        </w:rPr>
        <w:t>ی</w:t>
      </w:r>
      <w:r>
        <w:rPr>
          <w:rtl/>
          <w:lang w:bidi="fa-IR"/>
        </w:rPr>
        <w:t xml:space="preserve"> قبل</w:t>
      </w:r>
      <w:r>
        <w:rPr>
          <w:rFonts w:hint="cs"/>
          <w:rtl/>
          <w:lang w:bidi="fa-IR"/>
        </w:rPr>
        <w:t>ی</w:t>
      </w:r>
      <w:r>
        <w:rPr>
          <w:rtl/>
          <w:lang w:bidi="fa-IR"/>
        </w:rPr>
        <w:t xml:space="preserve"> بپردازد، بلکه با</w:t>
      </w:r>
      <w:r>
        <w:rPr>
          <w:rFonts w:hint="cs"/>
          <w:rtl/>
          <w:lang w:bidi="fa-IR"/>
        </w:rPr>
        <w:t>ی</w:t>
      </w:r>
      <w:r>
        <w:rPr>
          <w:rFonts w:hint="eastAsia"/>
          <w:rtl/>
          <w:lang w:bidi="fa-IR"/>
        </w:rPr>
        <w:t>د</w:t>
      </w:r>
      <w:r>
        <w:rPr>
          <w:rtl/>
          <w:lang w:bidi="fa-IR"/>
        </w:rPr>
        <w:t xml:space="preserve"> نتا</w:t>
      </w:r>
      <w:r>
        <w:rPr>
          <w:rFonts w:hint="cs"/>
          <w:rtl/>
          <w:lang w:bidi="fa-IR"/>
        </w:rPr>
        <w:t>ی</w:t>
      </w:r>
      <w:r>
        <w:rPr>
          <w:rFonts w:hint="eastAsia"/>
          <w:rtl/>
          <w:lang w:bidi="fa-IR"/>
        </w:rPr>
        <w:t>ج</w:t>
      </w:r>
      <w:r>
        <w:rPr>
          <w:rtl/>
          <w:lang w:bidi="fa-IR"/>
        </w:rPr>
        <w:t xml:space="preserve"> و دستاوردها</w:t>
      </w:r>
      <w:r>
        <w:rPr>
          <w:rFonts w:hint="cs"/>
          <w:rtl/>
          <w:lang w:bidi="fa-IR"/>
        </w:rPr>
        <w:t>ی</w:t>
      </w:r>
      <w:r>
        <w:rPr>
          <w:rtl/>
          <w:lang w:bidi="fa-IR"/>
        </w:rPr>
        <w:t xml:space="preserve"> اصل</w:t>
      </w:r>
      <w:r>
        <w:rPr>
          <w:rFonts w:hint="cs"/>
          <w:rtl/>
          <w:lang w:bidi="fa-IR"/>
        </w:rPr>
        <w:t>ی</w:t>
      </w:r>
      <w:r>
        <w:rPr>
          <w:rtl/>
          <w:lang w:bidi="fa-IR"/>
        </w:rPr>
        <w:t xml:space="preserve"> پژوهش را به زبان</w:t>
      </w:r>
      <w:r>
        <w:rPr>
          <w:rFonts w:hint="cs"/>
          <w:rtl/>
          <w:lang w:bidi="fa-IR"/>
        </w:rPr>
        <w:t>ی</w:t>
      </w:r>
      <w:r>
        <w:rPr>
          <w:rtl/>
          <w:lang w:bidi="fa-IR"/>
        </w:rPr>
        <w:t xml:space="preserve"> روشن و موجز ب</w:t>
      </w:r>
      <w:r>
        <w:rPr>
          <w:rFonts w:hint="cs"/>
          <w:rtl/>
          <w:lang w:bidi="fa-IR"/>
        </w:rPr>
        <w:t>ی</w:t>
      </w:r>
      <w:r>
        <w:rPr>
          <w:rFonts w:hint="eastAsia"/>
          <w:rtl/>
          <w:lang w:bidi="fa-IR"/>
        </w:rPr>
        <w:t>ان</w:t>
      </w:r>
      <w:r>
        <w:rPr>
          <w:rtl/>
          <w:lang w:bidi="fa-IR"/>
        </w:rPr>
        <w:t xml:space="preserve"> کند. در </w:t>
      </w:r>
      <w:r>
        <w:rPr>
          <w:rFonts w:hint="eastAsia"/>
          <w:rtl/>
          <w:lang w:bidi="fa-IR"/>
        </w:rPr>
        <w:t>ا</w:t>
      </w:r>
      <w:r>
        <w:rPr>
          <w:rFonts w:hint="cs"/>
          <w:rtl/>
          <w:lang w:bidi="fa-IR"/>
        </w:rPr>
        <w:t>ی</w:t>
      </w:r>
      <w:r>
        <w:rPr>
          <w:rFonts w:hint="eastAsia"/>
          <w:rtl/>
          <w:lang w:bidi="fa-IR"/>
        </w:rPr>
        <w:t>ن</w:t>
      </w:r>
      <w:r>
        <w:rPr>
          <w:rtl/>
          <w:lang w:bidi="fa-IR"/>
        </w:rPr>
        <w:t xml:space="preserve"> بخش، با</w:t>
      </w:r>
      <w:r>
        <w:rPr>
          <w:rFonts w:hint="cs"/>
          <w:rtl/>
          <w:lang w:bidi="fa-IR"/>
        </w:rPr>
        <w:t>ی</w:t>
      </w:r>
      <w:r>
        <w:rPr>
          <w:rFonts w:hint="eastAsia"/>
          <w:rtl/>
          <w:lang w:bidi="fa-IR"/>
        </w:rPr>
        <w:t>د</w:t>
      </w:r>
      <w:r>
        <w:rPr>
          <w:rtl/>
          <w:lang w:bidi="fa-IR"/>
        </w:rPr>
        <w:t xml:space="preserve"> نشان ده</w:t>
      </w:r>
      <w:r>
        <w:rPr>
          <w:rFonts w:hint="cs"/>
          <w:rtl/>
          <w:lang w:bidi="fa-IR"/>
        </w:rPr>
        <w:t>ی</w:t>
      </w:r>
      <w:r>
        <w:rPr>
          <w:rFonts w:hint="eastAsia"/>
          <w:rtl/>
          <w:lang w:bidi="fa-IR"/>
        </w:rPr>
        <w:t>د</w:t>
      </w:r>
      <w:r>
        <w:rPr>
          <w:rtl/>
          <w:lang w:bidi="fa-IR"/>
        </w:rPr>
        <w:t xml:space="preserve"> که چگونه پژوهش شما به سوالات مطرح‌شده در فصل اول پاسخ داده و اهداف اصل</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را محقق کرده است. همچن</w:t>
      </w:r>
      <w:r>
        <w:rPr>
          <w:rFonts w:hint="cs"/>
          <w:rtl/>
          <w:lang w:bidi="fa-IR"/>
        </w:rPr>
        <w:t>ی</w:t>
      </w:r>
      <w:r>
        <w:rPr>
          <w:rFonts w:hint="eastAsia"/>
          <w:rtl/>
          <w:lang w:bidi="fa-IR"/>
        </w:rPr>
        <w:t>ن</w:t>
      </w:r>
      <w:r>
        <w:rPr>
          <w:rtl/>
          <w:lang w:bidi="fa-IR"/>
        </w:rPr>
        <w:t xml:space="preserve"> با</w:t>
      </w:r>
      <w:r>
        <w:rPr>
          <w:rFonts w:hint="cs"/>
          <w:rtl/>
          <w:lang w:bidi="fa-IR"/>
        </w:rPr>
        <w:t>ی</w:t>
      </w:r>
      <w:r>
        <w:rPr>
          <w:rFonts w:hint="eastAsia"/>
          <w:rtl/>
          <w:lang w:bidi="fa-IR"/>
        </w:rPr>
        <w:t>د</w:t>
      </w:r>
      <w:r>
        <w:rPr>
          <w:rtl/>
          <w:lang w:bidi="fa-IR"/>
        </w:rPr>
        <w:t xml:space="preserve"> به‌طور مختصر، مز</w:t>
      </w:r>
      <w:r>
        <w:rPr>
          <w:rFonts w:hint="cs"/>
          <w:rtl/>
          <w:lang w:bidi="fa-IR"/>
        </w:rPr>
        <w:t>ی</w:t>
      </w:r>
      <w:r>
        <w:rPr>
          <w:rFonts w:hint="eastAsia"/>
          <w:rtl/>
          <w:lang w:bidi="fa-IR"/>
        </w:rPr>
        <w:t>ت‌ها</w:t>
      </w:r>
      <w:r>
        <w:rPr>
          <w:rFonts w:hint="cs"/>
          <w:rtl/>
          <w:lang w:bidi="fa-IR"/>
        </w:rPr>
        <w:t>ی</w:t>
      </w:r>
      <w:r>
        <w:rPr>
          <w:rtl/>
          <w:lang w:bidi="fa-IR"/>
        </w:rPr>
        <w:t xml:space="preserve"> دستاوردها</w:t>
      </w:r>
      <w:r>
        <w:rPr>
          <w:rFonts w:hint="cs"/>
          <w:rtl/>
          <w:lang w:bidi="fa-IR"/>
        </w:rPr>
        <w:t>ی</w:t>
      </w:r>
      <w:r>
        <w:rPr>
          <w:rtl/>
          <w:lang w:bidi="fa-IR"/>
        </w:rPr>
        <w:t xml:space="preserve"> خود را در مقا</w:t>
      </w:r>
      <w:r>
        <w:rPr>
          <w:rFonts w:hint="cs"/>
          <w:rtl/>
          <w:lang w:bidi="fa-IR"/>
        </w:rPr>
        <w:t>ی</w:t>
      </w:r>
      <w:r>
        <w:rPr>
          <w:rFonts w:hint="eastAsia"/>
          <w:rtl/>
          <w:lang w:bidi="fa-IR"/>
        </w:rPr>
        <w:t>سه</w:t>
      </w:r>
      <w:r>
        <w:rPr>
          <w:rtl/>
          <w:lang w:bidi="fa-IR"/>
        </w:rPr>
        <w:t xml:space="preserve"> با پژوهش‌ها</w:t>
      </w:r>
      <w:r>
        <w:rPr>
          <w:rFonts w:hint="cs"/>
          <w:rtl/>
          <w:lang w:bidi="fa-IR"/>
        </w:rPr>
        <w:t>ی</w:t>
      </w:r>
      <w:r>
        <w:rPr>
          <w:rtl/>
          <w:lang w:bidi="fa-IR"/>
        </w:rPr>
        <w:t xml:space="preserve"> قبل</w:t>
      </w:r>
      <w:r>
        <w:rPr>
          <w:rFonts w:hint="cs"/>
          <w:rtl/>
          <w:lang w:bidi="fa-IR"/>
        </w:rPr>
        <w:t>ی</w:t>
      </w:r>
      <w:r>
        <w:rPr>
          <w:rtl/>
          <w:lang w:bidi="fa-IR"/>
        </w:rPr>
        <w:t xml:space="preserve"> ب</w:t>
      </w:r>
      <w:r>
        <w:rPr>
          <w:rFonts w:hint="cs"/>
          <w:rtl/>
          <w:lang w:bidi="fa-IR"/>
        </w:rPr>
        <w:t>ی</w:t>
      </w:r>
      <w:r>
        <w:rPr>
          <w:rFonts w:hint="eastAsia"/>
          <w:rtl/>
          <w:lang w:bidi="fa-IR"/>
        </w:rPr>
        <w:t>ان</w:t>
      </w:r>
      <w:r>
        <w:rPr>
          <w:rtl/>
          <w:lang w:bidi="fa-IR"/>
        </w:rPr>
        <w:t xml:space="preserve"> کن</w:t>
      </w:r>
      <w:r>
        <w:rPr>
          <w:rFonts w:hint="cs"/>
          <w:rtl/>
          <w:lang w:bidi="fa-IR"/>
        </w:rPr>
        <w:t>ی</w:t>
      </w:r>
      <w:r>
        <w:rPr>
          <w:rFonts w:hint="eastAsia"/>
          <w:rtl/>
          <w:lang w:bidi="fa-IR"/>
        </w:rPr>
        <w:t>د</w:t>
      </w:r>
      <w:r>
        <w:rPr>
          <w:rtl/>
          <w:lang w:bidi="fa-IR"/>
        </w:rPr>
        <w:t>.</w:t>
      </w:r>
    </w:p>
    <w:p w14:paraId="5D2DEE97" w14:textId="77777777" w:rsidR="00394A85" w:rsidRDefault="00394A85" w:rsidP="00394A85">
      <w:pPr>
        <w:rPr>
          <w:rtl/>
          <w:lang w:bidi="fa-IR"/>
        </w:rPr>
      </w:pPr>
      <w:r>
        <w:rPr>
          <w:rFonts w:hint="eastAsia"/>
          <w:rtl/>
          <w:lang w:bidi="fa-IR"/>
        </w:rPr>
        <w:t>نگارش</w:t>
      </w:r>
      <w:r>
        <w:rPr>
          <w:rtl/>
          <w:lang w:bidi="fa-IR"/>
        </w:rPr>
        <w:t xml:space="preserve"> ا</w:t>
      </w:r>
      <w:r>
        <w:rPr>
          <w:rFonts w:hint="cs"/>
          <w:rtl/>
          <w:lang w:bidi="fa-IR"/>
        </w:rPr>
        <w:t>ی</w:t>
      </w:r>
      <w:r>
        <w:rPr>
          <w:rFonts w:hint="eastAsia"/>
          <w:rtl/>
          <w:lang w:bidi="fa-IR"/>
        </w:rPr>
        <w:t>ن</w:t>
      </w:r>
      <w:r>
        <w:rPr>
          <w:rtl/>
          <w:lang w:bidi="fa-IR"/>
        </w:rPr>
        <w:t xml:space="preserve"> بخش با</w:t>
      </w:r>
      <w:r>
        <w:rPr>
          <w:rFonts w:hint="cs"/>
          <w:rtl/>
          <w:lang w:bidi="fa-IR"/>
        </w:rPr>
        <w:t>ی</w:t>
      </w:r>
      <w:r>
        <w:rPr>
          <w:rFonts w:hint="eastAsia"/>
          <w:rtl/>
          <w:lang w:bidi="fa-IR"/>
        </w:rPr>
        <w:t>د</w:t>
      </w:r>
      <w:r>
        <w:rPr>
          <w:rtl/>
          <w:lang w:bidi="fa-IR"/>
        </w:rPr>
        <w:t xml:space="preserve"> بر اساس نتا</w:t>
      </w:r>
      <w:r>
        <w:rPr>
          <w:rFonts w:hint="cs"/>
          <w:rtl/>
          <w:lang w:bidi="fa-IR"/>
        </w:rPr>
        <w:t>ی</w:t>
      </w:r>
      <w:r>
        <w:rPr>
          <w:rFonts w:hint="eastAsia"/>
          <w:rtl/>
          <w:lang w:bidi="fa-IR"/>
        </w:rPr>
        <w:t>ج</w:t>
      </w:r>
      <w:r>
        <w:rPr>
          <w:rtl/>
          <w:lang w:bidi="fa-IR"/>
        </w:rPr>
        <w:t xml:space="preserve"> ع</w:t>
      </w:r>
      <w:r>
        <w:rPr>
          <w:rFonts w:hint="cs"/>
          <w:rtl/>
          <w:lang w:bidi="fa-IR"/>
        </w:rPr>
        <w:t>ی</w:t>
      </w:r>
      <w:r>
        <w:rPr>
          <w:rFonts w:hint="eastAsia"/>
          <w:rtl/>
          <w:lang w:bidi="fa-IR"/>
        </w:rPr>
        <w:t>ن</w:t>
      </w:r>
      <w:r>
        <w:rPr>
          <w:rFonts w:hint="cs"/>
          <w:rtl/>
          <w:lang w:bidi="fa-IR"/>
        </w:rPr>
        <w:t>ی</w:t>
      </w:r>
      <w:r>
        <w:rPr>
          <w:rtl/>
          <w:lang w:bidi="fa-IR"/>
        </w:rPr>
        <w:t xml:space="preserve"> و مستند تحق</w:t>
      </w:r>
      <w:r>
        <w:rPr>
          <w:rFonts w:hint="cs"/>
          <w:rtl/>
          <w:lang w:bidi="fa-IR"/>
        </w:rPr>
        <w:t>ی</w:t>
      </w:r>
      <w:r>
        <w:rPr>
          <w:rFonts w:hint="eastAsia"/>
          <w:rtl/>
          <w:lang w:bidi="fa-IR"/>
        </w:rPr>
        <w:t>ق</w:t>
      </w:r>
      <w:r>
        <w:rPr>
          <w:rtl/>
          <w:lang w:bidi="fa-IR"/>
        </w:rPr>
        <w:t xml:space="preserve"> باشد. از ورود به جزئ</w:t>
      </w:r>
      <w:r>
        <w:rPr>
          <w:rFonts w:hint="cs"/>
          <w:rtl/>
          <w:lang w:bidi="fa-IR"/>
        </w:rPr>
        <w:t>ی</w:t>
      </w:r>
      <w:r>
        <w:rPr>
          <w:rFonts w:hint="eastAsia"/>
          <w:rtl/>
          <w:lang w:bidi="fa-IR"/>
        </w:rPr>
        <w:t>ات</w:t>
      </w:r>
      <w:r>
        <w:rPr>
          <w:rtl/>
          <w:lang w:bidi="fa-IR"/>
        </w:rPr>
        <w:t xml:space="preserve"> غ</w:t>
      </w:r>
      <w:r>
        <w:rPr>
          <w:rFonts w:hint="cs"/>
          <w:rtl/>
          <w:lang w:bidi="fa-IR"/>
        </w:rPr>
        <w:t>ی</w:t>
      </w:r>
      <w:r>
        <w:rPr>
          <w:rFonts w:hint="eastAsia"/>
          <w:rtl/>
          <w:lang w:bidi="fa-IR"/>
        </w:rPr>
        <w:t>رضرور</w:t>
      </w:r>
      <w:r>
        <w:rPr>
          <w:rFonts w:hint="cs"/>
          <w:rtl/>
          <w:lang w:bidi="fa-IR"/>
        </w:rPr>
        <w:t>ی</w:t>
      </w:r>
      <w:r>
        <w:rPr>
          <w:rtl/>
          <w:lang w:bidi="fa-IR"/>
        </w:rPr>
        <w:t xml:space="preserve"> مانند فرمول‌ها، جداول </w:t>
      </w:r>
      <w:r>
        <w:rPr>
          <w:rFonts w:hint="cs"/>
          <w:rtl/>
          <w:lang w:bidi="fa-IR"/>
        </w:rPr>
        <w:t>ی</w:t>
      </w:r>
      <w:r>
        <w:rPr>
          <w:rFonts w:hint="eastAsia"/>
          <w:rtl/>
          <w:lang w:bidi="fa-IR"/>
        </w:rPr>
        <w:t>ا</w:t>
      </w:r>
      <w:r>
        <w:rPr>
          <w:rtl/>
          <w:lang w:bidi="fa-IR"/>
        </w:rPr>
        <w:t xml:space="preserve"> نمودارها خوددار</w:t>
      </w:r>
      <w:r>
        <w:rPr>
          <w:rFonts w:hint="cs"/>
          <w:rtl/>
          <w:lang w:bidi="fa-IR"/>
        </w:rPr>
        <w:t>ی</w:t>
      </w:r>
      <w:r>
        <w:rPr>
          <w:rtl/>
          <w:lang w:bidi="fa-IR"/>
        </w:rPr>
        <w:t xml:space="preserve"> کن</w:t>
      </w:r>
      <w:r>
        <w:rPr>
          <w:rFonts w:hint="cs"/>
          <w:rtl/>
          <w:lang w:bidi="fa-IR"/>
        </w:rPr>
        <w:t>ی</w:t>
      </w:r>
      <w:r>
        <w:rPr>
          <w:rFonts w:hint="eastAsia"/>
          <w:rtl/>
          <w:lang w:bidi="fa-IR"/>
        </w:rPr>
        <w:t>د</w:t>
      </w:r>
      <w:r>
        <w:rPr>
          <w:rtl/>
          <w:lang w:bidi="fa-IR"/>
        </w:rPr>
        <w:t xml:space="preserve"> و به جا</w:t>
      </w:r>
      <w:r>
        <w:rPr>
          <w:rFonts w:hint="cs"/>
          <w:rtl/>
          <w:lang w:bidi="fa-IR"/>
        </w:rPr>
        <w:t>ی</w:t>
      </w:r>
      <w:r>
        <w:rPr>
          <w:rtl/>
          <w:lang w:bidi="fa-IR"/>
        </w:rPr>
        <w:t xml:space="preserve"> آن، بر تب</w:t>
      </w:r>
      <w:r>
        <w:rPr>
          <w:rFonts w:hint="cs"/>
          <w:rtl/>
          <w:lang w:bidi="fa-IR"/>
        </w:rPr>
        <w:t>یی</w:t>
      </w:r>
      <w:r>
        <w:rPr>
          <w:rFonts w:hint="eastAsia"/>
          <w:rtl/>
          <w:lang w:bidi="fa-IR"/>
        </w:rPr>
        <w:t>ن</w:t>
      </w:r>
      <w:r>
        <w:rPr>
          <w:rtl/>
          <w:lang w:bidi="fa-IR"/>
        </w:rPr>
        <w:t xml:space="preserve"> اهم</w:t>
      </w:r>
      <w:r>
        <w:rPr>
          <w:rFonts w:hint="cs"/>
          <w:rtl/>
          <w:lang w:bidi="fa-IR"/>
        </w:rPr>
        <w:t>ی</w:t>
      </w:r>
      <w:r>
        <w:rPr>
          <w:rFonts w:hint="eastAsia"/>
          <w:rtl/>
          <w:lang w:bidi="fa-IR"/>
        </w:rPr>
        <w:t>ت</w:t>
      </w:r>
      <w:r>
        <w:rPr>
          <w:rtl/>
          <w:lang w:bidi="fa-IR"/>
        </w:rPr>
        <w:t xml:space="preserve"> </w:t>
      </w:r>
      <w:r>
        <w:rPr>
          <w:rFonts w:hint="cs"/>
          <w:rtl/>
          <w:lang w:bidi="fa-IR"/>
        </w:rPr>
        <w:t>ی</w:t>
      </w:r>
      <w:r>
        <w:rPr>
          <w:rFonts w:hint="eastAsia"/>
          <w:rtl/>
          <w:lang w:bidi="fa-IR"/>
        </w:rPr>
        <w:t>افته‌ها</w:t>
      </w:r>
      <w:r>
        <w:rPr>
          <w:rFonts w:hint="cs"/>
          <w:rtl/>
          <w:lang w:bidi="fa-IR"/>
        </w:rPr>
        <w:t>ی</w:t>
      </w:r>
      <w:r>
        <w:rPr>
          <w:rtl/>
          <w:lang w:bidi="fa-IR"/>
        </w:rPr>
        <w:t xml:space="preserve"> خود در زم</w:t>
      </w:r>
      <w:r>
        <w:rPr>
          <w:rFonts w:hint="cs"/>
          <w:rtl/>
          <w:lang w:bidi="fa-IR"/>
        </w:rPr>
        <w:t>ی</w:t>
      </w:r>
      <w:r>
        <w:rPr>
          <w:rFonts w:hint="eastAsia"/>
          <w:rtl/>
          <w:lang w:bidi="fa-IR"/>
        </w:rPr>
        <w:t>نه‌</w:t>
      </w:r>
      <w:r>
        <w:rPr>
          <w:rFonts w:hint="cs"/>
          <w:rtl/>
          <w:lang w:bidi="fa-IR"/>
        </w:rPr>
        <w:t>ی</w:t>
      </w:r>
      <w:r>
        <w:rPr>
          <w:rtl/>
          <w:lang w:bidi="fa-IR"/>
        </w:rPr>
        <w:t xml:space="preserve"> علم</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اجرا</w:t>
      </w:r>
      <w:r>
        <w:rPr>
          <w:rFonts w:hint="cs"/>
          <w:rtl/>
          <w:lang w:bidi="fa-IR"/>
        </w:rPr>
        <w:t>یی</w:t>
      </w:r>
      <w:r>
        <w:rPr>
          <w:rtl/>
          <w:lang w:bidi="fa-IR"/>
        </w:rPr>
        <w:t xml:space="preserve"> مرتبط تمرکز کن</w:t>
      </w:r>
      <w:r>
        <w:rPr>
          <w:rFonts w:hint="cs"/>
          <w:rtl/>
          <w:lang w:bidi="fa-IR"/>
        </w:rPr>
        <w:t>ی</w:t>
      </w:r>
      <w:r>
        <w:rPr>
          <w:rFonts w:hint="eastAsia"/>
          <w:rtl/>
          <w:lang w:bidi="fa-IR"/>
        </w:rPr>
        <w:t>د</w:t>
      </w:r>
      <w:r>
        <w:rPr>
          <w:rtl/>
          <w:lang w:bidi="fa-IR"/>
        </w:rPr>
        <w:t>. در ع</w:t>
      </w:r>
      <w:r>
        <w:rPr>
          <w:rFonts w:hint="cs"/>
          <w:rtl/>
          <w:lang w:bidi="fa-IR"/>
        </w:rPr>
        <w:t>ی</w:t>
      </w:r>
      <w:r>
        <w:rPr>
          <w:rFonts w:hint="eastAsia"/>
          <w:rtl/>
          <w:lang w:bidi="fa-IR"/>
        </w:rPr>
        <w:t>ن</w:t>
      </w:r>
      <w:r>
        <w:rPr>
          <w:rtl/>
          <w:lang w:bidi="fa-IR"/>
        </w:rPr>
        <w:t xml:space="preserve"> حال، دقت کن</w:t>
      </w:r>
      <w:r>
        <w:rPr>
          <w:rFonts w:hint="cs"/>
          <w:rtl/>
          <w:lang w:bidi="fa-IR"/>
        </w:rPr>
        <w:t>ی</w:t>
      </w:r>
      <w:r>
        <w:rPr>
          <w:rFonts w:hint="eastAsia"/>
          <w:rtl/>
          <w:lang w:bidi="fa-IR"/>
        </w:rPr>
        <w:t>د</w:t>
      </w:r>
      <w:r>
        <w:rPr>
          <w:rtl/>
          <w:lang w:bidi="fa-IR"/>
        </w:rPr>
        <w:t xml:space="preserve"> که از تعم</w:t>
      </w:r>
      <w:r>
        <w:rPr>
          <w:rFonts w:hint="cs"/>
          <w:rtl/>
          <w:lang w:bidi="fa-IR"/>
        </w:rPr>
        <w:t>ی</w:t>
      </w:r>
      <w:r>
        <w:rPr>
          <w:rFonts w:hint="eastAsia"/>
          <w:rtl/>
          <w:lang w:bidi="fa-IR"/>
        </w:rPr>
        <w:t>م</w:t>
      </w:r>
      <w:r>
        <w:rPr>
          <w:rtl/>
          <w:lang w:bidi="fa-IR"/>
        </w:rPr>
        <w:t xml:space="preserve"> نتا</w:t>
      </w:r>
      <w:r>
        <w:rPr>
          <w:rFonts w:hint="cs"/>
          <w:rtl/>
          <w:lang w:bidi="fa-IR"/>
        </w:rPr>
        <w:t>ی</w:t>
      </w:r>
      <w:r>
        <w:rPr>
          <w:rFonts w:hint="eastAsia"/>
          <w:rtl/>
          <w:lang w:bidi="fa-IR"/>
        </w:rPr>
        <w:t>ج</w:t>
      </w:r>
      <w:r>
        <w:rPr>
          <w:rtl/>
          <w:lang w:bidi="fa-IR"/>
        </w:rPr>
        <w:t xml:space="preserve"> به حوزه‌ها </w:t>
      </w:r>
      <w:r>
        <w:rPr>
          <w:rFonts w:hint="cs"/>
          <w:rtl/>
          <w:lang w:bidi="fa-IR"/>
        </w:rPr>
        <w:t>ی</w:t>
      </w:r>
      <w:r>
        <w:rPr>
          <w:rFonts w:hint="eastAsia"/>
          <w:rtl/>
          <w:lang w:bidi="fa-IR"/>
        </w:rPr>
        <w:t>ا</w:t>
      </w:r>
      <w:r>
        <w:rPr>
          <w:rtl/>
          <w:lang w:bidi="fa-IR"/>
        </w:rPr>
        <w:t xml:space="preserve"> محدوده‌ها</w:t>
      </w:r>
      <w:r>
        <w:rPr>
          <w:rFonts w:hint="cs"/>
          <w:rtl/>
          <w:lang w:bidi="fa-IR"/>
        </w:rPr>
        <w:t>یی</w:t>
      </w:r>
      <w:r>
        <w:rPr>
          <w:rtl/>
          <w:lang w:bidi="fa-IR"/>
        </w:rPr>
        <w:t xml:space="preserve"> که فراتر از داده‌ها</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شماست پره</w:t>
      </w:r>
      <w:r>
        <w:rPr>
          <w:rFonts w:hint="cs"/>
          <w:rtl/>
          <w:lang w:bidi="fa-IR"/>
        </w:rPr>
        <w:t>ی</w:t>
      </w:r>
      <w:r>
        <w:rPr>
          <w:rFonts w:hint="eastAsia"/>
          <w:rtl/>
          <w:lang w:bidi="fa-IR"/>
        </w:rPr>
        <w:t>ز</w:t>
      </w:r>
      <w:r>
        <w:rPr>
          <w:rtl/>
          <w:lang w:bidi="fa-IR"/>
        </w:rPr>
        <w:t xml:space="preserve"> کن</w:t>
      </w:r>
      <w:r>
        <w:rPr>
          <w:rFonts w:hint="cs"/>
          <w:rtl/>
          <w:lang w:bidi="fa-IR"/>
        </w:rPr>
        <w:t>ی</w:t>
      </w:r>
      <w:r>
        <w:rPr>
          <w:rFonts w:hint="eastAsia"/>
          <w:rtl/>
          <w:lang w:bidi="fa-IR"/>
        </w:rPr>
        <w:t>د</w:t>
      </w:r>
      <w:r>
        <w:rPr>
          <w:rtl/>
          <w:lang w:bidi="fa-IR"/>
        </w:rPr>
        <w:t>. نت</w:t>
      </w:r>
      <w:r>
        <w:rPr>
          <w:rFonts w:hint="cs"/>
          <w:rtl/>
          <w:lang w:bidi="fa-IR"/>
        </w:rPr>
        <w:t>ی</w:t>
      </w:r>
      <w:r>
        <w:rPr>
          <w:rFonts w:hint="eastAsia"/>
          <w:rtl/>
          <w:lang w:bidi="fa-IR"/>
        </w:rPr>
        <w:t>جه‌گ</w:t>
      </w:r>
      <w:r>
        <w:rPr>
          <w:rFonts w:hint="cs"/>
          <w:rtl/>
          <w:lang w:bidi="fa-IR"/>
        </w:rPr>
        <w:t>ی</w:t>
      </w:r>
      <w:r>
        <w:rPr>
          <w:rFonts w:hint="eastAsia"/>
          <w:rtl/>
          <w:lang w:bidi="fa-IR"/>
        </w:rPr>
        <w:t>ر</w:t>
      </w:r>
      <w:r>
        <w:rPr>
          <w:rFonts w:hint="cs"/>
          <w:rtl/>
          <w:lang w:bidi="fa-IR"/>
        </w:rPr>
        <w:t>ی</w:t>
      </w:r>
      <w:r>
        <w:rPr>
          <w:rtl/>
          <w:lang w:bidi="fa-IR"/>
        </w:rPr>
        <w:t xml:space="preserve"> با</w:t>
      </w:r>
      <w:r>
        <w:rPr>
          <w:rFonts w:hint="cs"/>
          <w:rtl/>
          <w:lang w:bidi="fa-IR"/>
        </w:rPr>
        <w:t>ی</w:t>
      </w:r>
      <w:r>
        <w:rPr>
          <w:rFonts w:hint="eastAsia"/>
          <w:rtl/>
          <w:lang w:bidi="fa-IR"/>
        </w:rPr>
        <w:t>د</w:t>
      </w:r>
      <w:r>
        <w:rPr>
          <w:rtl/>
          <w:lang w:bidi="fa-IR"/>
        </w:rPr>
        <w:t xml:space="preserve"> بر اساس شواهد</w:t>
      </w:r>
      <w:r>
        <w:rPr>
          <w:rFonts w:hint="cs"/>
          <w:rtl/>
          <w:lang w:bidi="fa-IR"/>
        </w:rPr>
        <w:t>ی</w:t>
      </w:r>
      <w:r>
        <w:rPr>
          <w:rtl/>
          <w:lang w:bidi="fa-IR"/>
        </w:rPr>
        <w:t xml:space="preserve"> باشد که پژوهش شما فراهم کرده و از هرگونه پ</w:t>
      </w:r>
      <w:r>
        <w:rPr>
          <w:rFonts w:hint="cs"/>
          <w:rtl/>
          <w:lang w:bidi="fa-IR"/>
        </w:rPr>
        <w:t>ی</w:t>
      </w:r>
      <w:r>
        <w:rPr>
          <w:rFonts w:hint="eastAsia"/>
          <w:rtl/>
          <w:lang w:bidi="fa-IR"/>
        </w:rPr>
        <w:t>ش‌فرض</w:t>
      </w:r>
      <w:r>
        <w:rPr>
          <w:rtl/>
          <w:lang w:bidi="fa-IR"/>
        </w:rPr>
        <w:t xml:space="preserve"> </w:t>
      </w:r>
      <w:r>
        <w:rPr>
          <w:rFonts w:hint="cs"/>
          <w:rtl/>
          <w:lang w:bidi="fa-IR"/>
        </w:rPr>
        <w:t>ی</w:t>
      </w:r>
      <w:r>
        <w:rPr>
          <w:rFonts w:hint="eastAsia"/>
          <w:rtl/>
          <w:lang w:bidi="fa-IR"/>
        </w:rPr>
        <w:t>ا</w:t>
      </w:r>
      <w:r>
        <w:rPr>
          <w:rtl/>
          <w:lang w:bidi="fa-IR"/>
        </w:rPr>
        <w:t xml:space="preserve"> حدس ب</w:t>
      </w:r>
      <w:r>
        <w:rPr>
          <w:rFonts w:hint="cs"/>
          <w:rtl/>
          <w:lang w:bidi="fa-IR"/>
        </w:rPr>
        <w:t>ی‌</w:t>
      </w:r>
      <w:r>
        <w:rPr>
          <w:rFonts w:hint="eastAsia"/>
          <w:rtl/>
          <w:lang w:bidi="fa-IR"/>
        </w:rPr>
        <w:t>پا</w:t>
      </w:r>
      <w:r>
        <w:rPr>
          <w:rFonts w:hint="cs"/>
          <w:rtl/>
          <w:lang w:bidi="fa-IR"/>
        </w:rPr>
        <w:t>ی</w:t>
      </w:r>
      <w:r>
        <w:rPr>
          <w:rFonts w:hint="eastAsia"/>
          <w:rtl/>
          <w:lang w:bidi="fa-IR"/>
        </w:rPr>
        <w:t>ه</w:t>
      </w:r>
      <w:r>
        <w:rPr>
          <w:rtl/>
          <w:lang w:bidi="fa-IR"/>
        </w:rPr>
        <w:t xml:space="preserve"> دور</w:t>
      </w:r>
      <w:r>
        <w:rPr>
          <w:rFonts w:hint="cs"/>
          <w:rtl/>
          <w:lang w:bidi="fa-IR"/>
        </w:rPr>
        <w:t>ی</w:t>
      </w:r>
      <w:r>
        <w:rPr>
          <w:rtl/>
          <w:lang w:bidi="fa-IR"/>
        </w:rPr>
        <w:t xml:space="preserve"> کند.</w:t>
      </w:r>
    </w:p>
    <w:p w14:paraId="2D1354B2" w14:textId="70F7D369" w:rsidR="009D3D1B" w:rsidRDefault="00394A85" w:rsidP="00394A85">
      <w:pPr>
        <w:rPr>
          <w:rtl/>
          <w:lang w:bidi="fa-IR"/>
        </w:rPr>
      </w:pPr>
      <w:r>
        <w:rPr>
          <w:rFonts w:hint="eastAsia"/>
          <w:rtl/>
          <w:lang w:bidi="fa-IR"/>
        </w:rPr>
        <w:t>تصور</w:t>
      </w:r>
      <w:r>
        <w:rPr>
          <w:rtl/>
          <w:lang w:bidi="fa-IR"/>
        </w:rPr>
        <w:t xml:space="preserve"> کن</w:t>
      </w:r>
      <w:r>
        <w:rPr>
          <w:rFonts w:hint="cs"/>
          <w:rtl/>
          <w:lang w:bidi="fa-IR"/>
        </w:rPr>
        <w:t>ی</w:t>
      </w:r>
      <w:r>
        <w:rPr>
          <w:rFonts w:hint="eastAsia"/>
          <w:rtl/>
          <w:lang w:bidi="fa-IR"/>
        </w:rPr>
        <w:t>د</w:t>
      </w:r>
      <w:r>
        <w:rPr>
          <w:rtl/>
          <w:lang w:bidi="fa-IR"/>
        </w:rPr>
        <w:t xml:space="preserve"> که در حال ارائ</w:t>
      </w:r>
      <w:r w:rsidR="008A7E9F">
        <w:rPr>
          <w:rFonts w:hint="cs"/>
          <w:rtl/>
          <w:lang w:bidi="fa-IR"/>
        </w:rPr>
        <w:t xml:space="preserve">ۀ حضوری </w:t>
      </w:r>
      <w:r>
        <w:rPr>
          <w:rtl/>
          <w:lang w:bidi="fa-IR"/>
        </w:rPr>
        <w:t>دستاوردها</w:t>
      </w:r>
      <w:r>
        <w:rPr>
          <w:rFonts w:hint="cs"/>
          <w:rtl/>
          <w:lang w:bidi="fa-IR"/>
        </w:rPr>
        <w:t>ی</w:t>
      </w:r>
      <w:r>
        <w:rPr>
          <w:rtl/>
          <w:lang w:bidi="fa-IR"/>
        </w:rPr>
        <w:t xml:space="preserve"> خود به </w:t>
      </w:r>
      <w:r>
        <w:rPr>
          <w:rFonts w:hint="cs"/>
          <w:rtl/>
          <w:lang w:bidi="fa-IR"/>
        </w:rPr>
        <w:t>ی</w:t>
      </w:r>
      <w:r>
        <w:rPr>
          <w:rFonts w:hint="eastAsia"/>
          <w:rtl/>
          <w:lang w:bidi="fa-IR"/>
        </w:rPr>
        <w:t>ک</w:t>
      </w:r>
      <w:r>
        <w:rPr>
          <w:rtl/>
          <w:lang w:bidi="fa-IR"/>
        </w:rPr>
        <w:t xml:space="preserve"> مقام علم</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اجرا</w:t>
      </w:r>
      <w:r>
        <w:rPr>
          <w:rFonts w:hint="cs"/>
          <w:rtl/>
          <w:lang w:bidi="fa-IR"/>
        </w:rPr>
        <w:t>یی</w:t>
      </w:r>
      <w:r>
        <w:rPr>
          <w:rtl/>
          <w:lang w:bidi="fa-IR"/>
        </w:rPr>
        <w:t xml:space="preserve"> برجسته </w:t>
      </w:r>
      <w:r w:rsidR="008A7E9F">
        <w:rPr>
          <w:rFonts w:hint="cs"/>
          <w:rtl/>
          <w:lang w:bidi="fa-IR"/>
        </w:rPr>
        <w:t>به مدت ده دقیقه</w:t>
      </w:r>
      <w:r w:rsidR="008A7E9F">
        <w:rPr>
          <w:rtl/>
          <w:lang w:bidi="fa-IR"/>
        </w:rPr>
        <w:t xml:space="preserve"> </w:t>
      </w:r>
      <w:r>
        <w:rPr>
          <w:rtl/>
          <w:lang w:bidi="fa-IR"/>
        </w:rPr>
        <w:t>هست</w:t>
      </w:r>
      <w:r>
        <w:rPr>
          <w:rFonts w:hint="cs"/>
          <w:rtl/>
          <w:lang w:bidi="fa-IR"/>
        </w:rPr>
        <w:t>ی</w:t>
      </w:r>
      <w:r>
        <w:rPr>
          <w:rFonts w:hint="eastAsia"/>
          <w:rtl/>
          <w:lang w:bidi="fa-IR"/>
        </w:rPr>
        <w:t>د</w:t>
      </w:r>
      <w:r>
        <w:rPr>
          <w:rtl/>
          <w:lang w:bidi="fa-IR"/>
        </w:rPr>
        <w:t xml:space="preserve"> که توانا</w:t>
      </w:r>
      <w:r>
        <w:rPr>
          <w:rFonts w:hint="cs"/>
          <w:rtl/>
          <w:lang w:bidi="fa-IR"/>
        </w:rPr>
        <w:t>یی</w:t>
      </w:r>
      <w:r>
        <w:rPr>
          <w:rtl/>
          <w:lang w:bidi="fa-IR"/>
        </w:rPr>
        <w:t xml:space="preserve"> تأث</w:t>
      </w:r>
      <w:r>
        <w:rPr>
          <w:rFonts w:hint="cs"/>
          <w:rtl/>
          <w:lang w:bidi="fa-IR"/>
        </w:rPr>
        <w:t>ی</w:t>
      </w:r>
      <w:r>
        <w:rPr>
          <w:rFonts w:hint="eastAsia"/>
          <w:rtl/>
          <w:lang w:bidi="fa-IR"/>
        </w:rPr>
        <w:t>رگذار</w:t>
      </w:r>
      <w:r>
        <w:rPr>
          <w:rFonts w:hint="cs"/>
          <w:rtl/>
          <w:lang w:bidi="fa-IR"/>
        </w:rPr>
        <w:t>ی</w:t>
      </w:r>
      <w:r>
        <w:rPr>
          <w:rtl/>
          <w:lang w:bidi="fa-IR"/>
        </w:rPr>
        <w:t xml:space="preserve"> واقع</w:t>
      </w:r>
      <w:r>
        <w:rPr>
          <w:rFonts w:hint="cs"/>
          <w:rtl/>
          <w:lang w:bidi="fa-IR"/>
        </w:rPr>
        <w:t>ی</w:t>
      </w:r>
      <w:r>
        <w:rPr>
          <w:rtl/>
          <w:lang w:bidi="fa-IR"/>
        </w:rPr>
        <w:t xml:space="preserve"> بر حوز</w:t>
      </w:r>
      <w:r>
        <w:rPr>
          <w:rFonts w:hint="cs"/>
          <w:rtl/>
          <w:lang w:bidi="fa-IR"/>
        </w:rPr>
        <w:t>ۀ</w:t>
      </w:r>
      <w:r>
        <w:rPr>
          <w:rtl/>
          <w:lang w:bidi="fa-IR"/>
        </w:rPr>
        <w:t xml:space="preserve"> تحق</w:t>
      </w:r>
      <w:r>
        <w:rPr>
          <w:rFonts w:hint="cs"/>
          <w:rtl/>
          <w:lang w:bidi="fa-IR"/>
        </w:rPr>
        <w:t>ی</w:t>
      </w:r>
      <w:r>
        <w:rPr>
          <w:rFonts w:hint="eastAsia"/>
          <w:rtl/>
          <w:lang w:bidi="fa-IR"/>
        </w:rPr>
        <w:t>ق</w:t>
      </w:r>
      <w:r>
        <w:rPr>
          <w:rtl/>
          <w:lang w:bidi="fa-IR"/>
        </w:rPr>
        <w:t xml:space="preserve"> شما دارد. در ا</w:t>
      </w:r>
      <w:r>
        <w:rPr>
          <w:rFonts w:hint="cs"/>
          <w:rtl/>
          <w:lang w:bidi="fa-IR"/>
        </w:rPr>
        <w:t>ی</w:t>
      </w:r>
      <w:r>
        <w:rPr>
          <w:rFonts w:hint="eastAsia"/>
          <w:rtl/>
          <w:lang w:bidi="fa-IR"/>
        </w:rPr>
        <w:t>ن</w:t>
      </w:r>
      <w:r>
        <w:rPr>
          <w:rtl/>
          <w:lang w:bidi="fa-IR"/>
        </w:rPr>
        <w:t xml:space="preserve"> ارائه، به‌صورت مختصر و مستند، مشکل موجود را ب</w:t>
      </w:r>
      <w:r>
        <w:rPr>
          <w:rFonts w:hint="cs"/>
          <w:rtl/>
          <w:lang w:bidi="fa-IR"/>
        </w:rPr>
        <w:t>ی</w:t>
      </w:r>
      <w:r>
        <w:rPr>
          <w:rFonts w:hint="eastAsia"/>
          <w:rtl/>
          <w:lang w:bidi="fa-IR"/>
        </w:rPr>
        <w:t>ان</w:t>
      </w:r>
      <w:r>
        <w:rPr>
          <w:rtl/>
          <w:lang w:bidi="fa-IR"/>
        </w:rPr>
        <w:t xml:space="preserve"> کرده، راه‌حل خود و نتا</w:t>
      </w:r>
      <w:r>
        <w:rPr>
          <w:rFonts w:hint="cs"/>
          <w:rtl/>
          <w:lang w:bidi="fa-IR"/>
        </w:rPr>
        <w:t>ی</w:t>
      </w:r>
      <w:r>
        <w:rPr>
          <w:rFonts w:hint="eastAsia"/>
          <w:rtl/>
          <w:lang w:bidi="fa-IR"/>
        </w:rPr>
        <w:t>ج</w:t>
      </w:r>
      <w:r>
        <w:rPr>
          <w:rtl/>
          <w:lang w:bidi="fa-IR"/>
        </w:rPr>
        <w:t xml:space="preserve"> حاصل را ارائه کن</w:t>
      </w:r>
      <w:r>
        <w:rPr>
          <w:rFonts w:hint="cs"/>
          <w:rtl/>
          <w:lang w:bidi="fa-IR"/>
        </w:rPr>
        <w:t>ی</w:t>
      </w:r>
      <w:r>
        <w:rPr>
          <w:rFonts w:hint="eastAsia"/>
          <w:rtl/>
          <w:lang w:bidi="fa-IR"/>
        </w:rPr>
        <w:t>د،</w:t>
      </w:r>
      <w:r>
        <w:rPr>
          <w:rtl/>
          <w:lang w:bidi="fa-IR"/>
        </w:rPr>
        <w:t xml:space="preserve"> و به روشن</w:t>
      </w:r>
      <w:r>
        <w:rPr>
          <w:rFonts w:hint="cs"/>
          <w:rtl/>
          <w:lang w:bidi="fa-IR"/>
        </w:rPr>
        <w:t>ی</w:t>
      </w:r>
      <w:r>
        <w:rPr>
          <w:rtl/>
          <w:lang w:bidi="fa-IR"/>
        </w:rPr>
        <w:t xml:space="preserve"> توض</w:t>
      </w:r>
      <w:r>
        <w:rPr>
          <w:rFonts w:hint="cs"/>
          <w:rtl/>
          <w:lang w:bidi="fa-IR"/>
        </w:rPr>
        <w:t>ی</w:t>
      </w:r>
      <w:r>
        <w:rPr>
          <w:rFonts w:hint="eastAsia"/>
          <w:rtl/>
          <w:lang w:bidi="fa-IR"/>
        </w:rPr>
        <w:t>ح</w:t>
      </w:r>
      <w:r>
        <w:rPr>
          <w:rtl/>
          <w:lang w:bidi="fa-IR"/>
        </w:rPr>
        <w:t xml:space="preserve"> ده</w:t>
      </w:r>
      <w:r>
        <w:rPr>
          <w:rFonts w:hint="cs"/>
          <w:rtl/>
          <w:lang w:bidi="fa-IR"/>
        </w:rPr>
        <w:t>ی</w:t>
      </w:r>
      <w:r>
        <w:rPr>
          <w:rFonts w:hint="eastAsia"/>
          <w:rtl/>
          <w:lang w:bidi="fa-IR"/>
        </w:rPr>
        <w:t>د</w:t>
      </w:r>
      <w:r>
        <w:rPr>
          <w:rtl/>
          <w:lang w:bidi="fa-IR"/>
        </w:rPr>
        <w:t xml:space="preserve"> ک</w:t>
      </w:r>
      <w:r>
        <w:rPr>
          <w:rFonts w:hint="eastAsia"/>
          <w:rtl/>
          <w:lang w:bidi="fa-IR"/>
        </w:rPr>
        <w:t>ه</w:t>
      </w:r>
      <w:r>
        <w:rPr>
          <w:rtl/>
          <w:lang w:bidi="fa-IR"/>
        </w:rPr>
        <w:t xml:space="preserve"> چگونه تحق</w:t>
      </w:r>
      <w:r>
        <w:rPr>
          <w:rFonts w:hint="cs"/>
          <w:rtl/>
          <w:lang w:bidi="fa-IR"/>
        </w:rPr>
        <w:t>ی</w:t>
      </w:r>
      <w:r>
        <w:rPr>
          <w:rFonts w:hint="eastAsia"/>
          <w:rtl/>
          <w:lang w:bidi="fa-IR"/>
        </w:rPr>
        <w:t>ق</w:t>
      </w:r>
      <w:r>
        <w:rPr>
          <w:rtl/>
          <w:lang w:bidi="fa-IR"/>
        </w:rPr>
        <w:t xml:space="preserve"> شما ارزش افزوده‌ا</w:t>
      </w:r>
      <w:r>
        <w:rPr>
          <w:rFonts w:hint="cs"/>
          <w:rtl/>
          <w:lang w:bidi="fa-IR"/>
        </w:rPr>
        <w:t>ی</w:t>
      </w:r>
      <w:r>
        <w:rPr>
          <w:rtl/>
          <w:lang w:bidi="fa-IR"/>
        </w:rPr>
        <w:t xml:space="preserve"> برا</w:t>
      </w:r>
      <w:r>
        <w:rPr>
          <w:rFonts w:hint="cs"/>
          <w:rtl/>
          <w:lang w:bidi="fa-IR"/>
        </w:rPr>
        <w:t>ی</w:t>
      </w:r>
      <w:r>
        <w:rPr>
          <w:rtl/>
          <w:lang w:bidi="fa-IR"/>
        </w:rPr>
        <w:t xml:space="preserve"> جامعه علم</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صنعت</w:t>
      </w:r>
      <w:r>
        <w:rPr>
          <w:rFonts w:hint="cs"/>
          <w:rtl/>
          <w:lang w:bidi="fa-IR"/>
        </w:rPr>
        <w:t>ی</w:t>
      </w:r>
      <w:r>
        <w:rPr>
          <w:rtl/>
          <w:lang w:bidi="fa-IR"/>
        </w:rPr>
        <w:t xml:space="preserve"> به همراه داشته است.</w:t>
      </w:r>
      <w:r w:rsidR="00180A9F" w:rsidRPr="001024B5">
        <w:rPr>
          <w:rFonts w:hint="cs"/>
          <w:rtl/>
          <w:lang w:bidi="fa-IR"/>
        </w:rPr>
        <w:t xml:space="preserve"> </w:t>
      </w:r>
      <w:r w:rsidR="008A7E9F">
        <w:rPr>
          <w:rFonts w:hint="cs"/>
          <w:rtl/>
          <w:lang w:bidi="fa-IR"/>
        </w:rPr>
        <w:t>سپس صدای خود را ضبط و پیاده و مستند به داده‌ها کنید.</w:t>
      </w:r>
    </w:p>
    <w:p w14:paraId="0CB6A089" w14:textId="2BC82997" w:rsidR="005B607C" w:rsidRDefault="005B607C" w:rsidP="005B607C">
      <w:pPr>
        <w:pStyle w:val="Heading2"/>
        <w:rPr>
          <w:rtl/>
          <w:lang w:bidi="fa-IR"/>
        </w:rPr>
      </w:pPr>
      <w:bookmarkStart w:id="54" w:name="_Toc185641104"/>
      <w:r>
        <w:rPr>
          <w:rFonts w:hint="cs"/>
          <w:rtl/>
          <w:lang w:bidi="fa-IR"/>
        </w:rPr>
        <w:t>نوآوری‌های پژوهش</w:t>
      </w:r>
      <w:bookmarkEnd w:id="54"/>
    </w:p>
    <w:p w14:paraId="38F04745" w14:textId="71CE9CBF" w:rsidR="005B607C" w:rsidRPr="005B607C" w:rsidRDefault="005B607C" w:rsidP="005B607C">
      <w:pPr>
        <w:rPr>
          <w:lang w:bidi="fa-IR"/>
        </w:rPr>
      </w:pPr>
      <w:r>
        <w:rPr>
          <w:rFonts w:hint="cs"/>
          <w:rtl/>
          <w:lang w:bidi="fa-IR"/>
        </w:rPr>
        <w:t>خیلی مختصر و بدون اغراق و تعریف از خود، تمایز نوین کار پژوهشی خود با کارهای قبلی را بیان کنید.</w:t>
      </w:r>
    </w:p>
    <w:p w14:paraId="227118D2" w14:textId="29967942" w:rsidR="005B607C" w:rsidRDefault="005B607C" w:rsidP="005B607C">
      <w:pPr>
        <w:pStyle w:val="Heading2"/>
        <w:rPr>
          <w:rtl/>
          <w:lang w:bidi="fa-IR"/>
        </w:rPr>
      </w:pPr>
      <w:bookmarkStart w:id="55" w:name="_Toc185641105"/>
      <w:r>
        <w:rPr>
          <w:rFonts w:hint="cs"/>
          <w:rtl/>
          <w:lang w:bidi="fa-IR"/>
        </w:rPr>
        <w:t>محدودیت‌های پژوهش</w:t>
      </w:r>
      <w:bookmarkEnd w:id="55"/>
    </w:p>
    <w:p w14:paraId="7C8F9A8E" w14:textId="2AC54175" w:rsidR="005B607C" w:rsidRDefault="005B607C" w:rsidP="005B607C">
      <w:pPr>
        <w:rPr>
          <w:rtl/>
          <w:lang w:bidi="fa-IR"/>
        </w:rPr>
      </w:pPr>
      <w:r>
        <w:rPr>
          <w:rtl/>
          <w:lang w:bidi="fa-IR"/>
        </w:rPr>
        <w:t>در قسمت محدود</w:t>
      </w:r>
      <w:r>
        <w:rPr>
          <w:rFonts w:hint="cs"/>
          <w:rtl/>
          <w:lang w:bidi="fa-IR"/>
        </w:rPr>
        <w:t>ی</w:t>
      </w:r>
      <w:r>
        <w:rPr>
          <w:rFonts w:hint="eastAsia"/>
          <w:rtl/>
          <w:lang w:bidi="fa-IR"/>
        </w:rPr>
        <w:t>ت‌ها</w:t>
      </w:r>
      <w:r>
        <w:rPr>
          <w:rFonts w:hint="cs"/>
          <w:rtl/>
          <w:lang w:bidi="fa-IR"/>
        </w:rPr>
        <w:t>ی</w:t>
      </w:r>
      <w:r>
        <w:rPr>
          <w:rtl/>
          <w:lang w:bidi="fa-IR"/>
        </w:rPr>
        <w:t xml:space="preserve"> پژوهش، لازم است به‌طور شفاف به دو نوع محدود</w:t>
      </w:r>
      <w:r>
        <w:rPr>
          <w:rFonts w:hint="cs"/>
          <w:rtl/>
          <w:lang w:bidi="fa-IR"/>
        </w:rPr>
        <w:t>ی</w:t>
      </w:r>
      <w:r>
        <w:rPr>
          <w:rFonts w:hint="eastAsia"/>
          <w:rtl/>
          <w:lang w:bidi="fa-IR"/>
        </w:rPr>
        <w:t>ت</w:t>
      </w:r>
      <w:r>
        <w:rPr>
          <w:rtl/>
          <w:lang w:bidi="fa-IR"/>
        </w:rPr>
        <w:t xml:space="preserve"> اشاره کن</w:t>
      </w:r>
      <w:r>
        <w:rPr>
          <w:rFonts w:hint="cs"/>
          <w:rtl/>
          <w:lang w:bidi="fa-IR"/>
        </w:rPr>
        <w:t>ی</w:t>
      </w:r>
      <w:r>
        <w:rPr>
          <w:rFonts w:hint="eastAsia"/>
          <w:rtl/>
          <w:lang w:bidi="fa-IR"/>
        </w:rPr>
        <w:t>د</w:t>
      </w:r>
      <w:r>
        <w:rPr>
          <w:rtl/>
          <w:lang w:bidi="fa-IR"/>
        </w:rPr>
        <w:t>. دست</w:t>
      </w:r>
      <w:r>
        <w:rPr>
          <w:rFonts w:hint="cs"/>
          <w:rtl/>
          <w:lang w:bidi="fa-IR"/>
        </w:rPr>
        <w:t>ۀ</w:t>
      </w:r>
      <w:r>
        <w:rPr>
          <w:rtl/>
          <w:lang w:bidi="fa-IR"/>
        </w:rPr>
        <w:t xml:space="preserve"> اول محدود</w:t>
      </w:r>
      <w:r>
        <w:rPr>
          <w:rFonts w:hint="cs"/>
          <w:rtl/>
          <w:lang w:bidi="fa-IR"/>
        </w:rPr>
        <w:t>ی</w:t>
      </w:r>
      <w:r>
        <w:rPr>
          <w:rFonts w:hint="eastAsia"/>
          <w:rtl/>
          <w:lang w:bidi="fa-IR"/>
        </w:rPr>
        <w:t>ت‌ها</w:t>
      </w:r>
      <w:r>
        <w:rPr>
          <w:rFonts w:hint="cs"/>
          <w:rtl/>
          <w:lang w:bidi="fa-IR"/>
        </w:rPr>
        <w:t>یی</w:t>
      </w:r>
      <w:r>
        <w:rPr>
          <w:rtl/>
          <w:lang w:bidi="fa-IR"/>
        </w:rPr>
        <w:t xml:space="preserve"> هستند که خارج از کنترل شما و مربوط به شرا</w:t>
      </w:r>
      <w:r>
        <w:rPr>
          <w:rFonts w:hint="cs"/>
          <w:rtl/>
          <w:lang w:bidi="fa-IR"/>
        </w:rPr>
        <w:t>ی</w:t>
      </w:r>
      <w:r>
        <w:rPr>
          <w:rFonts w:hint="eastAsia"/>
          <w:rtl/>
          <w:lang w:bidi="fa-IR"/>
        </w:rPr>
        <w:t>ط</w:t>
      </w:r>
      <w:r>
        <w:rPr>
          <w:rtl/>
          <w:lang w:bidi="fa-IR"/>
        </w:rPr>
        <w:t xml:space="preserve"> پ</w:t>
      </w:r>
      <w:r>
        <w:rPr>
          <w:rFonts w:hint="cs"/>
          <w:rtl/>
          <w:lang w:bidi="fa-IR"/>
        </w:rPr>
        <w:t>ی</w:t>
      </w:r>
      <w:r>
        <w:rPr>
          <w:rFonts w:hint="eastAsia"/>
          <w:rtl/>
          <w:lang w:bidi="fa-IR"/>
        </w:rPr>
        <w:t>رامون</w:t>
      </w:r>
      <w:r>
        <w:rPr>
          <w:rFonts w:hint="cs"/>
          <w:rtl/>
          <w:lang w:bidi="fa-IR"/>
        </w:rPr>
        <w:t>ی</w:t>
      </w:r>
      <w:r>
        <w:rPr>
          <w:rtl/>
          <w:lang w:bidi="fa-IR"/>
        </w:rPr>
        <w:t xml:space="preserve"> پژوهش بوده‌اند. ا</w:t>
      </w:r>
      <w:r>
        <w:rPr>
          <w:rFonts w:hint="cs"/>
          <w:rtl/>
          <w:lang w:bidi="fa-IR"/>
        </w:rPr>
        <w:t>ی</w:t>
      </w:r>
      <w:r>
        <w:rPr>
          <w:rFonts w:hint="eastAsia"/>
          <w:rtl/>
          <w:lang w:bidi="fa-IR"/>
        </w:rPr>
        <w:t>ن</w:t>
      </w:r>
      <w:r>
        <w:rPr>
          <w:rtl/>
          <w:lang w:bidi="fa-IR"/>
        </w:rPr>
        <w:t xml:space="preserve"> محدود</w:t>
      </w:r>
      <w:r>
        <w:rPr>
          <w:rFonts w:hint="cs"/>
          <w:rtl/>
          <w:lang w:bidi="fa-IR"/>
        </w:rPr>
        <w:t>ی</w:t>
      </w:r>
      <w:r>
        <w:rPr>
          <w:rFonts w:hint="eastAsia"/>
          <w:rtl/>
          <w:lang w:bidi="fa-IR"/>
        </w:rPr>
        <w:t>ت‌ها</w:t>
      </w:r>
      <w:r>
        <w:rPr>
          <w:rtl/>
          <w:lang w:bidi="fa-IR"/>
        </w:rPr>
        <w:t xml:space="preserve"> </w:t>
      </w:r>
      <w:r>
        <w:rPr>
          <w:rFonts w:hint="cs"/>
          <w:rtl/>
          <w:lang w:bidi="fa-IR"/>
        </w:rPr>
        <w:lastRenderedPageBreak/>
        <w:t xml:space="preserve">حاصل </w:t>
      </w:r>
      <w:r>
        <w:rPr>
          <w:rtl/>
          <w:lang w:bidi="fa-IR"/>
        </w:rPr>
        <w:t>عوامل</w:t>
      </w:r>
      <w:r>
        <w:rPr>
          <w:rFonts w:hint="cs"/>
          <w:rtl/>
          <w:lang w:bidi="fa-IR"/>
        </w:rPr>
        <w:t>ی</w:t>
      </w:r>
      <w:r>
        <w:rPr>
          <w:rtl/>
          <w:lang w:bidi="fa-IR"/>
        </w:rPr>
        <w:t xml:space="preserve"> مانند کمبود زمان، محدود</w:t>
      </w:r>
      <w:r>
        <w:rPr>
          <w:rFonts w:hint="cs"/>
          <w:rtl/>
          <w:lang w:bidi="fa-IR"/>
        </w:rPr>
        <w:t>ی</w:t>
      </w:r>
      <w:r>
        <w:rPr>
          <w:rFonts w:hint="eastAsia"/>
          <w:rtl/>
          <w:lang w:bidi="fa-IR"/>
        </w:rPr>
        <w:t>ت</w:t>
      </w:r>
      <w:r>
        <w:rPr>
          <w:rtl/>
          <w:lang w:bidi="fa-IR"/>
        </w:rPr>
        <w:t xml:space="preserve"> بودجه، دسترس</w:t>
      </w:r>
      <w:r>
        <w:rPr>
          <w:rFonts w:hint="cs"/>
          <w:rtl/>
          <w:lang w:bidi="fa-IR"/>
        </w:rPr>
        <w:t>ی</w:t>
      </w:r>
      <w:r>
        <w:rPr>
          <w:rtl/>
          <w:lang w:bidi="fa-IR"/>
        </w:rPr>
        <w:t xml:space="preserve"> نداشتن به ابزارها و </w:t>
      </w:r>
      <w:r>
        <w:rPr>
          <w:rFonts w:hint="eastAsia"/>
          <w:rtl/>
          <w:lang w:bidi="fa-IR"/>
        </w:rPr>
        <w:t>تجه</w:t>
      </w:r>
      <w:r>
        <w:rPr>
          <w:rFonts w:hint="cs"/>
          <w:rtl/>
          <w:lang w:bidi="fa-IR"/>
        </w:rPr>
        <w:t>ی</w:t>
      </w:r>
      <w:r>
        <w:rPr>
          <w:rFonts w:hint="eastAsia"/>
          <w:rtl/>
          <w:lang w:bidi="fa-IR"/>
        </w:rPr>
        <w:t>زات</w:t>
      </w:r>
      <w:r>
        <w:rPr>
          <w:rtl/>
          <w:lang w:bidi="fa-IR"/>
        </w:rPr>
        <w:t xml:space="preserve"> لازم، </w:t>
      </w:r>
      <w:r>
        <w:rPr>
          <w:rFonts w:hint="cs"/>
          <w:rtl/>
          <w:lang w:bidi="fa-IR"/>
        </w:rPr>
        <w:t>ی</w:t>
      </w:r>
      <w:r>
        <w:rPr>
          <w:rFonts w:hint="eastAsia"/>
          <w:rtl/>
          <w:lang w:bidi="fa-IR"/>
        </w:rPr>
        <w:t>ا</w:t>
      </w:r>
      <w:r>
        <w:rPr>
          <w:rtl/>
          <w:lang w:bidi="fa-IR"/>
        </w:rPr>
        <w:t xml:space="preserve"> نبود افراد خبره و متخصص </w:t>
      </w:r>
      <w:r>
        <w:rPr>
          <w:rFonts w:hint="cs"/>
          <w:rtl/>
          <w:lang w:bidi="fa-IR"/>
        </w:rPr>
        <w:t>هستند</w:t>
      </w:r>
      <w:r>
        <w:rPr>
          <w:rtl/>
          <w:lang w:bidi="fa-IR"/>
        </w:rPr>
        <w:t xml:space="preserve">. </w:t>
      </w:r>
      <w:r>
        <w:rPr>
          <w:rFonts w:hint="cs"/>
          <w:rtl/>
          <w:lang w:bidi="fa-IR"/>
        </w:rPr>
        <w:t xml:space="preserve">چنین </w:t>
      </w:r>
      <w:r>
        <w:rPr>
          <w:rtl/>
          <w:lang w:bidi="fa-IR"/>
        </w:rPr>
        <w:t>محدود</w:t>
      </w:r>
      <w:r>
        <w:rPr>
          <w:rFonts w:hint="cs"/>
          <w:rtl/>
          <w:lang w:bidi="fa-IR"/>
        </w:rPr>
        <w:t>ی</w:t>
      </w:r>
      <w:r>
        <w:rPr>
          <w:rFonts w:hint="eastAsia"/>
          <w:rtl/>
          <w:lang w:bidi="fa-IR"/>
        </w:rPr>
        <w:t>ت‌ها</w:t>
      </w:r>
      <w:r>
        <w:rPr>
          <w:rFonts w:hint="cs"/>
          <w:rtl/>
          <w:lang w:bidi="fa-IR"/>
        </w:rPr>
        <w:t>یی</w:t>
      </w:r>
      <w:r>
        <w:rPr>
          <w:rtl/>
          <w:lang w:bidi="fa-IR"/>
        </w:rPr>
        <w:t xml:space="preserve"> نشان‌دهند</w:t>
      </w:r>
      <w:r>
        <w:rPr>
          <w:rFonts w:hint="cs"/>
          <w:rtl/>
          <w:lang w:bidi="fa-IR"/>
        </w:rPr>
        <w:t>ۀ</w:t>
      </w:r>
      <w:r>
        <w:rPr>
          <w:rtl/>
          <w:lang w:bidi="fa-IR"/>
        </w:rPr>
        <w:t xml:space="preserve"> چالش‌ها</w:t>
      </w:r>
      <w:r>
        <w:rPr>
          <w:rFonts w:hint="cs"/>
          <w:rtl/>
          <w:lang w:bidi="fa-IR"/>
        </w:rPr>
        <w:t>یی</w:t>
      </w:r>
      <w:r>
        <w:rPr>
          <w:rtl/>
          <w:lang w:bidi="fa-IR"/>
        </w:rPr>
        <w:t xml:space="preserve"> </w:t>
      </w:r>
      <w:r>
        <w:rPr>
          <w:rFonts w:hint="cs"/>
          <w:rtl/>
          <w:lang w:bidi="fa-IR"/>
        </w:rPr>
        <w:t>هستند</w:t>
      </w:r>
      <w:r>
        <w:rPr>
          <w:rtl/>
          <w:lang w:bidi="fa-IR"/>
        </w:rPr>
        <w:t xml:space="preserve"> که در مس</w:t>
      </w:r>
      <w:r>
        <w:rPr>
          <w:rFonts w:hint="cs"/>
          <w:rtl/>
          <w:lang w:bidi="fa-IR"/>
        </w:rPr>
        <w:t>ی</w:t>
      </w:r>
      <w:r>
        <w:rPr>
          <w:rFonts w:hint="eastAsia"/>
          <w:rtl/>
          <w:lang w:bidi="fa-IR"/>
        </w:rPr>
        <w:t>ر</w:t>
      </w:r>
      <w:r>
        <w:rPr>
          <w:rtl/>
          <w:lang w:bidi="fa-IR"/>
        </w:rPr>
        <w:t xml:space="preserve"> پژوهش وجود داشته و ممکن است بر روند اجرا</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تأث</w:t>
      </w:r>
      <w:r>
        <w:rPr>
          <w:rFonts w:hint="cs"/>
          <w:rtl/>
          <w:lang w:bidi="fa-IR"/>
        </w:rPr>
        <w:t>ی</w:t>
      </w:r>
      <w:r>
        <w:rPr>
          <w:rFonts w:hint="eastAsia"/>
          <w:rtl/>
          <w:lang w:bidi="fa-IR"/>
        </w:rPr>
        <w:t>ر</w:t>
      </w:r>
      <w:r>
        <w:rPr>
          <w:rtl/>
          <w:lang w:bidi="fa-IR"/>
        </w:rPr>
        <w:t xml:space="preserve"> گذاشته باشند.</w:t>
      </w:r>
    </w:p>
    <w:p w14:paraId="46A034DA" w14:textId="1E962D90" w:rsidR="005B607C" w:rsidRDefault="005B607C" w:rsidP="005B607C">
      <w:pPr>
        <w:rPr>
          <w:rtl/>
          <w:lang w:bidi="fa-IR"/>
        </w:rPr>
      </w:pPr>
      <w:r>
        <w:rPr>
          <w:rFonts w:hint="eastAsia"/>
          <w:rtl/>
          <w:lang w:bidi="fa-IR"/>
        </w:rPr>
        <w:t>دست</w:t>
      </w:r>
      <w:r>
        <w:rPr>
          <w:rFonts w:hint="cs"/>
          <w:rtl/>
          <w:lang w:bidi="fa-IR"/>
        </w:rPr>
        <w:t>ۀ</w:t>
      </w:r>
      <w:r>
        <w:rPr>
          <w:rtl/>
          <w:lang w:bidi="fa-IR"/>
        </w:rPr>
        <w:t xml:space="preserve"> دوم محدود</w:t>
      </w:r>
      <w:r>
        <w:rPr>
          <w:rFonts w:hint="cs"/>
          <w:rtl/>
          <w:lang w:bidi="fa-IR"/>
        </w:rPr>
        <w:t>ی</w:t>
      </w:r>
      <w:r>
        <w:rPr>
          <w:rFonts w:hint="eastAsia"/>
          <w:rtl/>
          <w:lang w:bidi="fa-IR"/>
        </w:rPr>
        <w:t>ت‌ها</w:t>
      </w:r>
      <w:r>
        <w:rPr>
          <w:rtl/>
          <w:lang w:bidi="fa-IR"/>
        </w:rPr>
        <w:t xml:space="preserve"> </w:t>
      </w:r>
      <w:r>
        <w:rPr>
          <w:rFonts w:hint="cs"/>
          <w:rtl/>
          <w:lang w:bidi="fa-IR"/>
        </w:rPr>
        <w:t>به</w:t>
      </w:r>
      <w:r>
        <w:rPr>
          <w:rtl/>
          <w:lang w:bidi="fa-IR"/>
        </w:rPr>
        <w:t xml:space="preserve"> نواقص ذات</w:t>
      </w:r>
      <w:r>
        <w:rPr>
          <w:rFonts w:hint="cs"/>
          <w:rtl/>
          <w:lang w:bidi="fa-IR"/>
        </w:rPr>
        <w:t xml:space="preserve">ی </w:t>
      </w:r>
      <w:r>
        <w:rPr>
          <w:rtl/>
          <w:lang w:bidi="fa-IR"/>
        </w:rPr>
        <w:t>خود پژوهش مربوط م</w:t>
      </w:r>
      <w:r>
        <w:rPr>
          <w:rFonts w:hint="cs"/>
          <w:rtl/>
          <w:lang w:bidi="fa-IR"/>
        </w:rPr>
        <w:t>ی‌</w:t>
      </w:r>
      <w:r>
        <w:rPr>
          <w:rFonts w:hint="eastAsia"/>
          <w:rtl/>
          <w:lang w:bidi="fa-IR"/>
        </w:rPr>
        <w:t>شود</w:t>
      </w:r>
      <w:r>
        <w:rPr>
          <w:rtl/>
          <w:lang w:bidi="fa-IR"/>
        </w:rPr>
        <w:t xml:space="preserve"> که </w:t>
      </w:r>
      <w:r>
        <w:rPr>
          <w:rFonts w:hint="cs"/>
          <w:rtl/>
          <w:lang w:bidi="fa-IR"/>
        </w:rPr>
        <w:t xml:space="preserve">شما </w:t>
      </w:r>
      <w:r>
        <w:rPr>
          <w:rtl/>
          <w:lang w:bidi="fa-IR"/>
        </w:rPr>
        <w:t>به‌صورت صادقانه و انتقاد</w:t>
      </w:r>
      <w:r>
        <w:rPr>
          <w:rFonts w:hint="cs"/>
          <w:rtl/>
          <w:lang w:bidi="fa-IR"/>
        </w:rPr>
        <w:t>ی</w:t>
      </w:r>
      <w:r>
        <w:rPr>
          <w:rtl/>
          <w:lang w:bidi="fa-IR"/>
        </w:rPr>
        <w:t xml:space="preserve"> شناسا</w:t>
      </w:r>
      <w:r>
        <w:rPr>
          <w:rFonts w:hint="cs"/>
          <w:rtl/>
          <w:lang w:bidi="fa-IR"/>
        </w:rPr>
        <w:t>یی</w:t>
      </w:r>
      <w:r>
        <w:rPr>
          <w:rtl/>
          <w:lang w:bidi="fa-IR"/>
        </w:rPr>
        <w:t xml:space="preserve"> </w:t>
      </w:r>
      <w:r>
        <w:rPr>
          <w:rFonts w:hint="cs"/>
          <w:rtl/>
          <w:lang w:bidi="fa-IR"/>
        </w:rPr>
        <w:t>کرده‌اید</w:t>
      </w:r>
      <w:r>
        <w:rPr>
          <w:rtl/>
          <w:lang w:bidi="fa-IR"/>
        </w:rPr>
        <w:t>. مانند محدود</w:t>
      </w:r>
      <w:r>
        <w:rPr>
          <w:rFonts w:hint="cs"/>
          <w:rtl/>
          <w:lang w:bidi="fa-IR"/>
        </w:rPr>
        <w:t>ی</w:t>
      </w:r>
      <w:r>
        <w:rPr>
          <w:rFonts w:hint="eastAsia"/>
          <w:rtl/>
          <w:lang w:bidi="fa-IR"/>
        </w:rPr>
        <w:t>ت</w:t>
      </w:r>
      <w:r>
        <w:rPr>
          <w:rtl/>
          <w:lang w:bidi="fa-IR"/>
        </w:rPr>
        <w:t xml:space="preserve"> داده‌ها، پ</w:t>
      </w:r>
      <w:r>
        <w:rPr>
          <w:rFonts w:hint="cs"/>
          <w:rtl/>
          <w:lang w:bidi="fa-IR"/>
        </w:rPr>
        <w:t>ی</w:t>
      </w:r>
      <w:r>
        <w:rPr>
          <w:rFonts w:hint="eastAsia"/>
          <w:rtl/>
          <w:lang w:bidi="fa-IR"/>
        </w:rPr>
        <w:t>چ</w:t>
      </w:r>
      <w:r>
        <w:rPr>
          <w:rFonts w:hint="cs"/>
          <w:rtl/>
          <w:lang w:bidi="fa-IR"/>
        </w:rPr>
        <w:t>ی</w:t>
      </w:r>
      <w:r>
        <w:rPr>
          <w:rFonts w:hint="eastAsia"/>
          <w:rtl/>
          <w:lang w:bidi="fa-IR"/>
        </w:rPr>
        <w:t>دگ</w:t>
      </w:r>
      <w:r>
        <w:rPr>
          <w:rFonts w:hint="cs"/>
          <w:rtl/>
          <w:lang w:bidi="fa-IR"/>
        </w:rPr>
        <w:t>ی</w:t>
      </w:r>
      <w:r>
        <w:rPr>
          <w:rtl/>
          <w:lang w:bidi="fa-IR"/>
        </w:rPr>
        <w:t xml:space="preserve"> موضوع، </w:t>
      </w:r>
      <w:r>
        <w:rPr>
          <w:rFonts w:hint="cs"/>
          <w:rtl/>
          <w:lang w:bidi="fa-IR"/>
        </w:rPr>
        <w:t>ی</w:t>
      </w:r>
      <w:r>
        <w:rPr>
          <w:rFonts w:hint="eastAsia"/>
          <w:rtl/>
          <w:lang w:bidi="fa-IR"/>
        </w:rPr>
        <w:t>ا</w:t>
      </w:r>
      <w:r>
        <w:rPr>
          <w:rtl/>
          <w:lang w:bidi="fa-IR"/>
        </w:rPr>
        <w:t xml:space="preserve"> محدود</w:t>
      </w:r>
      <w:r>
        <w:rPr>
          <w:rFonts w:hint="cs"/>
          <w:rtl/>
          <w:lang w:bidi="fa-IR"/>
        </w:rPr>
        <w:t>ی</w:t>
      </w:r>
      <w:r>
        <w:rPr>
          <w:rFonts w:hint="eastAsia"/>
          <w:rtl/>
          <w:lang w:bidi="fa-IR"/>
        </w:rPr>
        <w:t>ت‌ها</w:t>
      </w:r>
      <w:r>
        <w:rPr>
          <w:rFonts w:hint="cs"/>
          <w:rtl/>
          <w:lang w:bidi="fa-IR"/>
        </w:rPr>
        <w:t>ی</w:t>
      </w:r>
      <w:r>
        <w:rPr>
          <w:rtl/>
          <w:lang w:bidi="fa-IR"/>
        </w:rPr>
        <w:t xml:space="preserve"> روش‌شناخت</w:t>
      </w:r>
      <w:r>
        <w:rPr>
          <w:rFonts w:hint="cs"/>
          <w:rtl/>
          <w:lang w:bidi="fa-IR"/>
        </w:rPr>
        <w:t>ی</w:t>
      </w:r>
      <w:r>
        <w:rPr>
          <w:rtl/>
          <w:lang w:bidi="fa-IR"/>
        </w:rPr>
        <w:t xml:space="preserve"> </w:t>
      </w:r>
      <w:r>
        <w:rPr>
          <w:rFonts w:hint="cs"/>
          <w:rtl/>
          <w:lang w:bidi="fa-IR"/>
        </w:rPr>
        <w:t xml:space="preserve">که باعث شده است کار شما </w:t>
      </w:r>
      <w:r>
        <w:rPr>
          <w:rtl/>
          <w:lang w:bidi="fa-IR"/>
        </w:rPr>
        <w:t>به نتا</w:t>
      </w:r>
      <w:r>
        <w:rPr>
          <w:rFonts w:hint="cs"/>
          <w:rtl/>
          <w:lang w:bidi="fa-IR"/>
        </w:rPr>
        <w:t>ی</w:t>
      </w:r>
      <w:r>
        <w:rPr>
          <w:rFonts w:hint="eastAsia"/>
          <w:rtl/>
          <w:lang w:bidi="fa-IR"/>
        </w:rPr>
        <w:t>ج</w:t>
      </w:r>
      <w:r>
        <w:rPr>
          <w:rtl/>
          <w:lang w:bidi="fa-IR"/>
        </w:rPr>
        <w:t xml:space="preserve"> کامل و قطع</w:t>
      </w:r>
      <w:r>
        <w:rPr>
          <w:rFonts w:hint="cs"/>
          <w:rtl/>
          <w:lang w:bidi="fa-IR"/>
        </w:rPr>
        <w:t>ی</w:t>
      </w:r>
      <w:r>
        <w:rPr>
          <w:rtl/>
          <w:lang w:bidi="fa-IR"/>
        </w:rPr>
        <w:t xml:space="preserve"> منجر نشده باشد</w:t>
      </w:r>
      <w:r>
        <w:rPr>
          <w:rFonts w:hint="cs"/>
          <w:rtl/>
          <w:lang w:bidi="fa-IR"/>
        </w:rPr>
        <w:t xml:space="preserve"> و لازم باشد بگویید</w:t>
      </w:r>
      <w:r>
        <w:rPr>
          <w:rtl/>
          <w:lang w:bidi="fa-IR"/>
        </w:rPr>
        <w:t xml:space="preserve"> که نتا</w:t>
      </w:r>
      <w:r>
        <w:rPr>
          <w:rFonts w:hint="cs"/>
          <w:rtl/>
          <w:lang w:bidi="fa-IR"/>
        </w:rPr>
        <w:t>ی</w:t>
      </w:r>
      <w:r>
        <w:rPr>
          <w:rFonts w:hint="eastAsia"/>
          <w:rtl/>
          <w:lang w:bidi="fa-IR"/>
        </w:rPr>
        <w:t>ج</w:t>
      </w:r>
      <w:r>
        <w:rPr>
          <w:rtl/>
          <w:lang w:bidi="fa-IR"/>
        </w:rPr>
        <w:t xml:space="preserve"> به‌دست‌آمده تنها در شرا</w:t>
      </w:r>
      <w:r>
        <w:rPr>
          <w:rFonts w:hint="cs"/>
          <w:rtl/>
          <w:lang w:bidi="fa-IR"/>
        </w:rPr>
        <w:t>ی</w:t>
      </w:r>
      <w:r>
        <w:rPr>
          <w:rFonts w:hint="eastAsia"/>
          <w:rtl/>
          <w:lang w:bidi="fa-IR"/>
        </w:rPr>
        <w:t>ط</w:t>
      </w:r>
      <w:r>
        <w:rPr>
          <w:rtl/>
          <w:lang w:bidi="fa-IR"/>
        </w:rPr>
        <w:t xml:space="preserve"> خاص</w:t>
      </w:r>
      <w:r>
        <w:rPr>
          <w:rFonts w:hint="cs"/>
          <w:rtl/>
          <w:lang w:bidi="fa-IR"/>
        </w:rPr>
        <w:t>ی</w:t>
      </w:r>
      <w:r>
        <w:rPr>
          <w:rtl/>
          <w:lang w:bidi="fa-IR"/>
        </w:rPr>
        <w:t xml:space="preserve"> قابل‌استفاده هستند </w:t>
      </w:r>
      <w:r>
        <w:rPr>
          <w:rFonts w:hint="cs"/>
          <w:rtl/>
          <w:lang w:bidi="fa-IR"/>
        </w:rPr>
        <w:t>ی</w:t>
      </w:r>
      <w:r>
        <w:rPr>
          <w:rFonts w:hint="eastAsia"/>
          <w:rtl/>
          <w:lang w:bidi="fa-IR"/>
        </w:rPr>
        <w:t>ا</w:t>
      </w:r>
      <w:r>
        <w:rPr>
          <w:rtl/>
          <w:lang w:bidi="fa-IR"/>
        </w:rPr>
        <w:t xml:space="preserve"> ا</w:t>
      </w:r>
      <w:r>
        <w:rPr>
          <w:rFonts w:hint="cs"/>
          <w:rtl/>
          <w:lang w:bidi="fa-IR"/>
        </w:rPr>
        <w:t>ی</w:t>
      </w:r>
      <w:r>
        <w:rPr>
          <w:rFonts w:hint="eastAsia"/>
          <w:rtl/>
          <w:lang w:bidi="fa-IR"/>
        </w:rPr>
        <w:t>نکه</w:t>
      </w:r>
      <w:r>
        <w:rPr>
          <w:rtl/>
          <w:lang w:bidi="fa-IR"/>
        </w:rPr>
        <w:t xml:space="preserve"> روش پژوهش شما برخ</w:t>
      </w:r>
      <w:r>
        <w:rPr>
          <w:rFonts w:hint="cs"/>
          <w:rtl/>
          <w:lang w:bidi="fa-IR"/>
        </w:rPr>
        <w:t>ی</w:t>
      </w:r>
      <w:r>
        <w:rPr>
          <w:rtl/>
          <w:lang w:bidi="fa-IR"/>
        </w:rPr>
        <w:t xml:space="preserve"> از جنبه‌ها</w:t>
      </w:r>
      <w:r>
        <w:rPr>
          <w:rFonts w:hint="cs"/>
          <w:rtl/>
          <w:lang w:bidi="fa-IR"/>
        </w:rPr>
        <w:t>ی</w:t>
      </w:r>
      <w:r>
        <w:rPr>
          <w:rtl/>
          <w:lang w:bidi="fa-IR"/>
        </w:rPr>
        <w:t xml:space="preserve"> موضوع را به طور کامل پوشش نداده است.</w:t>
      </w:r>
    </w:p>
    <w:p w14:paraId="1EE70B68" w14:textId="04F1472D" w:rsidR="005B607C" w:rsidRDefault="005B607C" w:rsidP="005B607C">
      <w:pPr>
        <w:rPr>
          <w:lang w:bidi="fa-IR"/>
        </w:rPr>
      </w:pPr>
      <w:r>
        <w:rPr>
          <w:rFonts w:hint="eastAsia"/>
          <w:rtl/>
          <w:lang w:bidi="fa-IR"/>
        </w:rPr>
        <w:t>ارزش</w:t>
      </w:r>
      <w:r>
        <w:rPr>
          <w:rtl/>
          <w:lang w:bidi="fa-IR"/>
        </w:rPr>
        <w:t xml:space="preserve"> ا</w:t>
      </w:r>
      <w:r>
        <w:rPr>
          <w:rFonts w:hint="cs"/>
          <w:rtl/>
          <w:lang w:bidi="fa-IR"/>
        </w:rPr>
        <w:t>ی</w:t>
      </w:r>
      <w:r>
        <w:rPr>
          <w:rFonts w:hint="eastAsia"/>
          <w:rtl/>
          <w:lang w:bidi="fa-IR"/>
        </w:rPr>
        <w:t>ن</w:t>
      </w:r>
      <w:r>
        <w:rPr>
          <w:rtl/>
          <w:lang w:bidi="fa-IR"/>
        </w:rPr>
        <w:t xml:space="preserve"> بخش در شفاف</w:t>
      </w:r>
      <w:r>
        <w:rPr>
          <w:rFonts w:hint="cs"/>
          <w:rtl/>
          <w:lang w:bidi="fa-IR"/>
        </w:rPr>
        <w:t>ی</w:t>
      </w:r>
      <w:r>
        <w:rPr>
          <w:rFonts w:hint="eastAsia"/>
          <w:rtl/>
          <w:lang w:bidi="fa-IR"/>
        </w:rPr>
        <w:t>ت</w:t>
      </w:r>
      <w:r>
        <w:rPr>
          <w:rtl/>
          <w:lang w:bidi="fa-IR"/>
        </w:rPr>
        <w:t xml:space="preserve"> و صداقت شما در ارائ</w:t>
      </w:r>
      <w:r>
        <w:rPr>
          <w:rFonts w:hint="cs"/>
          <w:rtl/>
          <w:lang w:bidi="fa-IR"/>
        </w:rPr>
        <w:t>ۀ</w:t>
      </w:r>
      <w:r>
        <w:rPr>
          <w:rtl/>
          <w:lang w:bidi="fa-IR"/>
        </w:rPr>
        <w:t xml:space="preserve"> کار است</w:t>
      </w:r>
      <w:r>
        <w:rPr>
          <w:rFonts w:hint="cs"/>
          <w:rtl/>
          <w:lang w:bidi="fa-IR"/>
        </w:rPr>
        <w:t xml:space="preserve"> و</w:t>
      </w:r>
      <w:r>
        <w:rPr>
          <w:rtl/>
          <w:lang w:bidi="fa-IR"/>
        </w:rPr>
        <w:t xml:space="preserve"> نه‌تنها نقط</w:t>
      </w:r>
      <w:r>
        <w:rPr>
          <w:rFonts w:hint="cs"/>
          <w:rtl/>
          <w:lang w:bidi="fa-IR"/>
        </w:rPr>
        <w:t>ۀ</w:t>
      </w:r>
      <w:r>
        <w:rPr>
          <w:rtl/>
          <w:lang w:bidi="fa-IR"/>
        </w:rPr>
        <w:t xml:space="preserve"> ضعف</w:t>
      </w:r>
      <w:r>
        <w:rPr>
          <w:rFonts w:hint="cs"/>
          <w:rtl/>
          <w:lang w:bidi="fa-IR"/>
        </w:rPr>
        <w:t>ی</w:t>
      </w:r>
      <w:r>
        <w:rPr>
          <w:rtl/>
          <w:lang w:bidi="fa-IR"/>
        </w:rPr>
        <w:t xml:space="preserve"> برا</w:t>
      </w:r>
      <w:r>
        <w:rPr>
          <w:rFonts w:hint="cs"/>
          <w:rtl/>
          <w:lang w:bidi="fa-IR"/>
        </w:rPr>
        <w:t>ی</w:t>
      </w:r>
      <w:r>
        <w:rPr>
          <w:rtl/>
          <w:lang w:bidi="fa-IR"/>
        </w:rPr>
        <w:t xml:space="preserve"> تحق</w:t>
      </w:r>
      <w:r>
        <w:rPr>
          <w:rFonts w:hint="cs"/>
          <w:rtl/>
          <w:lang w:bidi="fa-IR"/>
        </w:rPr>
        <w:t>ی</w:t>
      </w:r>
      <w:r>
        <w:rPr>
          <w:rFonts w:hint="eastAsia"/>
          <w:rtl/>
          <w:lang w:bidi="fa-IR"/>
        </w:rPr>
        <w:t>ق</w:t>
      </w:r>
      <w:r>
        <w:rPr>
          <w:rtl/>
          <w:lang w:bidi="fa-IR"/>
        </w:rPr>
        <w:t xml:space="preserve"> شما محسوب نم</w:t>
      </w:r>
      <w:r>
        <w:rPr>
          <w:rFonts w:hint="cs"/>
          <w:rtl/>
          <w:lang w:bidi="fa-IR"/>
        </w:rPr>
        <w:t>ی‌</w:t>
      </w:r>
      <w:r>
        <w:rPr>
          <w:rFonts w:hint="eastAsia"/>
          <w:rtl/>
          <w:lang w:bidi="fa-IR"/>
        </w:rPr>
        <w:t>شود،</w:t>
      </w:r>
      <w:r>
        <w:rPr>
          <w:rtl/>
          <w:lang w:bidi="fa-IR"/>
        </w:rPr>
        <w:t xml:space="preserve"> </w:t>
      </w:r>
      <w:r>
        <w:rPr>
          <w:rFonts w:hint="cs"/>
          <w:rtl/>
          <w:lang w:bidi="fa-IR"/>
        </w:rPr>
        <w:t>که</w:t>
      </w:r>
      <w:r>
        <w:rPr>
          <w:rtl/>
          <w:lang w:bidi="fa-IR"/>
        </w:rPr>
        <w:t xml:space="preserve"> نشان‌دهند</w:t>
      </w:r>
      <w:r>
        <w:rPr>
          <w:rFonts w:hint="cs"/>
          <w:rtl/>
          <w:lang w:bidi="fa-IR"/>
        </w:rPr>
        <w:t>ۀ</w:t>
      </w:r>
      <w:r>
        <w:rPr>
          <w:rtl/>
          <w:lang w:bidi="fa-IR"/>
        </w:rPr>
        <w:t xml:space="preserve"> عمق شناخت و توانا</w:t>
      </w:r>
      <w:r>
        <w:rPr>
          <w:rFonts w:hint="cs"/>
          <w:rtl/>
          <w:lang w:bidi="fa-IR"/>
        </w:rPr>
        <w:t>یی</w:t>
      </w:r>
      <w:r>
        <w:rPr>
          <w:rtl/>
          <w:lang w:bidi="fa-IR"/>
        </w:rPr>
        <w:t xml:space="preserve"> شما در تحل</w:t>
      </w:r>
      <w:r>
        <w:rPr>
          <w:rFonts w:hint="cs"/>
          <w:rtl/>
          <w:lang w:bidi="fa-IR"/>
        </w:rPr>
        <w:t>ی</w:t>
      </w:r>
      <w:r>
        <w:rPr>
          <w:rFonts w:hint="eastAsia"/>
          <w:rtl/>
          <w:lang w:bidi="fa-IR"/>
        </w:rPr>
        <w:t>ل</w:t>
      </w:r>
      <w:r>
        <w:rPr>
          <w:rtl/>
          <w:lang w:bidi="fa-IR"/>
        </w:rPr>
        <w:t xml:space="preserve"> پژوهش است. </w:t>
      </w:r>
      <w:r>
        <w:rPr>
          <w:rFonts w:hint="cs"/>
          <w:rtl/>
          <w:lang w:bidi="fa-IR"/>
        </w:rPr>
        <w:t xml:space="preserve">همچنین با بیان محدودیت‌ها به طور شفاف، </w:t>
      </w:r>
      <w:r>
        <w:rPr>
          <w:rtl/>
          <w:lang w:bidi="fa-IR"/>
        </w:rPr>
        <w:t xml:space="preserve">به </w:t>
      </w:r>
      <w:r>
        <w:rPr>
          <w:rFonts w:hint="cs"/>
          <w:rtl/>
          <w:lang w:bidi="fa-IR"/>
        </w:rPr>
        <w:t>پژوهشگران آتی</w:t>
      </w:r>
      <w:r>
        <w:rPr>
          <w:rtl/>
          <w:lang w:bidi="fa-IR"/>
        </w:rPr>
        <w:t xml:space="preserve"> کمک </w:t>
      </w:r>
      <w:r>
        <w:rPr>
          <w:rFonts w:hint="cs"/>
          <w:rtl/>
          <w:lang w:bidi="fa-IR"/>
        </w:rPr>
        <w:t>می‌</w:t>
      </w:r>
      <w:r>
        <w:rPr>
          <w:rtl/>
          <w:lang w:bidi="fa-IR"/>
        </w:rPr>
        <w:t>کن</w:t>
      </w:r>
      <w:r>
        <w:rPr>
          <w:rFonts w:hint="cs"/>
          <w:rtl/>
          <w:lang w:bidi="fa-IR"/>
        </w:rPr>
        <w:t>ی</w:t>
      </w:r>
      <w:r>
        <w:rPr>
          <w:rtl/>
          <w:lang w:bidi="fa-IR"/>
        </w:rPr>
        <w:t>د تا مس</w:t>
      </w:r>
      <w:r>
        <w:rPr>
          <w:rFonts w:hint="cs"/>
          <w:rtl/>
          <w:lang w:bidi="fa-IR"/>
        </w:rPr>
        <w:t>ی</w:t>
      </w:r>
      <w:r>
        <w:rPr>
          <w:rFonts w:hint="eastAsia"/>
          <w:rtl/>
          <w:lang w:bidi="fa-IR"/>
        </w:rPr>
        <w:t>رها</w:t>
      </w:r>
      <w:r>
        <w:rPr>
          <w:rFonts w:hint="cs"/>
          <w:rtl/>
          <w:lang w:bidi="fa-IR"/>
        </w:rPr>
        <w:t>ی</w:t>
      </w:r>
      <w:r>
        <w:rPr>
          <w:rtl/>
          <w:lang w:bidi="fa-IR"/>
        </w:rPr>
        <w:t xml:space="preserve"> جد</w:t>
      </w:r>
      <w:r>
        <w:rPr>
          <w:rFonts w:hint="cs"/>
          <w:rtl/>
          <w:lang w:bidi="fa-IR"/>
        </w:rPr>
        <w:t>ی</w:t>
      </w:r>
      <w:r>
        <w:rPr>
          <w:rFonts w:hint="eastAsia"/>
          <w:rtl/>
          <w:lang w:bidi="fa-IR"/>
        </w:rPr>
        <w:t>د</w:t>
      </w:r>
      <w:r>
        <w:rPr>
          <w:rFonts w:hint="cs"/>
          <w:rtl/>
          <w:lang w:bidi="fa-IR"/>
        </w:rPr>
        <w:t>ی</w:t>
      </w:r>
      <w:r>
        <w:rPr>
          <w:rtl/>
          <w:lang w:bidi="fa-IR"/>
        </w:rPr>
        <w:t xml:space="preserve"> را برا</w:t>
      </w:r>
      <w:r>
        <w:rPr>
          <w:rFonts w:hint="cs"/>
          <w:rtl/>
          <w:lang w:bidi="fa-IR"/>
        </w:rPr>
        <w:t>ی</w:t>
      </w:r>
      <w:r>
        <w:rPr>
          <w:rtl/>
          <w:lang w:bidi="fa-IR"/>
        </w:rPr>
        <w:t xml:space="preserve"> غلبه بر ا</w:t>
      </w:r>
      <w:r>
        <w:rPr>
          <w:rFonts w:hint="cs"/>
          <w:rtl/>
          <w:lang w:bidi="fa-IR"/>
        </w:rPr>
        <w:t>ی</w:t>
      </w:r>
      <w:r>
        <w:rPr>
          <w:rFonts w:hint="eastAsia"/>
          <w:rtl/>
          <w:lang w:bidi="fa-IR"/>
        </w:rPr>
        <w:t>ن</w:t>
      </w:r>
      <w:r>
        <w:rPr>
          <w:rtl/>
          <w:lang w:bidi="fa-IR"/>
        </w:rPr>
        <w:t xml:space="preserve"> محدود</w:t>
      </w:r>
      <w:r>
        <w:rPr>
          <w:rFonts w:hint="cs"/>
          <w:rtl/>
          <w:lang w:bidi="fa-IR"/>
        </w:rPr>
        <w:t>ی</w:t>
      </w:r>
      <w:r>
        <w:rPr>
          <w:rFonts w:hint="eastAsia"/>
          <w:rtl/>
          <w:lang w:bidi="fa-IR"/>
        </w:rPr>
        <w:t>ت‌ها</w:t>
      </w:r>
      <w:r>
        <w:rPr>
          <w:rtl/>
          <w:lang w:bidi="fa-IR"/>
        </w:rPr>
        <w:t xml:space="preserve"> </w:t>
      </w:r>
      <w:r>
        <w:rPr>
          <w:rFonts w:hint="cs"/>
          <w:rtl/>
          <w:lang w:bidi="fa-IR"/>
        </w:rPr>
        <w:t>ابداع</w:t>
      </w:r>
      <w:r>
        <w:rPr>
          <w:rtl/>
          <w:lang w:bidi="fa-IR"/>
        </w:rPr>
        <w:t xml:space="preserve"> کنند.</w:t>
      </w:r>
      <w:bookmarkStart w:id="56" w:name="_Toc209236414"/>
      <w:bookmarkStart w:id="57" w:name="_Toc216492460"/>
    </w:p>
    <w:p w14:paraId="1AEC0EDB" w14:textId="5BDE9AF9" w:rsidR="005B607C" w:rsidRDefault="005B607C" w:rsidP="005B607C">
      <w:pPr>
        <w:pStyle w:val="Heading2"/>
        <w:rPr>
          <w:rtl/>
        </w:rPr>
      </w:pPr>
      <w:bookmarkStart w:id="58" w:name="_Toc185641106"/>
      <w:r>
        <w:rPr>
          <w:rFonts w:hint="cs"/>
          <w:rtl/>
        </w:rPr>
        <w:t>پیشنهاداتی برای پژوهش‌های آینده</w:t>
      </w:r>
      <w:bookmarkEnd w:id="58"/>
    </w:p>
    <w:bookmarkEnd w:id="56"/>
    <w:bookmarkEnd w:id="57"/>
    <w:p w14:paraId="6551CC9D" w14:textId="383A381F" w:rsidR="00180A9F" w:rsidRPr="001024B5" w:rsidRDefault="005B607C" w:rsidP="005B607C">
      <w:pPr>
        <w:rPr>
          <w:rtl/>
          <w:lang w:bidi="fa-IR"/>
        </w:rPr>
      </w:pPr>
      <w:r>
        <w:rPr>
          <w:rFonts w:hint="cs"/>
          <w:rtl/>
        </w:rPr>
        <w:t>تعداد حداکثر سه پیشنهاد، با الهام از محدودیت</w:t>
      </w:r>
      <w:r>
        <w:rPr>
          <w:rFonts w:hint="eastAsia"/>
          <w:rtl/>
        </w:rPr>
        <w:t>‌</w:t>
      </w:r>
      <w:r>
        <w:rPr>
          <w:rFonts w:hint="cs"/>
          <w:rtl/>
        </w:rPr>
        <w:t>ها، کلی نباشد، تخصصی باشد.</w:t>
      </w:r>
    </w:p>
    <w:p w14:paraId="0E239A2D" w14:textId="77777777" w:rsidR="00180A9F" w:rsidRPr="001024B5" w:rsidRDefault="00180A9F" w:rsidP="00D876EA">
      <w:pPr>
        <w:rPr>
          <w:rtl/>
          <w:lang w:bidi="fa-IR"/>
        </w:rPr>
        <w:sectPr w:rsidR="00180A9F" w:rsidRPr="001024B5" w:rsidSect="008B3D3E">
          <w:footerReference w:type="default" r:id="rId24"/>
          <w:footnotePr>
            <w:numRestart w:val="eachPage"/>
          </w:footnotePr>
          <w:pgSz w:w="11906" w:h="16838" w:code="9"/>
          <w:pgMar w:top="1701" w:right="1418" w:bottom="1418" w:left="1418" w:header="1021" w:footer="1021" w:gutter="0"/>
          <w:cols w:space="708"/>
          <w:titlePg/>
          <w:bidi/>
          <w:rtlGutter/>
          <w:docGrid w:linePitch="360"/>
        </w:sectPr>
      </w:pPr>
    </w:p>
    <w:p w14:paraId="4A899C4F" w14:textId="77777777" w:rsidR="00DA7F8F" w:rsidRPr="000B0350" w:rsidRDefault="00DA7F8F" w:rsidP="00DA7F8F">
      <w:pPr>
        <w:rPr>
          <w:rtl/>
        </w:rPr>
      </w:pPr>
    </w:p>
    <w:p w14:paraId="1C3E708C" w14:textId="77777777" w:rsidR="00DA7F8F" w:rsidRPr="000B0350" w:rsidRDefault="00DA7F8F" w:rsidP="00DA7F8F">
      <w:pPr>
        <w:rPr>
          <w:rtl/>
        </w:rPr>
      </w:pPr>
    </w:p>
    <w:p w14:paraId="22706947" w14:textId="77777777" w:rsidR="00DA7F8F" w:rsidRPr="000B0350" w:rsidRDefault="00DA7F8F" w:rsidP="00DA7F8F">
      <w:pPr>
        <w:rPr>
          <w:rtl/>
        </w:rPr>
      </w:pPr>
    </w:p>
    <w:p w14:paraId="4D838808" w14:textId="77777777" w:rsidR="00DA7F8F" w:rsidRPr="000B0350" w:rsidRDefault="00DA7F8F" w:rsidP="00DA7F8F">
      <w:pPr>
        <w:rPr>
          <w:rtl/>
        </w:rPr>
      </w:pPr>
    </w:p>
    <w:p w14:paraId="4A06806F" w14:textId="5ACC8092" w:rsidR="00DA7F8F" w:rsidRPr="000B0350" w:rsidRDefault="00DA7F8F" w:rsidP="00DA7F8F">
      <w:pPr>
        <w:pStyle w:val="a0"/>
        <w:rPr>
          <w:rtl/>
        </w:rPr>
      </w:pPr>
    </w:p>
    <w:p w14:paraId="767A00E1" w14:textId="77777777" w:rsidR="00DA7F8F" w:rsidRPr="000B0350" w:rsidRDefault="00DA7F8F" w:rsidP="00DA7F8F">
      <w:pPr>
        <w:jc w:val="center"/>
        <w:rPr>
          <w:rtl/>
        </w:rPr>
      </w:pPr>
      <w:r w:rsidRPr="000B0350">
        <w:rPr>
          <w:noProof/>
        </w:rPr>
        <w:drawing>
          <wp:inline distT="0" distB="0" distL="0" distR="0" wp14:anchorId="03709B0B" wp14:editId="11F89512">
            <wp:extent cx="3240000" cy="8172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6B53A8B6" w14:textId="106101FB" w:rsidR="00180A9F" w:rsidRDefault="00DA7F8F" w:rsidP="00DA7F8F">
      <w:pPr>
        <w:pStyle w:val="Heading1"/>
        <w:numPr>
          <w:ilvl w:val="0"/>
          <w:numId w:val="0"/>
        </w:numPr>
        <w:rPr>
          <w:rtl/>
        </w:rPr>
      </w:pPr>
      <w:bookmarkStart w:id="59" w:name="_Toc185641107"/>
      <w:r>
        <w:rPr>
          <w:rFonts w:hint="cs"/>
          <w:rtl/>
        </w:rPr>
        <w:t>مراجع</w:t>
      </w:r>
      <w:bookmarkEnd w:id="59"/>
    </w:p>
    <w:p w14:paraId="3B66B489" w14:textId="0B487BFC" w:rsidR="00DA7F8F" w:rsidRDefault="00DA7F8F">
      <w:pPr>
        <w:bidi w:val="0"/>
        <w:jc w:val="left"/>
        <w:rPr>
          <w:rtl/>
        </w:rPr>
      </w:pPr>
      <w:r>
        <w:rPr>
          <w:rtl/>
        </w:rPr>
        <w:br w:type="page"/>
      </w:r>
    </w:p>
    <w:p w14:paraId="0D47B93D" w14:textId="481F5932" w:rsidR="00180A9F" w:rsidRPr="001024B5" w:rsidRDefault="005B607C" w:rsidP="00180A9F">
      <w:pPr>
        <w:rPr>
          <w:rtl/>
          <w:lang w:bidi="fa-IR"/>
        </w:rPr>
      </w:pPr>
      <w:r>
        <w:rPr>
          <w:rFonts w:hint="cs"/>
          <w:rtl/>
        </w:rPr>
        <w:lastRenderedPageBreak/>
        <w:t xml:space="preserve">مرجع نویسی را تماماً به نرم‌افزارهای اندنوت یا مندلی بسپارید. پیشنهاد می‌شود از </w:t>
      </w:r>
      <w:r w:rsidR="006472A7">
        <w:rPr>
          <w:rFonts w:hint="cs"/>
          <w:rtl/>
        </w:rPr>
        <w:t>روش</w:t>
      </w:r>
      <w:r>
        <w:rPr>
          <w:rFonts w:hint="cs"/>
          <w:rtl/>
        </w:rPr>
        <w:t xml:space="preserve"> </w:t>
      </w:r>
      <w:r>
        <w:rPr>
          <w:lang w:bidi="fa-IR"/>
        </w:rPr>
        <w:t>IEEE</w:t>
      </w:r>
      <w:r>
        <w:rPr>
          <w:rFonts w:hint="cs"/>
          <w:rtl/>
          <w:lang w:bidi="fa-IR"/>
        </w:rPr>
        <w:t xml:space="preserve"> </w:t>
      </w:r>
      <w:r w:rsidR="006472A7">
        <w:rPr>
          <w:rFonts w:hint="cs"/>
          <w:rtl/>
          <w:lang w:bidi="fa-IR"/>
        </w:rPr>
        <w:t xml:space="preserve">(شماره گذاری) یا </w:t>
      </w:r>
      <w:r w:rsidR="006472A7">
        <w:rPr>
          <w:lang w:bidi="fa-IR"/>
        </w:rPr>
        <w:t>MLA</w:t>
      </w:r>
      <w:r w:rsidR="006472A7">
        <w:rPr>
          <w:rFonts w:hint="cs"/>
          <w:rtl/>
          <w:lang w:bidi="fa-IR"/>
        </w:rPr>
        <w:t xml:space="preserve"> </w:t>
      </w:r>
      <w:r>
        <w:rPr>
          <w:rFonts w:hint="cs"/>
          <w:rtl/>
          <w:lang w:bidi="fa-IR"/>
        </w:rPr>
        <w:t>استفاده کنید.</w:t>
      </w:r>
    </w:p>
    <w:p w14:paraId="139A121C" w14:textId="77777777" w:rsidR="00180A9F" w:rsidRPr="001024B5" w:rsidRDefault="00180A9F" w:rsidP="00180A9F"/>
    <w:p w14:paraId="18B57173" w14:textId="77777777" w:rsidR="00180A9F" w:rsidRPr="001024B5" w:rsidRDefault="00180A9F" w:rsidP="00D876EA">
      <w:pPr>
        <w:rPr>
          <w:rtl/>
        </w:rPr>
      </w:pPr>
    </w:p>
    <w:p w14:paraId="03CE01E0" w14:textId="77777777" w:rsidR="00180A9F" w:rsidRPr="001024B5" w:rsidRDefault="00180A9F" w:rsidP="00D876EA">
      <w:pPr>
        <w:rPr>
          <w:rtl/>
          <w:lang w:bidi="fa-IR"/>
        </w:rPr>
      </w:pPr>
    </w:p>
    <w:p w14:paraId="112AB197" w14:textId="77777777" w:rsidR="00180A9F" w:rsidRPr="001024B5" w:rsidRDefault="00180A9F" w:rsidP="00D876EA">
      <w:pPr>
        <w:rPr>
          <w:rtl/>
          <w:lang w:bidi="fa-IR"/>
        </w:rPr>
        <w:sectPr w:rsidR="00180A9F" w:rsidRPr="001024B5" w:rsidSect="008B3D3E">
          <w:footerReference w:type="default" r:id="rId25"/>
          <w:footnotePr>
            <w:numRestart w:val="eachPage"/>
          </w:footnotePr>
          <w:pgSz w:w="11906" w:h="16838" w:code="9"/>
          <w:pgMar w:top="1701" w:right="1418" w:bottom="1418" w:left="1418" w:header="1021" w:footer="1021" w:gutter="0"/>
          <w:cols w:space="708"/>
          <w:titlePg/>
          <w:bidi/>
          <w:rtlGutter/>
          <w:docGrid w:linePitch="360"/>
        </w:sectPr>
      </w:pPr>
    </w:p>
    <w:p w14:paraId="22948A17" w14:textId="77777777" w:rsidR="00DA7F8F" w:rsidRPr="000B0350" w:rsidRDefault="00DA7F8F" w:rsidP="00DA7F8F">
      <w:pPr>
        <w:rPr>
          <w:rtl/>
        </w:rPr>
      </w:pPr>
    </w:p>
    <w:p w14:paraId="37824BE1" w14:textId="77777777" w:rsidR="00DA7F8F" w:rsidRPr="000B0350" w:rsidRDefault="00DA7F8F" w:rsidP="00DA7F8F">
      <w:pPr>
        <w:rPr>
          <w:rtl/>
        </w:rPr>
      </w:pPr>
    </w:p>
    <w:p w14:paraId="1CA5C112" w14:textId="77777777" w:rsidR="00DA7F8F" w:rsidRPr="000B0350" w:rsidRDefault="00DA7F8F" w:rsidP="00DA7F8F">
      <w:pPr>
        <w:rPr>
          <w:rtl/>
        </w:rPr>
      </w:pPr>
    </w:p>
    <w:p w14:paraId="1DEC8A36" w14:textId="77777777" w:rsidR="00DA7F8F" w:rsidRPr="000B0350" w:rsidRDefault="00DA7F8F" w:rsidP="00DA7F8F">
      <w:pPr>
        <w:rPr>
          <w:rtl/>
        </w:rPr>
      </w:pPr>
    </w:p>
    <w:p w14:paraId="167EF5B6" w14:textId="089B8507" w:rsidR="00DA7F8F" w:rsidRPr="000B0350" w:rsidRDefault="00DA7F8F" w:rsidP="00DA7F8F">
      <w:pPr>
        <w:pStyle w:val="a0"/>
        <w:rPr>
          <w:rtl/>
        </w:rPr>
      </w:pPr>
    </w:p>
    <w:p w14:paraId="1FA51485" w14:textId="77777777" w:rsidR="00DA7F8F" w:rsidRPr="000B0350" w:rsidRDefault="00DA7F8F" w:rsidP="00DA7F8F">
      <w:pPr>
        <w:jc w:val="center"/>
        <w:rPr>
          <w:rtl/>
        </w:rPr>
      </w:pPr>
      <w:r w:rsidRPr="000B0350">
        <w:rPr>
          <w:noProof/>
        </w:rPr>
        <w:drawing>
          <wp:inline distT="0" distB="0" distL="0" distR="0" wp14:anchorId="75F2A462" wp14:editId="789946B9">
            <wp:extent cx="3240000" cy="8172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240000" cy="81721"/>
                    </a:xfrm>
                    <a:prstGeom prst="rect">
                      <a:avLst/>
                    </a:prstGeom>
                    <a:noFill/>
                    <a:ln>
                      <a:noFill/>
                    </a:ln>
                  </pic:spPr>
                </pic:pic>
              </a:graphicData>
            </a:graphic>
          </wp:inline>
        </w:drawing>
      </w:r>
    </w:p>
    <w:p w14:paraId="543D9424" w14:textId="3CFB4553" w:rsidR="00180A9F" w:rsidRDefault="00DA7F8F" w:rsidP="00DA7F8F">
      <w:pPr>
        <w:pStyle w:val="Heading1"/>
        <w:numPr>
          <w:ilvl w:val="0"/>
          <w:numId w:val="0"/>
        </w:numPr>
        <w:rPr>
          <w:rtl/>
        </w:rPr>
      </w:pPr>
      <w:bookmarkStart w:id="60" w:name="_Toc185641108"/>
      <w:r>
        <w:rPr>
          <w:rFonts w:hint="cs"/>
          <w:rtl/>
        </w:rPr>
        <w:t>پیوست‌ها</w:t>
      </w:r>
      <w:bookmarkEnd w:id="60"/>
    </w:p>
    <w:p w14:paraId="76314FA1" w14:textId="7E4BE403" w:rsidR="00DA7F8F" w:rsidRDefault="00DA7F8F">
      <w:pPr>
        <w:bidi w:val="0"/>
        <w:jc w:val="left"/>
        <w:rPr>
          <w:rtl/>
        </w:rPr>
      </w:pPr>
      <w:r>
        <w:rPr>
          <w:rtl/>
        </w:rPr>
        <w:br w:type="page"/>
      </w:r>
    </w:p>
    <w:p w14:paraId="2C3487F5" w14:textId="2693264E" w:rsidR="00180A9F" w:rsidRPr="001024B5" w:rsidRDefault="00180A9F" w:rsidP="00DA7F8F">
      <w:pPr>
        <w:pStyle w:val="Heading2"/>
        <w:numPr>
          <w:ilvl w:val="0"/>
          <w:numId w:val="0"/>
        </w:numPr>
        <w:rPr>
          <w:rtl/>
        </w:rPr>
      </w:pPr>
      <w:bookmarkStart w:id="61" w:name="_Toc185641109"/>
      <w:r w:rsidRPr="001024B5">
        <w:rPr>
          <w:rFonts w:hint="cs"/>
          <w:rtl/>
        </w:rPr>
        <w:lastRenderedPageBreak/>
        <w:t>پيوست الف</w:t>
      </w:r>
      <w:bookmarkEnd w:id="61"/>
    </w:p>
    <w:p w14:paraId="76509E8A" w14:textId="77777777" w:rsidR="00180A9F" w:rsidRPr="001024B5" w:rsidRDefault="00180A9F" w:rsidP="00D876EA">
      <w:pPr>
        <w:rPr>
          <w:rtl/>
          <w:lang w:bidi="fa-IR"/>
        </w:rPr>
      </w:pPr>
    </w:p>
    <w:p w14:paraId="0DDEFA7D" w14:textId="77777777" w:rsidR="002D330B" w:rsidRPr="001024B5" w:rsidRDefault="002D330B" w:rsidP="00D876EA">
      <w:pPr>
        <w:rPr>
          <w:rtl/>
          <w:lang w:bidi="fa-IR"/>
        </w:rPr>
      </w:pPr>
    </w:p>
    <w:p w14:paraId="3E3C45AF" w14:textId="77777777" w:rsidR="002D330B" w:rsidRPr="001024B5" w:rsidRDefault="002D330B" w:rsidP="00D876EA">
      <w:pPr>
        <w:rPr>
          <w:rtl/>
          <w:lang w:bidi="fa-IR"/>
        </w:rPr>
      </w:pPr>
    </w:p>
    <w:p w14:paraId="294A0DDD" w14:textId="77777777" w:rsidR="002D330B" w:rsidRPr="001024B5" w:rsidRDefault="002D330B" w:rsidP="00D876EA">
      <w:pPr>
        <w:rPr>
          <w:rtl/>
          <w:lang w:bidi="fa-IR"/>
        </w:rPr>
      </w:pPr>
    </w:p>
    <w:p w14:paraId="19028F1C" w14:textId="77777777" w:rsidR="002D330B" w:rsidRPr="001024B5" w:rsidRDefault="002D330B" w:rsidP="00D876EA">
      <w:pPr>
        <w:rPr>
          <w:rtl/>
          <w:lang w:bidi="fa-IR"/>
        </w:rPr>
      </w:pPr>
    </w:p>
    <w:p w14:paraId="1238E504" w14:textId="77777777" w:rsidR="002D330B" w:rsidRPr="001024B5" w:rsidRDefault="002D330B" w:rsidP="00D876EA">
      <w:pPr>
        <w:rPr>
          <w:rtl/>
          <w:lang w:bidi="fa-IR"/>
        </w:rPr>
      </w:pPr>
    </w:p>
    <w:p w14:paraId="2BB674A4" w14:textId="77777777" w:rsidR="002D330B" w:rsidRPr="001024B5" w:rsidRDefault="002D330B" w:rsidP="00D876EA">
      <w:pPr>
        <w:rPr>
          <w:rtl/>
          <w:lang w:bidi="fa-IR"/>
        </w:rPr>
      </w:pPr>
    </w:p>
    <w:p w14:paraId="11A5752C" w14:textId="77777777" w:rsidR="002D330B" w:rsidRPr="001024B5" w:rsidRDefault="002D330B" w:rsidP="00D876EA">
      <w:pPr>
        <w:rPr>
          <w:rtl/>
          <w:lang w:bidi="fa-IR"/>
        </w:rPr>
      </w:pPr>
    </w:p>
    <w:p w14:paraId="138CD84D" w14:textId="77777777" w:rsidR="002D330B" w:rsidRPr="001024B5" w:rsidRDefault="002D330B" w:rsidP="00D876EA">
      <w:pPr>
        <w:rPr>
          <w:rtl/>
          <w:lang w:bidi="fa-IR"/>
        </w:rPr>
      </w:pPr>
    </w:p>
    <w:p w14:paraId="1D52C81C" w14:textId="77777777" w:rsidR="002D330B" w:rsidRPr="001024B5" w:rsidRDefault="002D330B" w:rsidP="00D876EA">
      <w:pPr>
        <w:rPr>
          <w:rtl/>
          <w:lang w:bidi="fa-IR"/>
        </w:rPr>
      </w:pPr>
    </w:p>
    <w:p w14:paraId="0BD38E40" w14:textId="77777777" w:rsidR="002D330B" w:rsidRPr="001024B5" w:rsidRDefault="002D330B" w:rsidP="00D876EA">
      <w:pPr>
        <w:rPr>
          <w:rtl/>
          <w:lang w:bidi="fa-IR"/>
        </w:rPr>
      </w:pPr>
    </w:p>
    <w:p w14:paraId="4E04E9F1" w14:textId="77777777" w:rsidR="002D330B" w:rsidRPr="001024B5" w:rsidRDefault="002D330B" w:rsidP="00D876EA">
      <w:pPr>
        <w:rPr>
          <w:rtl/>
          <w:lang w:bidi="fa-IR"/>
        </w:rPr>
      </w:pPr>
    </w:p>
    <w:p w14:paraId="2D8FA156" w14:textId="77777777" w:rsidR="002D330B" w:rsidRPr="001024B5" w:rsidRDefault="002D330B" w:rsidP="00D876EA">
      <w:pPr>
        <w:rPr>
          <w:rtl/>
          <w:lang w:bidi="fa-IR"/>
        </w:rPr>
      </w:pPr>
    </w:p>
    <w:p w14:paraId="7A2D3176" w14:textId="77777777" w:rsidR="002D330B" w:rsidRPr="001024B5" w:rsidRDefault="002D330B" w:rsidP="00D876EA">
      <w:pPr>
        <w:rPr>
          <w:rtl/>
          <w:lang w:bidi="fa-IR"/>
        </w:rPr>
      </w:pPr>
    </w:p>
    <w:p w14:paraId="32CF782D" w14:textId="77777777" w:rsidR="002D330B" w:rsidRPr="001024B5" w:rsidRDefault="002D330B" w:rsidP="00D876EA">
      <w:pPr>
        <w:rPr>
          <w:rtl/>
          <w:lang w:bidi="fa-IR"/>
        </w:rPr>
      </w:pPr>
    </w:p>
    <w:p w14:paraId="5C421702" w14:textId="77777777" w:rsidR="002D330B" w:rsidRPr="001024B5" w:rsidRDefault="002D330B" w:rsidP="00D876EA">
      <w:pPr>
        <w:rPr>
          <w:rtl/>
          <w:lang w:bidi="fa-IR"/>
        </w:rPr>
      </w:pPr>
    </w:p>
    <w:p w14:paraId="6E799E8F" w14:textId="77777777" w:rsidR="002D330B" w:rsidRPr="001024B5" w:rsidRDefault="002D330B" w:rsidP="00D876EA">
      <w:pPr>
        <w:rPr>
          <w:rtl/>
          <w:lang w:bidi="fa-IR"/>
        </w:rPr>
      </w:pPr>
    </w:p>
    <w:p w14:paraId="4AC4D74C" w14:textId="77777777" w:rsidR="00180A9F" w:rsidRPr="001024B5" w:rsidRDefault="00180A9F" w:rsidP="00180A9F">
      <w:pPr>
        <w:rPr>
          <w:rtl/>
        </w:rPr>
      </w:pPr>
    </w:p>
    <w:p w14:paraId="7C84687B" w14:textId="77777777" w:rsidR="00180A9F" w:rsidRPr="001024B5" w:rsidRDefault="00180A9F" w:rsidP="00D876EA">
      <w:pPr>
        <w:rPr>
          <w:rtl/>
          <w:lang w:bidi="fa-IR"/>
        </w:rPr>
      </w:pPr>
    </w:p>
    <w:p w14:paraId="7EA929C5" w14:textId="77777777" w:rsidR="00180A9F" w:rsidRPr="001024B5" w:rsidRDefault="00180A9F" w:rsidP="00D876EA">
      <w:pPr>
        <w:rPr>
          <w:rtl/>
          <w:lang w:bidi="fa-IR"/>
        </w:rPr>
      </w:pPr>
    </w:p>
    <w:p w14:paraId="3AB46AC5" w14:textId="77777777" w:rsidR="00180A9F" w:rsidRPr="001024B5" w:rsidRDefault="00180A9F" w:rsidP="00D876EA">
      <w:pPr>
        <w:rPr>
          <w:rtl/>
          <w:lang w:bidi="fa-IR"/>
        </w:rPr>
      </w:pPr>
    </w:p>
    <w:p w14:paraId="3670D950" w14:textId="77777777" w:rsidR="00180A9F" w:rsidRPr="001024B5" w:rsidRDefault="00180A9F" w:rsidP="00D876EA">
      <w:pPr>
        <w:rPr>
          <w:rtl/>
          <w:lang w:bidi="fa-IR"/>
        </w:rPr>
        <w:sectPr w:rsidR="00180A9F" w:rsidRPr="001024B5" w:rsidSect="008B3D3E">
          <w:footerReference w:type="default" r:id="rId26"/>
          <w:footnotePr>
            <w:numRestart w:val="eachPage"/>
          </w:footnotePr>
          <w:pgSz w:w="11906" w:h="16838" w:code="9"/>
          <w:pgMar w:top="1701" w:right="1418" w:bottom="1418" w:left="1418" w:header="1021" w:footer="1021" w:gutter="0"/>
          <w:cols w:space="708"/>
          <w:titlePg/>
          <w:bidi/>
          <w:rtlGutter/>
          <w:docGrid w:linePitch="360"/>
        </w:sectPr>
      </w:pPr>
    </w:p>
    <w:p w14:paraId="532B2188" w14:textId="77777777" w:rsidR="006472A7" w:rsidRDefault="006472A7" w:rsidP="006472A7">
      <w:pPr>
        <w:pStyle w:val="Heading2"/>
        <w:numPr>
          <w:ilvl w:val="0"/>
          <w:numId w:val="0"/>
        </w:numPr>
        <w:bidi w:val="0"/>
      </w:pPr>
      <w:bookmarkStart w:id="62" w:name="_Toc185641110"/>
      <w:r>
        <w:lastRenderedPageBreak/>
        <w:t>Abstract</w:t>
      </w:r>
      <w:bookmarkEnd w:id="62"/>
    </w:p>
    <w:p w14:paraId="07BCD9EF" w14:textId="1E15A7D3" w:rsidR="006472A7" w:rsidRDefault="006472A7" w:rsidP="006472A7">
      <w:pPr>
        <w:bidi w:val="0"/>
        <w:rPr>
          <w:rtl/>
        </w:rPr>
      </w:pPr>
      <w:r>
        <w:t>The abstract should systematically address seven key components in order. First, the subject matter of the work should be introduced, reflecting the content of the introduction in Chapter 1. Second, the problem being addressed in the thesis should be expressed, mirroring the problem statement section in Chapter 1. Third, the research gap should be identified, explaining why the researcher believes prior efforts to address the problem are insufficient and highlighting the necessity of this research, which corresponds to the conclusion of Chapter 2. Fourth, the objective of the research and its deliverables should be presented, reflecting the objectives section in Chapter 1. Fifth, the methodology and a clear, concise summary of the steps undertaken in the research should be explained, summarizing Chapter 3. Sixth, the abstract should provide a summary of the most significant, innovative, and compelling findings, including relevant figures and their interpretations, which reflect the results and discussions in Chapter 4. Lastly, the insights and implications derived from the research findings should be presented, corresponding to the conclusion of Chapter 5</w:t>
      </w:r>
      <w:r>
        <w:rPr>
          <w:rtl/>
        </w:rPr>
        <w:t>.</w:t>
      </w:r>
    </w:p>
    <w:p w14:paraId="73016450" w14:textId="77777777" w:rsidR="006472A7" w:rsidRDefault="006472A7" w:rsidP="006472A7">
      <w:pPr>
        <w:bidi w:val="0"/>
      </w:pPr>
      <w:r>
        <w:t>In the abstract, references to sources, as well as tables and figures, should be avoided. Typically, the abstract is presented on a single page along with keywords</w:t>
      </w:r>
      <w:r>
        <w:rPr>
          <w:rtl/>
        </w:rPr>
        <w:t>.</w:t>
      </w:r>
    </w:p>
    <w:p w14:paraId="224DB26C" w14:textId="37138B71" w:rsidR="00180A9F" w:rsidRDefault="006472A7" w:rsidP="006472A7">
      <w:pPr>
        <w:bidi w:val="0"/>
      </w:pPr>
      <w:r w:rsidRPr="006472A7">
        <w:rPr>
          <w:b/>
          <w:bCs/>
        </w:rPr>
        <w:t>Keywords:</w:t>
      </w:r>
      <w:r>
        <w:t xml:space="preserve"> Three to five specialized terms separated by commas, which facilitate the precise categorization of your research in databases</w:t>
      </w:r>
      <w:r>
        <w:rPr>
          <w:rtl/>
        </w:rPr>
        <w:t>.</w:t>
      </w:r>
    </w:p>
    <w:p w14:paraId="6220241B" w14:textId="77777777" w:rsidR="006472A7" w:rsidRDefault="006472A7" w:rsidP="006472A7">
      <w:pPr>
        <w:jc w:val="center"/>
        <w:rPr>
          <w:rtl/>
        </w:rPr>
        <w:sectPr w:rsidR="006472A7" w:rsidSect="001E673A">
          <w:headerReference w:type="default" r:id="rId27"/>
          <w:footerReference w:type="default" r:id="rId28"/>
          <w:footerReference w:type="first" r:id="rId29"/>
          <w:footnotePr>
            <w:numRestart w:val="eachPage"/>
          </w:footnotePr>
          <w:pgSz w:w="11906" w:h="16838" w:code="9"/>
          <w:pgMar w:top="1701" w:right="1418" w:bottom="1418" w:left="1418" w:header="851" w:footer="1021" w:gutter="0"/>
          <w:pgNumType w:fmt="upperLetter" w:start="1"/>
          <w:cols w:space="708"/>
          <w:bidi/>
          <w:rtlGutter/>
          <w:docGrid w:linePitch="360"/>
        </w:sectPr>
      </w:pPr>
    </w:p>
    <w:p w14:paraId="0DCFE11E" w14:textId="12DA7751" w:rsidR="00180A9F" w:rsidRPr="006472A7" w:rsidRDefault="00CC3383" w:rsidP="006472A7">
      <w:pPr>
        <w:jc w:val="center"/>
      </w:pPr>
      <w:r w:rsidRPr="000B5640">
        <w:rPr>
          <w:noProof/>
        </w:rPr>
        <w:lastRenderedPageBreak/>
        <w:drawing>
          <wp:inline distT="0" distB="0" distL="0" distR="0" wp14:anchorId="16FD6E8F" wp14:editId="626F8F3F">
            <wp:extent cx="1416050" cy="1524000"/>
            <wp:effectExtent l="0" t="0" r="0" b="0"/>
            <wp:docPr id="9" name="Picture 6" descr="IU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UST-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6050" cy="1524000"/>
                    </a:xfrm>
                    <a:prstGeom prst="rect">
                      <a:avLst/>
                    </a:prstGeom>
                    <a:noFill/>
                    <a:ln>
                      <a:noFill/>
                    </a:ln>
                  </pic:spPr>
                </pic:pic>
              </a:graphicData>
            </a:graphic>
          </wp:inline>
        </w:drawing>
      </w:r>
    </w:p>
    <w:p w14:paraId="7AFBE9D4" w14:textId="77777777" w:rsidR="00180A9F" w:rsidRPr="006472A7" w:rsidRDefault="00180A9F" w:rsidP="006472A7">
      <w:pPr>
        <w:jc w:val="center"/>
      </w:pPr>
      <w:r w:rsidRPr="006472A7">
        <w:t>Iran University of Science and Technology</w:t>
      </w:r>
    </w:p>
    <w:p w14:paraId="2D46511E" w14:textId="24042085" w:rsidR="00180A9F" w:rsidRPr="006472A7" w:rsidRDefault="00180A9F" w:rsidP="006472A7">
      <w:pPr>
        <w:jc w:val="center"/>
      </w:pPr>
      <w:r w:rsidRPr="006472A7">
        <w:t xml:space="preserve">School of </w:t>
      </w:r>
      <w:r w:rsidR="006472A7">
        <w:t>Civil Engineering</w:t>
      </w:r>
    </w:p>
    <w:p w14:paraId="682CB978" w14:textId="77777777" w:rsidR="00180A9F" w:rsidRPr="006472A7" w:rsidRDefault="00180A9F" w:rsidP="006472A7">
      <w:pPr>
        <w:jc w:val="center"/>
      </w:pPr>
    </w:p>
    <w:p w14:paraId="16D41AEB" w14:textId="77777777" w:rsidR="00180A9F" w:rsidRPr="006472A7" w:rsidRDefault="00180A9F" w:rsidP="006472A7">
      <w:pPr>
        <w:pStyle w:val="a"/>
      </w:pPr>
      <w:r w:rsidRPr="006472A7">
        <w:t>Thesis Title</w:t>
      </w:r>
    </w:p>
    <w:p w14:paraId="6219798B" w14:textId="77777777" w:rsidR="00180A9F" w:rsidRPr="006472A7" w:rsidRDefault="00180A9F" w:rsidP="006472A7">
      <w:pPr>
        <w:jc w:val="center"/>
      </w:pPr>
    </w:p>
    <w:p w14:paraId="138A1461" w14:textId="751FAF63" w:rsidR="00180A9F" w:rsidRPr="006472A7" w:rsidRDefault="00180A9F" w:rsidP="006472A7">
      <w:pPr>
        <w:jc w:val="center"/>
        <w:rPr>
          <w:rtl/>
        </w:rPr>
      </w:pPr>
      <w:r w:rsidRPr="006472A7">
        <w:t>A Thesis Submitted in Partial Fulfillment of the Requirement for the Degree of Master of Science in -------</w:t>
      </w:r>
    </w:p>
    <w:p w14:paraId="35A6A12F" w14:textId="77777777" w:rsidR="00180A9F" w:rsidRPr="006472A7" w:rsidRDefault="00180A9F" w:rsidP="006472A7">
      <w:pPr>
        <w:jc w:val="center"/>
      </w:pPr>
    </w:p>
    <w:p w14:paraId="54825F11" w14:textId="77777777" w:rsidR="00180A9F" w:rsidRPr="006472A7" w:rsidRDefault="00180A9F" w:rsidP="006472A7">
      <w:pPr>
        <w:jc w:val="center"/>
      </w:pPr>
      <w:r w:rsidRPr="006472A7">
        <w:t>By:</w:t>
      </w:r>
    </w:p>
    <w:p w14:paraId="2885E499" w14:textId="77777777" w:rsidR="00180A9F" w:rsidRPr="006472A7" w:rsidRDefault="00180A9F" w:rsidP="006472A7">
      <w:pPr>
        <w:jc w:val="center"/>
      </w:pPr>
      <w:r w:rsidRPr="006472A7">
        <w:t>Student Name</w:t>
      </w:r>
    </w:p>
    <w:p w14:paraId="07C20D78" w14:textId="77777777" w:rsidR="00180A9F" w:rsidRPr="006472A7" w:rsidRDefault="00180A9F" w:rsidP="006472A7">
      <w:pPr>
        <w:jc w:val="center"/>
      </w:pPr>
    </w:p>
    <w:p w14:paraId="3A8B6CB7" w14:textId="77777777" w:rsidR="00180A9F" w:rsidRPr="006472A7" w:rsidRDefault="00180A9F" w:rsidP="006472A7">
      <w:pPr>
        <w:jc w:val="center"/>
        <w:rPr>
          <w:rtl/>
        </w:rPr>
      </w:pPr>
      <w:r w:rsidRPr="006472A7">
        <w:t>Supervisor:</w:t>
      </w:r>
    </w:p>
    <w:p w14:paraId="11D68432" w14:textId="77777777" w:rsidR="00180A9F" w:rsidRPr="006472A7" w:rsidRDefault="00180A9F" w:rsidP="006472A7">
      <w:pPr>
        <w:jc w:val="center"/>
        <w:rPr>
          <w:rtl/>
        </w:rPr>
      </w:pPr>
      <w:r w:rsidRPr="006472A7">
        <w:t>Dr. -------------</w:t>
      </w:r>
    </w:p>
    <w:p w14:paraId="6D9A323A" w14:textId="77777777" w:rsidR="00180A9F" w:rsidRPr="006472A7" w:rsidRDefault="00180A9F" w:rsidP="006472A7">
      <w:pPr>
        <w:jc w:val="center"/>
        <w:rPr>
          <w:rtl/>
        </w:rPr>
      </w:pPr>
    </w:p>
    <w:p w14:paraId="4F85C086" w14:textId="77777777" w:rsidR="00180A9F" w:rsidRPr="006472A7" w:rsidRDefault="00180A9F" w:rsidP="006472A7">
      <w:pPr>
        <w:jc w:val="center"/>
        <w:rPr>
          <w:rtl/>
        </w:rPr>
      </w:pPr>
      <w:r w:rsidRPr="006472A7">
        <w:t>Advisor:</w:t>
      </w:r>
    </w:p>
    <w:p w14:paraId="5937AC6B" w14:textId="77777777" w:rsidR="00180A9F" w:rsidRPr="006472A7" w:rsidRDefault="00180A9F" w:rsidP="006472A7">
      <w:pPr>
        <w:jc w:val="center"/>
      </w:pPr>
      <w:r w:rsidRPr="006472A7">
        <w:t>Dr. -------------</w:t>
      </w:r>
    </w:p>
    <w:p w14:paraId="47DE799C" w14:textId="77777777" w:rsidR="00180A9F" w:rsidRPr="006472A7" w:rsidRDefault="00180A9F" w:rsidP="006472A7">
      <w:pPr>
        <w:jc w:val="center"/>
        <w:rPr>
          <w:rtl/>
        </w:rPr>
      </w:pPr>
      <w:r w:rsidRPr="006472A7">
        <w:t>Dr. -------------</w:t>
      </w:r>
    </w:p>
    <w:p w14:paraId="3CEC2F5D" w14:textId="77777777" w:rsidR="00180A9F" w:rsidRPr="006472A7" w:rsidRDefault="00180A9F" w:rsidP="006472A7">
      <w:pPr>
        <w:jc w:val="center"/>
      </w:pPr>
    </w:p>
    <w:p w14:paraId="2F89BDF3" w14:textId="6C74D75F" w:rsidR="00180A9F" w:rsidRPr="006472A7" w:rsidRDefault="006472A7" w:rsidP="006472A7">
      <w:pPr>
        <w:jc w:val="center"/>
      </w:pPr>
      <w:r>
        <w:t>September</w:t>
      </w:r>
      <w:r w:rsidR="00180A9F" w:rsidRPr="006472A7">
        <w:t xml:space="preserve"> 20</w:t>
      </w:r>
      <w:r>
        <w:t>2…</w:t>
      </w:r>
    </w:p>
    <w:sectPr w:rsidR="00180A9F" w:rsidRPr="006472A7" w:rsidSect="001E673A">
      <w:footnotePr>
        <w:numRestart w:val="eachPage"/>
      </w:footnotePr>
      <w:pgSz w:w="11906" w:h="16838" w:code="9"/>
      <w:pgMar w:top="1701" w:right="1418" w:bottom="1418" w:left="1418" w:header="851" w:footer="1021" w:gutter="0"/>
      <w:pgNumType w:fmt="upperLetter"/>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ED4E" w14:textId="77777777" w:rsidR="00457E84" w:rsidRDefault="00457E84" w:rsidP="00180A9F">
      <w:r>
        <w:separator/>
      </w:r>
    </w:p>
    <w:p w14:paraId="44AC83C8" w14:textId="77777777" w:rsidR="00457E84" w:rsidRDefault="00457E84"/>
  </w:endnote>
  <w:endnote w:type="continuationSeparator" w:id="0">
    <w:p w14:paraId="582C9404" w14:textId="77777777" w:rsidR="00457E84" w:rsidRDefault="00457E84" w:rsidP="00180A9F">
      <w:r>
        <w:continuationSeparator/>
      </w:r>
    </w:p>
    <w:p w14:paraId="41374E85" w14:textId="77777777" w:rsidR="00457E84" w:rsidRDefault="00457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tr">
    <w:altName w:val="Arial"/>
    <w:charset w:val="B2"/>
    <w:family w:val="auto"/>
    <w:pitch w:val="variable"/>
    <w:sig w:usb0="00002001" w:usb1="00000000" w:usb2="00000000" w:usb3="00000000" w:csb0="00000040" w:csb1="00000000"/>
  </w:font>
  <w:font w:name="Zar">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Lotus">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agut">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200ACF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295E" w14:textId="5AB5CD02" w:rsidR="00BB5747" w:rsidRDefault="002255EE" w:rsidP="00BB5747">
    <w:pPr>
      <w:pStyle w:val="Footer"/>
      <w:framePr w:wrap="around" w:vAnchor="text" w:hAnchor="text" w:xAlign="center" w:y="1"/>
      <w:rPr>
        <w:rStyle w:val="PageNumber"/>
      </w:rPr>
    </w:pPr>
    <w:r>
      <w:rPr>
        <w:rStyle w:val="PageNumber"/>
        <w:rtl/>
      </w:rPr>
      <w:fldChar w:fldCharType="begin"/>
    </w:r>
    <w:r w:rsidR="00BB5747">
      <w:rPr>
        <w:rStyle w:val="PageNumber"/>
      </w:rPr>
      <w:instrText xml:space="preserve">PAGE  </w:instrText>
    </w:r>
    <w:r>
      <w:rPr>
        <w:rStyle w:val="PageNumber"/>
        <w:rtl/>
      </w:rPr>
      <w:fldChar w:fldCharType="separate"/>
    </w:r>
    <w:r w:rsidR="000B0350">
      <w:rPr>
        <w:rStyle w:val="PageNumber"/>
        <w:rFonts w:hint="eastAsia"/>
        <w:noProof/>
        <w:rtl/>
      </w:rPr>
      <w:t>‌ب</w:t>
    </w:r>
    <w:r>
      <w:rPr>
        <w:rStyle w:val="PageNumber"/>
        <w:rtl/>
      </w:rPr>
      <w:fldChar w:fldCharType="end"/>
    </w:r>
  </w:p>
  <w:p w14:paraId="30FFE253" w14:textId="77777777" w:rsidR="00BB5747" w:rsidRDefault="00BB574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3277" w14:textId="77777777" w:rsidR="00BB5747" w:rsidRDefault="002255EE">
    <w:pPr>
      <w:pStyle w:val="Footer"/>
      <w:jc w:val="center"/>
    </w:pPr>
    <w:r>
      <w:fldChar w:fldCharType="begin"/>
    </w:r>
    <w:r>
      <w:instrText xml:space="preserve"> PAGE   \* MERGEFORMAT </w:instrText>
    </w:r>
    <w:r>
      <w:fldChar w:fldCharType="separate"/>
    </w:r>
    <w:r w:rsidR="000B5640">
      <w:rPr>
        <w:noProof/>
        <w:rtl/>
      </w:rPr>
      <w:t>18</w:t>
    </w:r>
    <w:r>
      <w:fldChar w:fldCharType="end"/>
    </w:r>
  </w:p>
  <w:p w14:paraId="70E3C5CF" w14:textId="77777777" w:rsidR="00BB5747" w:rsidRDefault="00BB5747">
    <w:pPr>
      <w:pStyle w:val="Footer"/>
      <w:rPr>
        <w:lang w:bidi="fa-I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1AE1" w14:textId="77777777" w:rsidR="00BB5747" w:rsidRDefault="00BB574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88E5" w14:textId="61759E6A" w:rsidR="00BB5747" w:rsidRDefault="001E673A" w:rsidP="00BB574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310F" w14:textId="77777777" w:rsidR="00BB5747" w:rsidRDefault="00BB5747" w:rsidP="00BB574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1DB1" w14:textId="77777777" w:rsidR="00BB5747" w:rsidRDefault="002255EE">
    <w:pPr>
      <w:pStyle w:val="Footer"/>
      <w:jc w:val="center"/>
    </w:pPr>
    <w:r>
      <w:fldChar w:fldCharType="begin"/>
    </w:r>
    <w:r>
      <w:instrText xml:space="preserve"> PAGE   \* MERGEFORMAT </w:instrText>
    </w:r>
    <w:r>
      <w:fldChar w:fldCharType="separate"/>
    </w:r>
    <w:r w:rsidR="000B5640">
      <w:rPr>
        <w:rFonts w:hint="eastAsia"/>
        <w:noProof/>
        <w:rtl/>
      </w:rPr>
      <w:t>‌ي</w:t>
    </w:r>
    <w:r>
      <w:fldChar w:fldCharType="end"/>
    </w:r>
  </w:p>
  <w:p w14:paraId="5FDCF1D4" w14:textId="77777777" w:rsidR="00BB5747" w:rsidRDefault="00BB5747">
    <w:pPr>
      <w:pStyle w:val="Footer"/>
      <w:rPr>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8C7B" w14:textId="36852F95" w:rsidR="00BB5747" w:rsidRPr="00321B8C" w:rsidRDefault="00D36DFD" w:rsidP="00D36DF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A856" w14:textId="77777777" w:rsidR="00BB5747" w:rsidRDefault="002255EE">
    <w:pPr>
      <w:pStyle w:val="Footer"/>
      <w:jc w:val="center"/>
    </w:pPr>
    <w:r>
      <w:fldChar w:fldCharType="begin"/>
    </w:r>
    <w:r>
      <w:instrText xml:space="preserve"> PAGE   \* MERGEFORMAT </w:instrText>
    </w:r>
    <w:r>
      <w:fldChar w:fldCharType="separate"/>
    </w:r>
    <w:r w:rsidR="000B5640">
      <w:rPr>
        <w:noProof/>
        <w:rtl/>
      </w:rPr>
      <w:t>5</w:t>
    </w:r>
    <w:r>
      <w:fldChar w:fldCharType="end"/>
    </w:r>
  </w:p>
  <w:p w14:paraId="07A5D6EB" w14:textId="77777777" w:rsidR="00BB5747" w:rsidRDefault="00BB574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E990" w14:textId="77777777" w:rsidR="00BB5747" w:rsidRDefault="002255EE">
    <w:pPr>
      <w:pStyle w:val="Footer"/>
      <w:jc w:val="center"/>
    </w:pPr>
    <w:r>
      <w:fldChar w:fldCharType="begin"/>
    </w:r>
    <w:r>
      <w:instrText xml:space="preserve"> PAGE   \* MERGEFORMAT </w:instrText>
    </w:r>
    <w:r>
      <w:fldChar w:fldCharType="separate"/>
    </w:r>
    <w:r w:rsidR="000B5640">
      <w:rPr>
        <w:noProof/>
        <w:rtl/>
      </w:rPr>
      <w:t>8</w:t>
    </w:r>
    <w:r>
      <w:fldChar w:fldCharType="end"/>
    </w:r>
  </w:p>
  <w:p w14:paraId="7566267B" w14:textId="77777777" w:rsidR="00BB5747" w:rsidRDefault="00BB574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92B3" w14:textId="77777777" w:rsidR="00BB5747" w:rsidRDefault="002255EE">
    <w:pPr>
      <w:pStyle w:val="Footer"/>
      <w:jc w:val="center"/>
    </w:pPr>
    <w:r>
      <w:fldChar w:fldCharType="begin"/>
    </w:r>
    <w:r>
      <w:instrText xml:space="preserve"> PAGE   \* MERGEFORMAT </w:instrText>
    </w:r>
    <w:r>
      <w:fldChar w:fldCharType="separate"/>
    </w:r>
    <w:r w:rsidR="000B5640">
      <w:rPr>
        <w:noProof/>
        <w:rtl/>
      </w:rPr>
      <w:t>11</w:t>
    </w:r>
    <w:r>
      <w:fldChar w:fldCharType="end"/>
    </w:r>
  </w:p>
  <w:p w14:paraId="19DAA9AF" w14:textId="77777777" w:rsidR="00BB5747" w:rsidRDefault="00BB574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5C88" w14:textId="77777777" w:rsidR="00BB5747" w:rsidRDefault="002255EE">
    <w:pPr>
      <w:pStyle w:val="Footer"/>
      <w:jc w:val="center"/>
    </w:pPr>
    <w:r>
      <w:fldChar w:fldCharType="begin"/>
    </w:r>
    <w:r>
      <w:instrText xml:space="preserve"> PAGE   \* MERGEFORMAT </w:instrText>
    </w:r>
    <w:r>
      <w:fldChar w:fldCharType="separate"/>
    </w:r>
    <w:r w:rsidR="000B5640">
      <w:rPr>
        <w:noProof/>
        <w:rtl/>
      </w:rPr>
      <w:t>14</w:t>
    </w:r>
    <w:r>
      <w:fldChar w:fldCharType="end"/>
    </w:r>
  </w:p>
  <w:p w14:paraId="6E7F9B8E" w14:textId="77777777" w:rsidR="00BB5747" w:rsidRDefault="00BB574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8F85" w14:textId="77777777" w:rsidR="00BB5747" w:rsidRDefault="002255EE">
    <w:pPr>
      <w:pStyle w:val="Footer"/>
      <w:jc w:val="center"/>
    </w:pPr>
    <w:r>
      <w:fldChar w:fldCharType="begin"/>
    </w:r>
    <w:r>
      <w:instrText xml:space="preserve"> PAGE   \* MERGEFORMAT </w:instrText>
    </w:r>
    <w:r>
      <w:fldChar w:fldCharType="separate"/>
    </w:r>
    <w:r w:rsidR="000B5640">
      <w:rPr>
        <w:noProof/>
        <w:rtl/>
      </w:rPr>
      <w:t>16</w:t>
    </w:r>
    <w:r>
      <w:fldChar w:fldCharType="end"/>
    </w:r>
  </w:p>
  <w:p w14:paraId="12059F49" w14:textId="77777777" w:rsidR="00BB5747" w:rsidRDefault="00BB5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97EE3" w14:textId="77777777" w:rsidR="00457E84" w:rsidRDefault="00457E84" w:rsidP="00000DF8">
      <w:pPr>
        <w:pBdr>
          <w:bottom w:val="dotDash" w:sz="4" w:space="1" w:color="7030A0"/>
        </w:pBdr>
        <w:rPr>
          <w:color w:val="7030A0"/>
          <w:lang w:bidi="fa-IR"/>
        </w:rPr>
      </w:pPr>
    </w:p>
  </w:footnote>
  <w:footnote w:type="continuationSeparator" w:id="0">
    <w:p w14:paraId="6013E363" w14:textId="77777777" w:rsidR="00457E84" w:rsidRDefault="00457E84" w:rsidP="00180A9F">
      <w:r>
        <w:continuationSeparator/>
      </w:r>
    </w:p>
    <w:p w14:paraId="76072920" w14:textId="77777777" w:rsidR="00457E84" w:rsidRDefault="00457E84"/>
  </w:footnote>
  <w:footnote w:id="1">
    <w:p w14:paraId="369CEFF5" w14:textId="729B3FA5" w:rsidR="00A73C8D" w:rsidRDefault="00A73C8D" w:rsidP="00A73C8D">
      <w:pPr>
        <w:pStyle w:val="FootnoteText"/>
        <w:bidi w:val="0"/>
        <w:rPr>
          <w:lang w:bidi="fa-IR"/>
        </w:rPr>
      </w:pPr>
      <w:r>
        <w:rPr>
          <w:rStyle w:val="FootnoteReference"/>
        </w:rPr>
        <w:footnoteRef/>
      </w:r>
      <w:r>
        <w:rPr>
          <w:rtl/>
        </w:rPr>
        <w:t xml:space="preserve"> </w:t>
      </w:r>
      <w:r w:rsidR="00AD5345">
        <w:rPr>
          <w:lang w:bidi="fa-IR"/>
        </w:rPr>
        <w:t>Set-up</w:t>
      </w:r>
    </w:p>
  </w:footnote>
  <w:footnote w:id="2">
    <w:p w14:paraId="7454F047" w14:textId="7E63B8E3" w:rsidR="00000DF8" w:rsidRDefault="00000DF8" w:rsidP="00000DF8">
      <w:pPr>
        <w:pStyle w:val="FootnoteText"/>
        <w:bidi w:val="0"/>
        <w:rPr>
          <w:lang w:bidi="fa-IR"/>
        </w:rPr>
      </w:pPr>
      <w:r>
        <w:rPr>
          <w:rStyle w:val="FootnoteReference"/>
        </w:rPr>
        <w:footnoteRef/>
      </w:r>
      <w:r>
        <w:rPr>
          <w:rtl/>
        </w:rPr>
        <w:t xml:space="preserve"> </w:t>
      </w:r>
      <w:r>
        <w:rPr>
          <w:lang w:bidi="fa-IR"/>
        </w:rPr>
        <w:t>Hypotheses</w:t>
      </w:r>
    </w:p>
  </w:footnote>
  <w:footnote w:id="3">
    <w:p w14:paraId="5C9770BA" w14:textId="51AF118F" w:rsidR="00000DF8" w:rsidRDefault="00000DF8" w:rsidP="00000DF8">
      <w:pPr>
        <w:pStyle w:val="FootnoteText"/>
        <w:bidi w:val="0"/>
        <w:rPr>
          <w:lang w:bidi="fa-IR"/>
        </w:rPr>
      </w:pPr>
      <w:r>
        <w:rPr>
          <w:rStyle w:val="FootnoteReference"/>
        </w:rPr>
        <w:footnoteRef/>
      </w:r>
      <w:r>
        <w:rPr>
          <w:rtl/>
        </w:rPr>
        <w:t xml:space="preserve"> </w:t>
      </w:r>
      <w:r>
        <w:rPr>
          <w:lang w:bidi="fa-IR"/>
        </w:rPr>
        <w:t>Hypothesis</w:t>
      </w:r>
    </w:p>
  </w:footnote>
  <w:footnote w:id="4">
    <w:p w14:paraId="62B85380" w14:textId="1853F1DC" w:rsidR="00E80E10" w:rsidRDefault="00E80E10" w:rsidP="00E80E10">
      <w:pPr>
        <w:pStyle w:val="FootnoteText"/>
        <w:bidi w:val="0"/>
        <w:rPr>
          <w:lang w:bidi="fa-IR"/>
        </w:rPr>
      </w:pPr>
      <w:r>
        <w:rPr>
          <w:rStyle w:val="FootnoteReference"/>
        </w:rPr>
        <w:footnoteRef/>
      </w:r>
      <w:r>
        <w:rPr>
          <w:rtl/>
        </w:rPr>
        <w:t xml:space="preserve"> </w:t>
      </w:r>
      <w:r>
        <w:rPr>
          <w:lang w:bidi="fa-IR"/>
        </w:rPr>
        <w:t>Assumptions</w:t>
      </w:r>
    </w:p>
  </w:footnote>
  <w:footnote w:id="5">
    <w:p w14:paraId="0EA1151A" w14:textId="4415C914" w:rsidR="00E80E10" w:rsidRDefault="00E80E10" w:rsidP="00E80E10">
      <w:pPr>
        <w:pStyle w:val="FootnoteText"/>
        <w:bidi w:val="0"/>
      </w:pPr>
      <w:r>
        <w:rPr>
          <w:rStyle w:val="FootnoteReference"/>
        </w:rPr>
        <w:footnoteRef/>
      </w:r>
      <w:r>
        <w:rPr>
          <w:rtl/>
        </w:rPr>
        <w:t xml:space="preserve"> </w:t>
      </w:r>
      <w:r>
        <w:t>Assumption</w:t>
      </w:r>
    </w:p>
  </w:footnote>
  <w:footnote w:id="6">
    <w:p w14:paraId="17E472BD" w14:textId="080A2260" w:rsidR="00B22C64" w:rsidRDefault="00B22C64" w:rsidP="00B22C64">
      <w:pPr>
        <w:pStyle w:val="FootnoteText"/>
        <w:bidi w:val="0"/>
        <w:rPr>
          <w:lang w:bidi="fa-IR"/>
        </w:rPr>
      </w:pPr>
      <w:r>
        <w:rPr>
          <w:rStyle w:val="FootnoteReference"/>
        </w:rPr>
        <w:footnoteRef/>
      </w:r>
      <w:r>
        <w:rPr>
          <w:rtl/>
        </w:rPr>
        <w:t xml:space="preserve"> </w:t>
      </w:r>
      <w:r>
        <w:rPr>
          <w:lang w:bidi="fa-IR"/>
        </w:rPr>
        <w:t>Literature Review</w:t>
      </w:r>
    </w:p>
  </w:footnote>
  <w:footnote w:id="7">
    <w:p w14:paraId="12C22B55" w14:textId="38B251FE" w:rsidR="00CA75B3" w:rsidRDefault="00CA75B3" w:rsidP="00CA75B3">
      <w:pPr>
        <w:pStyle w:val="FootnoteText"/>
        <w:bidi w:val="0"/>
        <w:rPr>
          <w:lang w:bidi="fa-IR"/>
        </w:rPr>
      </w:pPr>
      <w:r>
        <w:rPr>
          <w:rStyle w:val="FootnoteReference"/>
        </w:rPr>
        <w:footnoteRef/>
      </w:r>
      <w:r>
        <w:rPr>
          <w:rtl/>
        </w:rPr>
        <w:t xml:space="preserve"> </w:t>
      </w:r>
      <w:r>
        <w:rPr>
          <w:lang w:bidi="fa-IR"/>
        </w:rPr>
        <w:t>Mendeley Reference Manager</w:t>
      </w:r>
    </w:p>
  </w:footnote>
  <w:footnote w:id="8">
    <w:p w14:paraId="30132D60" w14:textId="675D122D" w:rsidR="00CA75B3" w:rsidRDefault="00CA75B3" w:rsidP="00CA75B3">
      <w:pPr>
        <w:pStyle w:val="FootnoteText"/>
        <w:bidi w:val="0"/>
        <w:rPr>
          <w:lang w:bidi="fa-IR"/>
        </w:rPr>
      </w:pPr>
      <w:r>
        <w:rPr>
          <w:rStyle w:val="FootnoteReference"/>
        </w:rPr>
        <w:footnoteRef/>
      </w:r>
      <w:r>
        <w:rPr>
          <w:rtl/>
        </w:rPr>
        <w:t xml:space="preserve"> </w:t>
      </w:r>
      <w:r>
        <w:rPr>
          <w:lang w:bidi="fa-IR"/>
        </w:rPr>
        <w:t>Endnote</w:t>
      </w:r>
    </w:p>
  </w:footnote>
  <w:footnote w:id="9">
    <w:p w14:paraId="2B0AAA58" w14:textId="458937BA" w:rsidR="007A4B30" w:rsidRDefault="007A4B30" w:rsidP="007A4B30">
      <w:pPr>
        <w:pStyle w:val="FootnoteText"/>
        <w:bidi w:val="0"/>
        <w:rPr>
          <w:lang w:bidi="fa-IR"/>
        </w:rPr>
      </w:pPr>
      <w:r>
        <w:rPr>
          <w:rStyle w:val="FootnoteReference"/>
        </w:rPr>
        <w:footnoteRef/>
      </w:r>
      <w:r>
        <w:rPr>
          <w:rtl/>
        </w:rPr>
        <w:t xml:space="preserve"> </w:t>
      </w:r>
      <w:r>
        <w:t>Isolated Review</w:t>
      </w:r>
    </w:p>
  </w:footnote>
  <w:footnote w:id="10">
    <w:p w14:paraId="386FA6C0" w14:textId="0CF0F834" w:rsidR="007A4B30" w:rsidRDefault="007A4B30" w:rsidP="007A4B30">
      <w:pPr>
        <w:pStyle w:val="FootnoteText"/>
        <w:bidi w:val="0"/>
        <w:rPr>
          <w:lang w:bidi="fa-IR"/>
        </w:rPr>
      </w:pPr>
      <w:r>
        <w:rPr>
          <w:rStyle w:val="FootnoteReference"/>
        </w:rPr>
        <w:footnoteRef/>
      </w:r>
      <w:r>
        <w:rPr>
          <w:rtl/>
        </w:rPr>
        <w:t xml:space="preserve"> </w:t>
      </w:r>
      <w:r>
        <w:t>Chronological Review</w:t>
      </w:r>
    </w:p>
  </w:footnote>
  <w:footnote w:id="11">
    <w:p w14:paraId="0DB713F0" w14:textId="53F44128" w:rsidR="007A4B30" w:rsidRDefault="007A4B30" w:rsidP="007A4B30">
      <w:pPr>
        <w:pStyle w:val="FootnoteText"/>
        <w:bidi w:val="0"/>
        <w:rPr>
          <w:lang w:bidi="fa-IR"/>
        </w:rPr>
      </w:pPr>
      <w:r>
        <w:rPr>
          <w:rStyle w:val="FootnoteReference"/>
        </w:rPr>
        <w:footnoteRef/>
      </w:r>
      <w:r>
        <w:rPr>
          <w:rtl/>
        </w:rPr>
        <w:t xml:space="preserve"> </w:t>
      </w:r>
      <w:r>
        <w:t>Thematic Review</w:t>
      </w:r>
    </w:p>
  </w:footnote>
  <w:footnote w:id="12">
    <w:p w14:paraId="718486CD" w14:textId="4E4E4F5D" w:rsidR="007A4B30" w:rsidRDefault="007A4B30" w:rsidP="007A4B30">
      <w:pPr>
        <w:pStyle w:val="FootnoteText"/>
        <w:bidi w:val="0"/>
        <w:rPr>
          <w:lang w:bidi="fa-IR"/>
        </w:rPr>
      </w:pPr>
      <w:r>
        <w:rPr>
          <w:rStyle w:val="FootnoteReference"/>
        </w:rPr>
        <w:footnoteRef/>
      </w:r>
      <w:r>
        <w:rPr>
          <w:rtl/>
        </w:rPr>
        <w:t xml:space="preserve"> </w:t>
      </w:r>
      <w:r>
        <w:t>Comparative Review</w:t>
      </w:r>
    </w:p>
  </w:footnote>
  <w:footnote w:id="13">
    <w:p w14:paraId="169F4926" w14:textId="2C4A7E38" w:rsidR="007A4B30" w:rsidRDefault="007A4B30" w:rsidP="007A4B30">
      <w:pPr>
        <w:pStyle w:val="FootnoteText"/>
        <w:bidi w:val="0"/>
        <w:rPr>
          <w:lang w:bidi="fa-IR"/>
        </w:rPr>
      </w:pPr>
      <w:r>
        <w:rPr>
          <w:rStyle w:val="FootnoteReference"/>
        </w:rPr>
        <w:footnoteRef/>
      </w:r>
      <w:r>
        <w:rPr>
          <w:rtl/>
        </w:rPr>
        <w:t xml:space="preserve"> </w:t>
      </w:r>
      <w:r>
        <w:t>Methodological Review</w:t>
      </w:r>
    </w:p>
  </w:footnote>
  <w:footnote w:id="14">
    <w:p w14:paraId="7901B3C2" w14:textId="1A5AEBF7" w:rsidR="007A4B30" w:rsidRDefault="007A4B30" w:rsidP="007A4B30">
      <w:pPr>
        <w:pStyle w:val="FootnoteText"/>
        <w:bidi w:val="0"/>
        <w:rPr>
          <w:lang w:bidi="fa-IR"/>
        </w:rPr>
      </w:pPr>
      <w:r>
        <w:rPr>
          <w:rStyle w:val="FootnoteReference"/>
        </w:rPr>
        <w:footnoteRef/>
      </w:r>
      <w:r>
        <w:rPr>
          <w:rtl/>
        </w:rPr>
        <w:t xml:space="preserve"> </w:t>
      </w:r>
      <w:r>
        <w:t>Critical Review</w:t>
      </w:r>
    </w:p>
  </w:footnote>
  <w:footnote w:id="15">
    <w:p w14:paraId="23E1EE31" w14:textId="5F70A9B4" w:rsidR="007A4B30" w:rsidRDefault="007A4B30" w:rsidP="007A4B30">
      <w:pPr>
        <w:pStyle w:val="FootnoteText"/>
        <w:bidi w:val="0"/>
        <w:rPr>
          <w:lang w:bidi="fa-IR"/>
        </w:rPr>
      </w:pPr>
      <w:r>
        <w:rPr>
          <w:rStyle w:val="FootnoteReference"/>
        </w:rPr>
        <w:footnoteRef/>
      </w:r>
      <w:r>
        <w:rPr>
          <w:rtl/>
        </w:rPr>
        <w:t xml:space="preserve"> </w:t>
      </w:r>
      <w:r>
        <w:t>State-of-the-Art Review</w:t>
      </w:r>
    </w:p>
  </w:footnote>
  <w:footnote w:id="16">
    <w:p w14:paraId="50A8FD33" w14:textId="1FE5C0A1" w:rsidR="00AB7E30" w:rsidRDefault="00AB7E30" w:rsidP="00AB7E30">
      <w:pPr>
        <w:pStyle w:val="FootnoteText"/>
        <w:bidi w:val="0"/>
        <w:rPr>
          <w:lang w:bidi="fa-IR"/>
        </w:rPr>
      </w:pPr>
      <w:r>
        <w:rPr>
          <w:rStyle w:val="FootnoteReference"/>
        </w:rPr>
        <w:footnoteRef/>
      </w:r>
      <w:r>
        <w:rPr>
          <w:rtl/>
        </w:rPr>
        <w:t xml:space="preserve"> </w:t>
      </w:r>
      <w:r>
        <w:rPr>
          <w:lang w:bidi="fa-IR"/>
        </w:rPr>
        <w:t>Umbrella Review</w:t>
      </w:r>
    </w:p>
  </w:footnote>
  <w:footnote w:id="17">
    <w:p w14:paraId="5FCCB3C0" w14:textId="74EC3C76" w:rsidR="007A4B30" w:rsidRDefault="007A4B30" w:rsidP="007A4B30">
      <w:pPr>
        <w:pStyle w:val="FootnoteText"/>
        <w:bidi w:val="0"/>
        <w:rPr>
          <w:lang w:bidi="fa-IR"/>
        </w:rPr>
      </w:pPr>
      <w:r>
        <w:rPr>
          <w:rStyle w:val="FootnoteReference"/>
        </w:rPr>
        <w:footnoteRef/>
      </w:r>
      <w:r>
        <w:rPr>
          <w:rtl/>
        </w:rPr>
        <w:t xml:space="preserve"> </w:t>
      </w:r>
      <w:r>
        <w:t>Systematic Review</w:t>
      </w:r>
    </w:p>
  </w:footnote>
  <w:footnote w:id="18">
    <w:p w14:paraId="6C1C9882" w14:textId="360FCD36" w:rsidR="008B109F" w:rsidRDefault="008B109F" w:rsidP="008B109F">
      <w:pPr>
        <w:pStyle w:val="FootnoteText"/>
        <w:bidi w:val="0"/>
        <w:rPr>
          <w:lang w:bidi="fa-IR"/>
        </w:rPr>
      </w:pPr>
      <w:r>
        <w:rPr>
          <w:rStyle w:val="FootnoteReference"/>
        </w:rPr>
        <w:footnoteRef/>
      </w:r>
      <w:r>
        <w:rPr>
          <w:rtl/>
        </w:rPr>
        <w:t xml:space="preserve"> </w:t>
      </w:r>
      <w:r>
        <w:t>Conceptual Review</w:t>
      </w:r>
    </w:p>
  </w:footnote>
  <w:footnote w:id="19">
    <w:p w14:paraId="380662E4" w14:textId="5184CD38" w:rsidR="0076273B" w:rsidRDefault="0076273B" w:rsidP="0076273B">
      <w:pPr>
        <w:pStyle w:val="FootnoteText"/>
        <w:bidi w:val="0"/>
        <w:rPr>
          <w:lang w:bidi="fa-IR"/>
        </w:rPr>
      </w:pPr>
      <w:r>
        <w:rPr>
          <w:rStyle w:val="FootnoteReference"/>
        </w:rPr>
        <w:footnoteRef/>
      </w:r>
      <w:r>
        <w:rPr>
          <w:rtl/>
        </w:rPr>
        <w:t xml:space="preserve"> </w:t>
      </w:r>
      <w:r>
        <w:rPr>
          <w:lang w:bidi="fa-IR"/>
        </w:rPr>
        <w:t>Big Picture</w:t>
      </w:r>
    </w:p>
  </w:footnote>
  <w:footnote w:id="20">
    <w:p w14:paraId="56976E5D" w14:textId="70DD7B3F" w:rsidR="00DC67E4" w:rsidRDefault="00DC67E4">
      <w:pPr>
        <w:pStyle w:val="FootnoteText"/>
        <w:rPr>
          <w:lang w:bidi="fa-IR"/>
        </w:rPr>
      </w:pPr>
      <w:r>
        <w:rPr>
          <w:rStyle w:val="FootnoteReference"/>
        </w:rPr>
        <w:footnoteRef/>
      </w:r>
      <w:r>
        <w:rPr>
          <w:rtl/>
        </w:rPr>
        <w:t xml:space="preserve"> </w:t>
      </w:r>
      <w:r>
        <w:rPr>
          <w:rFonts w:hint="cs"/>
          <w:rtl/>
          <w:lang w:bidi="fa-IR"/>
        </w:rPr>
        <w:t>دربارۀ ضرورت بیان دقیق داده‌های حذف‌شده، می‌توانید آزمایش قطرۀ روغن رابرت میلیکان را مطالعه کنید.</w:t>
      </w:r>
    </w:p>
  </w:footnote>
  <w:footnote w:id="21">
    <w:p w14:paraId="5F070FC9" w14:textId="00C354BB" w:rsidR="00562D18" w:rsidRDefault="00562D18" w:rsidP="00562D18">
      <w:pPr>
        <w:pStyle w:val="FootnoteText"/>
        <w:bidi w:val="0"/>
        <w:rPr>
          <w:lang w:bidi="fa-IR"/>
        </w:rPr>
      </w:pPr>
      <w:r>
        <w:rPr>
          <w:rStyle w:val="FootnoteReference"/>
        </w:rPr>
        <w:footnoteRef/>
      </w:r>
      <w:r>
        <w:rPr>
          <w:rtl/>
        </w:rPr>
        <w:t xml:space="preserve"> </w:t>
      </w:r>
      <w:r>
        <w:rPr>
          <w:lang w:bidi="fa-IR"/>
        </w:rPr>
        <w:t>Validity</w:t>
      </w:r>
    </w:p>
  </w:footnote>
  <w:footnote w:id="22">
    <w:p w14:paraId="39C49345" w14:textId="007962E8" w:rsidR="00562D18" w:rsidRDefault="00562D18" w:rsidP="00562D18">
      <w:pPr>
        <w:pStyle w:val="FootnoteText"/>
        <w:bidi w:val="0"/>
        <w:rPr>
          <w:lang w:bidi="fa-IR"/>
        </w:rPr>
      </w:pPr>
      <w:r>
        <w:rPr>
          <w:rStyle w:val="FootnoteReference"/>
        </w:rPr>
        <w:footnoteRef/>
      </w:r>
      <w:r>
        <w:rPr>
          <w:rtl/>
        </w:rPr>
        <w:t xml:space="preserve"> </w:t>
      </w:r>
      <w:r>
        <w:rPr>
          <w:lang w:bidi="fa-IR"/>
        </w:rPr>
        <w:t>Reliability</w:t>
      </w:r>
    </w:p>
  </w:footnote>
  <w:footnote w:id="23">
    <w:p w14:paraId="37BB95FF" w14:textId="4BCFD6CA" w:rsidR="008B3D3E" w:rsidRDefault="008B3D3E" w:rsidP="008B3D3E">
      <w:pPr>
        <w:pStyle w:val="FootnoteText"/>
        <w:bidi w:val="0"/>
        <w:rPr>
          <w:lang w:bidi="fa-IR"/>
        </w:rPr>
      </w:pPr>
      <w:r>
        <w:rPr>
          <w:rStyle w:val="FootnoteReference"/>
        </w:rPr>
        <w:footnoteRef/>
      </w:r>
      <w:r>
        <w:rPr>
          <w:rtl/>
        </w:rPr>
        <w:t xml:space="preserve"> </w:t>
      </w:r>
      <w:r>
        <w:t>Face Validity</w:t>
      </w:r>
    </w:p>
  </w:footnote>
  <w:footnote w:id="24">
    <w:p w14:paraId="65783A30" w14:textId="4817BB8A" w:rsidR="001E16C3" w:rsidRDefault="001E16C3" w:rsidP="001E16C3">
      <w:pPr>
        <w:pStyle w:val="FootnoteText"/>
        <w:bidi w:val="0"/>
        <w:rPr>
          <w:lang w:bidi="fa-IR"/>
        </w:rPr>
      </w:pPr>
      <w:r>
        <w:rPr>
          <w:rStyle w:val="FootnoteReference"/>
        </w:rPr>
        <w:footnoteRef/>
      </w:r>
      <w:r>
        <w:rPr>
          <w:rtl/>
        </w:rPr>
        <w:t xml:space="preserve"> </w:t>
      </w:r>
      <w:r>
        <w:rPr>
          <w:lang w:bidi="fa-IR"/>
        </w:rPr>
        <w:t>Results</w:t>
      </w:r>
    </w:p>
  </w:footnote>
  <w:footnote w:id="25">
    <w:p w14:paraId="59EB932F" w14:textId="5B9AEDA3" w:rsidR="001E16C3" w:rsidRDefault="001E16C3" w:rsidP="001E16C3">
      <w:pPr>
        <w:pStyle w:val="FootnoteText"/>
        <w:bidi w:val="0"/>
        <w:rPr>
          <w:lang w:bidi="fa-IR"/>
        </w:rPr>
      </w:pPr>
      <w:r>
        <w:rPr>
          <w:rStyle w:val="FootnoteReference"/>
        </w:rPr>
        <w:footnoteRef/>
      </w:r>
      <w:r>
        <w:rPr>
          <w:rtl/>
        </w:rPr>
        <w:t xml:space="preserve"> </w:t>
      </w:r>
      <w:r>
        <w:rPr>
          <w:lang w:bidi="fa-IR"/>
        </w:rPr>
        <w:t>Discussion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2975" w14:textId="4FF87DDF" w:rsidR="00BB5747" w:rsidRPr="00D36DFD" w:rsidRDefault="00D36DFD" w:rsidP="00D36DFD">
    <w:pPr>
      <w:pStyle w:val="Header"/>
      <w:rPr>
        <w:rtl/>
      </w:rPr>
    </w:pPr>
    <w:r>
      <w:rPr>
        <w:rtl/>
      </w:rPr>
      <w:fldChar w:fldCharType="begin"/>
    </w:r>
    <w:r>
      <w:rPr>
        <w:rtl/>
      </w:rPr>
      <w:instrText xml:space="preserve"> </w:instrText>
    </w:r>
    <w:r>
      <w:instrText>STYLEREF</w:instrText>
    </w:r>
    <w:r>
      <w:rPr>
        <w:rtl/>
      </w:rPr>
      <w:instrText xml:space="preserve">  "عنوان پايان‌نامه"  \* </w:instrText>
    </w:r>
    <w:r>
      <w:instrText>MERGEFORMAT</w:instrText>
    </w:r>
    <w:r>
      <w:rPr>
        <w:rtl/>
      </w:rPr>
      <w:instrText xml:space="preserve"> </w:instrText>
    </w:r>
    <w:r>
      <w:rPr>
        <w:rtl/>
      </w:rPr>
      <w:fldChar w:fldCharType="separate"/>
    </w:r>
    <w:r w:rsidR="00F221FA">
      <w:rPr>
        <w:noProof/>
        <w:rtl/>
      </w:rPr>
      <w:t>عنوان پايان‌نامه</w:t>
    </w:r>
    <w:r>
      <w:rPr>
        <w:rtl/>
      </w:rPr>
      <w:fldChar w:fldCharType="end"/>
    </w:r>
    <w:r>
      <w:rPr>
        <w:rFonts w:hint="cs"/>
        <w:rtl/>
        <w:lang w:bidi="fa-IR"/>
      </w:rPr>
      <w:t xml:space="preserve"> </w:t>
    </w:r>
    <w:r>
      <w:rPr>
        <w:rtl/>
        <w:lang w:bidi="fa-IR"/>
      </w:rPr>
      <w:tab/>
    </w:r>
    <w:r>
      <w:rPr>
        <w:rtl/>
        <w:lang w:bidi="fa-IR"/>
      </w:rPr>
      <w:fldChar w:fldCharType="begin"/>
    </w:r>
    <w:r>
      <w:rPr>
        <w:rtl/>
        <w:lang w:bidi="fa-IR"/>
      </w:rPr>
      <w:instrText xml:space="preserve"> </w:instrText>
    </w:r>
    <w:r>
      <w:rPr>
        <w:lang w:bidi="fa-IR"/>
      </w:rPr>
      <w:instrText>STYLEREF  "Heading 1"  \* MERGEFORMAT</w:instrText>
    </w:r>
    <w:r>
      <w:rPr>
        <w:rtl/>
        <w:lang w:bidi="fa-IR"/>
      </w:rPr>
      <w:instrText xml:space="preserve"> </w:instrText>
    </w:r>
    <w:r>
      <w:rPr>
        <w:rtl/>
        <w:lang w:bidi="fa-IR"/>
      </w:rPr>
      <w:fldChar w:fldCharType="separate"/>
    </w:r>
    <w:r w:rsidR="00F221FA">
      <w:rPr>
        <w:rFonts w:hint="cs"/>
        <w:noProof/>
        <w:rtl/>
        <w:lang w:bidi="fa-IR"/>
      </w:rPr>
      <w:t>ی</w:t>
    </w:r>
    <w:r w:rsidR="00F221FA">
      <w:rPr>
        <w:rFonts w:hint="eastAsia"/>
        <w:noProof/>
        <w:rtl/>
        <w:lang w:bidi="fa-IR"/>
      </w:rPr>
      <w:t>افته‌ها</w:t>
    </w:r>
    <w:r w:rsidR="00F221FA">
      <w:rPr>
        <w:noProof/>
        <w:rtl/>
        <w:lang w:bidi="fa-IR"/>
      </w:rPr>
      <w:t xml:space="preserve"> و تفس</w:t>
    </w:r>
    <w:r w:rsidR="00F221FA">
      <w:rPr>
        <w:rFonts w:hint="cs"/>
        <w:noProof/>
        <w:rtl/>
        <w:lang w:bidi="fa-IR"/>
      </w:rPr>
      <w:t>ی</w:t>
    </w:r>
    <w:r w:rsidR="00F221FA">
      <w:rPr>
        <w:rFonts w:hint="eastAsia"/>
        <w:noProof/>
        <w:rtl/>
        <w:lang w:bidi="fa-IR"/>
      </w:rPr>
      <w:t>ر</w:t>
    </w:r>
    <w:r w:rsidR="00F221FA">
      <w:rPr>
        <w:noProof/>
        <w:rtl/>
        <w:lang w:bidi="fa-IR"/>
      </w:rPr>
      <w:t xml:space="preserve"> آن‌ها</w:t>
    </w:r>
    <w:r>
      <w:rPr>
        <w:rtl/>
        <w:lang w:bidi="fa-I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1D97" w14:textId="77777777" w:rsidR="000B0350" w:rsidRPr="00A73C8D" w:rsidRDefault="000B0350" w:rsidP="00A73C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D853" w14:textId="77777777" w:rsidR="00BB5747" w:rsidRPr="001E673A" w:rsidRDefault="00BB5747" w:rsidP="001E673A">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502F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5pt;height:18.6pt;visibility:visible;mso-wrap-style:square" o:bullet="t">
        <v:imagedata r:id="rId1" o:title=""/>
      </v:shape>
    </w:pict>
  </w:numPicBullet>
  <w:abstractNum w:abstractNumId="0" w15:restartNumberingAfterBreak="0">
    <w:nsid w:val="FFFFFF7C"/>
    <w:multiLevelType w:val="singleLevel"/>
    <w:tmpl w:val="0044A87C"/>
    <w:lvl w:ilvl="0">
      <w:start w:val="1"/>
      <w:numFmt w:val="decimal"/>
      <w:lvlText w:val="%1."/>
      <w:lvlJc w:val="left"/>
      <w:pPr>
        <w:tabs>
          <w:tab w:val="num" w:pos="925"/>
        </w:tabs>
        <w:ind w:left="925" w:hanging="360"/>
      </w:pPr>
    </w:lvl>
  </w:abstractNum>
  <w:abstractNum w:abstractNumId="1" w15:restartNumberingAfterBreak="0">
    <w:nsid w:val="FFFFFF7D"/>
    <w:multiLevelType w:val="singleLevel"/>
    <w:tmpl w:val="6ED09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28B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50D9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C23B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163D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6014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AADA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F64B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8018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0BEC1E53"/>
    <w:multiLevelType w:val="multilevel"/>
    <w:tmpl w:val="5496958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Lotus"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Lotus"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15:restartNumberingAfterBreak="0">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15:restartNumberingAfterBreak="0">
    <w:nsid w:val="100C53BE"/>
    <w:multiLevelType w:val="hybridMultilevel"/>
    <w:tmpl w:val="D152D9A8"/>
    <w:lvl w:ilvl="0" w:tplc="9C98228E">
      <w:start w:val="1"/>
      <w:numFmt w:val="decimal"/>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0CE715D"/>
    <w:multiLevelType w:val="hybridMultilevel"/>
    <w:tmpl w:val="B410379C"/>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AF2DC3"/>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15:restartNumberingAfterBreak="0">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15:restartNumberingAfterBreak="0">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15:restartNumberingAfterBreak="0">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15:restartNumberingAfterBreak="0">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5" w15:restartNumberingAfterBreak="0">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15:restartNumberingAfterBreak="0">
    <w:nsid w:val="36924151"/>
    <w:multiLevelType w:val="hybridMultilevel"/>
    <w:tmpl w:val="F5DC8510"/>
    <w:lvl w:ilvl="0" w:tplc="A768C210">
      <w:start w:val="1"/>
      <w:numFmt w:val="bullet"/>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1" w15:restartNumberingAfterBreak="0">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4" w15:restartNumberingAfterBreak="0">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6" w15:restartNumberingAfterBreak="0">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7" w15:restartNumberingAfterBreak="0">
    <w:nsid w:val="73F131BB"/>
    <w:multiLevelType w:val="hybridMultilevel"/>
    <w:tmpl w:val="20A84D6C"/>
    <w:lvl w:ilvl="0" w:tplc="2AF6A256">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69730A"/>
    <w:multiLevelType w:val="multilevel"/>
    <w:tmpl w:val="9294DDCE"/>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Lotus"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9" w15:restartNumberingAfterBreak="0">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0" w15:restartNumberingAfterBreak="0">
    <w:nsid w:val="780662AF"/>
    <w:multiLevelType w:val="multilevel"/>
    <w:tmpl w:val="5518DC9E"/>
    <w:lvl w:ilvl="0">
      <w:start w:val="1"/>
      <w:numFmt w:val="decimal"/>
      <w:pStyle w:val="Heading1"/>
      <w:suff w:val="space"/>
      <w:lvlText w:val="%1)"/>
      <w:lvlJc w:val="right"/>
      <w:pPr>
        <w:ind w:left="0" w:firstLine="0"/>
      </w:pPr>
      <w:rPr>
        <w:rFonts w:hint="default"/>
        <w:color w:val="FFFFFF" w:themeColor="background1"/>
        <w:sz w:val="2"/>
        <w:szCs w:val="2"/>
      </w:rPr>
    </w:lvl>
    <w:lvl w:ilvl="1">
      <w:start w:val="1"/>
      <w:numFmt w:val="decimal"/>
      <w:pStyle w:val="Heading2"/>
      <w:suff w:val="space"/>
      <w:lvlText w:val="%1 ـ %2)"/>
      <w:lvlJc w:val="left"/>
      <w:pPr>
        <w:ind w:left="0" w:firstLine="0"/>
      </w:pPr>
      <w:rPr>
        <w:rFonts w:hint="default"/>
      </w:rPr>
    </w:lvl>
    <w:lvl w:ilvl="2">
      <w:start w:val="1"/>
      <w:numFmt w:val="decimal"/>
      <w:pStyle w:val="Heading3"/>
      <w:suff w:val="space"/>
      <w:lvlText w:val="%1 ـ %2 ـ %3)"/>
      <w:lvlJc w:val="left"/>
      <w:pPr>
        <w:ind w:left="0" w:firstLine="0"/>
      </w:pPr>
      <w:rPr>
        <w:rFonts w:hint="default"/>
      </w:rPr>
    </w:lvl>
    <w:lvl w:ilvl="3">
      <w:start w:val="1"/>
      <w:numFmt w:val="none"/>
      <w:pStyle w:val="Heading4"/>
      <w:suff w:val="space"/>
      <w:lvlText w:val="%1 ـ %2 ـ %3)"/>
      <w:lvlJc w:val="left"/>
      <w:pPr>
        <w:ind w:left="0" w:firstLine="0"/>
      </w:pPr>
      <w:rPr>
        <w:rFonts w:hint="default"/>
      </w:rPr>
    </w:lvl>
    <w:lvl w:ilvl="4">
      <w:start w:val="1"/>
      <w:numFmt w:val="decimal"/>
      <w:suff w:val="space"/>
      <w:lvlText w:val="%1-%2-%3-%4-%5-"/>
      <w:lvlJc w:val="left"/>
      <w:pPr>
        <w:ind w:left="1433" w:hanging="1008"/>
      </w:pPr>
      <w:rPr>
        <w:rFonts w:hint="default"/>
      </w:rPr>
    </w:lvl>
    <w:lvl w:ilvl="5">
      <w:start w:val="1"/>
      <w:numFmt w:val="decimal"/>
      <w:lvlText w:val="%1.%2.%3.%4.%5.%6"/>
      <w:lvlJc w:val="left"/>
      <w:pPr>
        <w:ind w:left="1577" w:hanging="1152"/>
      </w:pPr>
      <w:rPr>
        <w:rFonts w:hint="default"/>
      </w:rPr>
    </w:lvl>
    <w:lvl w:ilvl="6">
      <w:start w:val="1"/>
      <w:numFmt w:val="decimal"/>
      <w:lvlText w:val="%1.%2.%3.%4.%5.%6.%7"/>
      <w:lvlJc w:val="left"/>
      <w:pPr>
        <w:ind w:left="1721" w:hanging="1296"/>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2009" w:hanging="1584"/>
      </w:pPr>
      <w:rPr>
        <w:rFonts w:hint="default"/>
      </w:rPr>
    </w:lvl>
  </w:abstractNum>
  <w:abstractNum w:abstractNumId="41" w15:restartNumberingAfterBreak="0">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AA012A1"/>
    <w:multiLevelType w:val="hybridMultilevel"/>
    <w:tmpl w:val="A2C017BA"/>
    <w:lvl w:ilvl="0" w:tplc="BB6E0398">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num w:numId="1" w16cid:durableId="1694990189">
    <w:abstractNumId w:val="11"/>
  </w:num>
  <w:num w:numId="2" w16cid:durableId="1122846618">
    <w:abstractNumId w:val="34"/>
  </w:num>
  <w:num w:numId="3" w16cid:durableId="1601596485">
    <w:abstractNumId w:val="43"/>
  </w:num>
  <w:num w:numId="4" w16cid:durableId="1375235138">
    <w:abstractNumId w:val="16"/>
  </w:num>
  <w:num w:numId="5" w16cid:durableId="2006594386">
    <w:abstractNumId w:val="39"/>
  </w:num>
  <w:num w:numId="6" w16cid:durableId="963926660">
    <w:abstractNumId w:val="23"/>
  </w:num>
  <w:num w:numId="7" w16cid:durableId="373895709">
    <w:abstractNumId w:val="35"/>
  </w:num>
  <w:num w:numId="8" w16cid:durableId="175733680">
    <w:abstractNumId w:val="44"/>
  </w:num>
  <w:num w:numId="9" w16cid:durableId="1411268174">
    <w:abstractNumId w:val="24"/>
  </w:num>
  <w:num w:numId="10" w16cid:durableId="760877147">
    <w:abstractNumId w:val="10"/>
  </w:num>
  <w:num w:numId="11" w16cid:durableId="866211093">
    <w:abstractNumId w:val="25"/>
  </w:num>
  <w:num w:numId="12" w16cid:durableId="327904777">
    <w:abstractNumId w:val="12"/>
  </w:num>
  <w:num w:numId="13" w16cid:durableId="1523470533">
    <w:abstractNumId w:val="33"/>
  </w:num>
  <w:num w:numId="14" w16cid:durableId="239339915">
    <w:abstractNumId w:val="30"/>
  </w:num>
  <w:num w:numId="15" w16cid:durableId="1426195846">
    <w:abstractNumId w:val="20"/>
  </w:num>
  <w:num w:numId="16" w16cid:durableId="1246113779">
    <w:abstractNumId w:val="36"/>
  </w:num>
  <w:num w:numId="17" w16cid:durableId="1168906339">
    <w:abstractNumId w:val="18"/>
  </w:num>
  <w:num w:numId="18" w16cid:durableId="2000574296">
    <w:abstractNumId w:val="29"/>
  </w:num>
  <w:num w:numId="19" w16cid:durableId="511649580">
    <w:abstractNumId w:val="19"/>
  </w:num>
  <w:num w:numId="20" w16cid:durableId="112410132">
    <w:abstractNumId w:val="27"/>
  </w:num>
  <w:num w:numId="21" w16cid:durableId="829711237">
    <w:abstractNumId w:val="31"/>
  </w:num>
  <w:num w:numId="22" w16cid:durableId="2138406833">
    <w:abstractNumId w:val="32"/>
  </w:num>
  <w:num w:numId="23" w16cid:durableId="759569056">
    <w:abstractNumId w:val="9"/>
  </w:num>
  <w:num w:numId="24" w16cid:durableId="1689136474">
    <w:abstractNumId w:val="7"/>
  </w:num>
  <w:num w:numId="25" w16cid:durableId="1879928147">
    <w:abstractNumId w:val="6"/>
  </w:num>
  <w:num w:numId="26" w16cid:durableId="833716116">
    <w:abstractNumId w:val="5"/>
  </w:num>
  <w:num w:numId="27" w16cid:durableId="1279332018">
    <w:abstractNumId w:val="4"/>
  </w:num>
  <w:num w:numId="28" w16cid:durableId="1453403935">
    <w:abstractNumId w:val="8"/>
  </w:num>
  <w:num w:numId="29" w16cid:durableId="670062984">
    <w:abstractNumId w:val="3"/>
  </w:num>
  <w:num w:numId="30" w16cid:durableId="165633210">
    <w:abstractNumId w:val="2"/>
  </w:num>
  <w:num w:numId="31" w16cid:durableId="1710490507">
    <w:abstractNumId w:val="1"/>
  </w:num>
  <w:num w:numId="32" w16cid:durableId="1117338538">
    <w:abstractNumId w:val="0"/>
  </w:num>
  <w:num w:numId="33" w16cid:durableId="1583374670">
    <w:abstractNumId w:val="22"/>
  </w:num>
  <w:num w:numId="34" w16cid:durableId="1030953382">
    <w:abstractNumId w:val="42"/>
  </w:num>
  <w:num w:numId="35" w16cid:durableId="130100771">
    <w:abstractNumId w:val="37"/>
  </w:num>
  <w:num w:numId="36" w16cid:durableId="146751012">
    <w:abstractNumId w:val="41"/>
  </w:num>
  <w:num w:numId="37" w16cid:durableId="194275806">
    <w:abstractNumId w:val="28"/>
  </w:num>
  <w:num w:numId="38" w16cid:durableId="1388992821">
    <w:abstractNumId w:val="26"/>
  </w:num>
  <w:num w:numId="39" w16cid:durableId="682054348">
    <w:abstractNumId w:val="21"/>
  </w:num>
  <w:num w:numId="40" w16cid:durableId="494344994">
    <w:abstractNumId w:val="15"/>
  </w:num>
  <w:num w:numId="41" w16cid:durableId="511913954">
    <w:abstractNumId w:val="13"/>
  </w:num>
  <w:num w:numId="42" w16cid:durableId="1831870096">
    <w:abstractNumId w:val="17"/>
  </w:num>
  <w:num w:numId="43" w16cid:durableId="52697706">
    <w:abstractNumId w:val="38"/>
  </w:num>
  <w:num w:numId="44" w16cid:durableId="1226329959">
    <w:abstractNumId w:val="40"/>
  </w:num>
  <w:num w:numId="45" w16cid:durableId="1986930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gutterAtTop/>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9F"/>
    <w:rsid w:val="00000DF8"/>
    <w:rsid w:val="000263A2"/>
    <w:rsid w:val="000343FD"/>
    <w:rsid w:val="00060591"/>
    <w:rsid w:val="000B0350"/>
    <w:rsid w:val="000B5640"/>
    <w:rsid w:val="001024B5"/>
    <w:rsid w:val="00110476"/>
    <w:rsid w:val="001251A1"/>
    <w:rsid w:val="001429E7"/>
    <w:rsid w:val="0014494A"/>
    <w:rsid w:val="00145889"/>
    <w:rsid w:val="00151734"/>
    <w:rsid w:val="001769FF"/>
    <w:rsid w:val="00180A9F"/>
    <w:rsid w:val="00192A9E"/>
    <w:rsid w:val="00195D5F"/>
    <w:rsid w:val="001E16C3"/>
    <w:rsid w:val="001E2FB0"/>
    <w:rsid w:val="001E4C1A"/>
    <w:rsid w:val="001E673A"/>
    <w:rsid w:val="002255EE"/>
    <w:rsid w:val="002323A5"/>
    <w:rsid w:val="00237FCF"/>
    <w:rsid w:val="00247143"/>
    <w:rsid w:val="00293BD3"/>
    <w:rsid w:val="002969EF"/>
    <w:rsid w:val="002C1B71"/>
    <w:rsid w:val="002D330B"/>
    <w:rsid w:val="003019E2"/>
    <w:rsid w:val="00321B8C"/>
    <w:rsid w:val="00322A31"/>
    <w:rsid w:val="003363A7"/>
    <w:rsid w:val="003473D8"/>
    <w:rsid w:val="00373278"/>
    <w:rsid w:val="00373C97"/>
    <w:rsid w:val="00394A85"/>
    <w:rsid w:val="003A60D3"/>
    <w:rsid w:val="003B2210"/>
    <w:rsid w:val="003D7067"/>
    <w:rsid w:val="00414765"/>
    <w:rsid w:val="00431DA7"/>
    <w:rsid w:val="00442270"/>
    <w:rsid w:val="004457FE"/>
    <w:rsid w:val="00457E84"/>
    <w:rsid w:val="004A4D07"/>
    <w:rsid w:val="004C5F3D"/>
    <w:rsid w:val="0050776F"/>
    <w:rsid w:val="00514C68"/>
    <w:rsid w:val="00562D18"/>
    <w:rsid w:val="00575628"/>
    <w:rsid w:val="0059170C"/>
    <w:rsid w:val="005B607C"/>
    <w:rsid w:val="005B751C"/>
    <w:rsid w:val="005D1B23"/>
    <w:rsid w:val="00622645"/>
    <w:rsid w:val="00636684"/>
    <w:rsid w:val="006472A7"/>
    <w:rsid w:val="00675397"/>
    <w:rsid w:val="00676395"/>
    <w:rsid w:val="006A3FCB"/>
    <w:rsid w:val="006B4E8D"/>
    <w:rsid w:val="00721C3D"/>
    <w:rsid w:val="00726778"/>
    <w:rsid w:val="00726F92"/>
    <w:rsid w:val="00742E71"/>
    <w:rsid w:val="0076273B"/>
    <w:rsid w:val="007677B9"/>
    <w:rsid w:val="007A4B30"/>
    <w:rsid w:val="007E3062"/>
    <w:rsid w:val="007F501A"/>
    <w:rsid w:val="0080126B"/>
    <w:rsid w:val="00836FA1"/>
    <w:rsid w:val="00870F97"/>
    <w:rsid w:val="00873726"/>
    <w:rsid w:val="00891122"/>
    <w:rsid w:val="008A7E9F"/>
    <w:rsid w:val="008B109F"/>
    <w:rsid w:val="008B3D3E"/>
    <w:rsid w:val="008C5C05"/>
    <w:rsid w:val="008F7345"/>
    <w:rsid w:val="00903866"/>
    <w:rsid w:val="00926840"/>
    <w:rsid w:val="009544EE"/>
    <w:rsid w:val="009A3EE1"/>
    <w:rsid w:val="009D090B"/>
    <w:rsid w:val="009D3D1B"/>
    <w:rsid w:val="00A04781"/>
    <w:rsid w:val="00A14BFA"/>
    <w:rsid w:val="00A247DA"/>
    <w:rsid w:val="00A45182"/>
    <w:rsid w:val="00A62D91"/>
    <w:rsid w:val="00A73C8D"/>
    <w:rsid w:val="00A928C3"/>
    <w:rsid w:val="00AB7E30"/>
    <w:rsid w:val="00AC496B"/>
    <w:rsid w:val="00AC4D21"/>
    <w:rsid w:val="00AD5345"/>
    <w:rsid w:val="00AF55C0"/>
    <w:rsid w:val="00B109F8"/>
    <w:rsid w:val="00B22C64"/>
    <w:rsid w:val="00B26F6A"/>
    <w:rsid w:val="00B700F3"/>
    <w:rsid w:val="00B716BE"/>
    <w:rsid w:val="00BB5747"/>
    <w:rsid w:val="00BE5116"/>
    <w:rsid w:val="00C15CD9"/>
    <w:rsid w:val="00CA1A96"/>
    <w:rsid w:val="00CA75B3"/>
    <w:rsid w:val="00CB00CF"/>
    <w:rsid w:val="00CC3383"/>
    <w:rsid w:val="00CD3294"/>
    <w:rsid w:val="00CD333A"/>
    <w:rsid w:val="00CE735B"/>
    <w:rsid w:val="00CF080B"/>
    <w:rsid w:val="00D361DF"/>
    <w:rsid w:val="00D367C0"/>
    <w:rsid w:val="00D36DFD"/>
    <w:rsid w:val="00D40341"/>
    <w:rsid w:val="00D619AF"/>
    <w:rsid w:val="00D74130"/>
    <w:rsid w:val="00D86F8A"/>
    <w:rsid w:val="00D876EA"/>
    <w:rsid w:val="00DA439B"/>
    <w:rsid w:val="00DA7F8F"/>
    <w:rsid w:val="00DC67E4"/>
    <w:rsid w:val="00DF22C6"/>
    <w:rsid w:val="00E01754"/>
    <w:rsid w:val="00E1783C"/>
    <w:rsid w:val="00E24870"/>
    <w:rsid w:val="00E36101"/>
    <w:rsid w:val="00E41A0C"/>
    <w:rsid w:val="00E606A7"/>
    <w:rsid w:val="00E714FB"/>
    <w:rsid w:val="00E80E10"/>
    <w:rsid w:val="00ED276B"/>
    <w:rsid w:val="00F221FA"/>
    <w:rsid w:val="00F27493"/>
    <w:rsid w:val="00F400A0"/>
    <w:rsid w:val="00F622F9"/>
    <w:rsid w:val="00F93251"/>
    <w:rsid w:val="00FD03F9"/>
    <w:rsid w:val="00FD3906"/>
    <w:rsid w:val="00FF1F34"/>
    <w:rsid w:val="00FF750A"/>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B7BC1"/>
  <w15:chartTrackingRefBased/>
  <w15:docId w15:val="{00B75ABD-480A-4FAA-89D8-4F86DEE3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AE" w:eastAsia="en-A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76"/>
    <w:pPr>
      <w:bidi/>
      <w:spacing w:before="200"/>
      <w:jc w:val="both"/>
    </w:pPr>
    <w:rPr>
      <w:rFonts w:ascii="Times New Roman" w:eastAsia="Times New Roman" w:hAnsi="Times New Roman" w:cs="B Nazanin"/>
      <w:sz w:val="26"/>
      <w:szCs w:val="28"/>
      <w:lang w:val="en-US" w:eastAsia="en-US"/>
    </w:rPr>
  </w:style>
  <w:style w:type="paragraph" w:styleId="Heading1">
    <w:name w:val="heading 1"/>
    <w:basedOn w:val="Normal"/>
    <w:next w:val="Normal"/>
    <w:link w:val="Heading1Char"/>
    <w:qFormat/>
    <w:rsid w:val="00F400A0"/>
    <w:pPr>
      <w:keepNext/>
      <w:numPr>
        <w:numId w:val="44"/>
      </w:numPr>
      <w:tabs>
        <w:tab w:val="center" w:pos="4536"/>
      </w:tabs>
      <w:jc w:val="center"/>
      <w:outlineLvl w:val="0"/>
    </w:pPr>
    <w:rPr>
      <w:rFonts w:ascii="Arial" w:hAnsi="Arial" w:cs="B Titr"/>
      <w:b/>
      <w:bCs/>
      <w:kern w:val="32"/>
      <w:sz w:val="32"/>
      <w:szCs w:val="90"/>
    </w:rPr>
  </w:style>
  <w:style w:type="paragraph" w:styleId="Heading2">
    <w:name w:val="heading 2"/>
    <w:basedOn w:val="Normal"/>
    <w:next w:val="Normal"/>
    <w:link w:val="Heading2Char"/>
    <w:qFormat/>
    <w:rsid w:val="006472A7"/>
    <w:pPr>
      <w:keepNext/>
      <w:numPr>
        <w:ilvl w:val="1"/>
        <w:numId w:val="44"/>
      </w:numPr>
      <w:spacing w:before="300" w:after="60"/>
      <w:outlineLvl w:val="1"/>
    </w:pPr>
    <w:rPr>
      <w:rFonts w:ascii="Arial" w:hAnsi="Arial" w:cs="B Titr"/>
      <w:b/>
      <w:color w:val="1F3864" w:themeColor="accent1" w:themeShade="80"/>
    </w:rPr>
  </w:style>
  <w:style w:type="paragraph" w:styleId="Heading3">
    <w:name w:val="heading 3"/>
    <w:basedOn w:val="Normal"/>
    <w:next w:val="Normal"/>
    <w:link w:val="Heading3Char"/>
    <w:qFormat/>
    <w:rsid w:val="00F93251"/>
    <w:pPr>
      <w:keepNext/>
      <w:numPr>
        <w:ilvl w:val="2"/>
        <w:numId w:val="44"/>
      </w:numPr>
      <w:spacing w:before="240" w:after="60"/>
      <w:outlineLvl w:val="2"/>
    </w:pPr>
    <w:rPr>
      <w:rFonts w:asciiTheme="majorBidi" w:hAnsiTheme="majorBidi"/>
      <w:b/>
      <w:bCs/>
      <w:color w:val="381850"/>
      <w:sz w:val="28"/>
      <w:szCs w:val="30"/>
    </w:rPr>
  </w:style>
  <w:style w:type="paragraph" w:styleId="Heading4">
    <w:name w:val="heading 4"/>
    <w:basedOn w:val="Normal"/>
    <w:next w:val="Normal"/>
    <w:link w:val="Heading4Char"/>
    <w:qFormat/>
    <w:rsid w:val="00180A9F"/>
    <w:pPr>
      <w:keepNext/>
      <w:numPr>
        <w:ilvl w:val="3"/>
        <w:numId w:val="44"/>
      </w:numPr>
      <w:spacing w:before="240" w:after="60"/>
      <w:outlineLvl w:val="3"/>
    </w:pPr>
    <w:rPr>
      <w:b/>
      <w:bCs/>
      <w:sz w:val="28"/>
    </w:rPr>
  </w:style>
  <w:style w:type="paragraph" w:styleId="Heading5">
    <w:name w:val="heading 5"/>
    <w:basedOn w:val="Normal"/>
    <w:next w:val="Normal"/>
    <w:link w:val="Heading5Char"/>
    <w:qFormat/>
    <w:rsid w:val="00180A9F"/>
    <w:pPr>
      <w:spacing w:before="240" w:after="60"/>
      <w:outlineLvl w:val="4"/>
    </w:pPr>
    <w:rPr>
      <w:b/>
      <w:bCs/>
      <w:i/>
      <w:iCs/>
      <w:szCs w:val="26"/>
    </w:rPr>
  </w:style>
  <w:style w:type="paragraph" w:styleId="Heading6">
    <w:name w:val="heading 6"/>
    <w:basedOn w:val="Normal"/>
    <w:next w:val="Normal"/>
    <w:link w:val="Heading6Char"/>
    <w:qFormat/>
    <w:rsid w:val="00180A9F"/>
    <w:pPr>
      <w:spacing w:before="240" w:after="60"/>
      <w:outlineLvl w:val="5"/>
    </w:pPr>
    <w:rPr>
      <w:b/>
      <w:bCs/>
      <w:sz w:val="22"/>
      <w:szCs w:val="22"/>
    </w:rPr>
  </w:style>
  <w:style w:type="paragraph" w:styleId="Heading7">
    <w:name w:val="heading 7"/>
    <w:basedOn w:val="Normal"/>
    <w:next w:val="Normal"/>
    <w:link w:val="Heading7Char"/>
    <w:qFormat/>
    <w:rsid w:val="00180A9F"/>
    <w:pPr>
      <w:spacing w:before="240" w:after="60"/>
      <w:outlineLvl w:val="6"/>
    </w:pPr>
  </w:style>
  <w:style w:type="paragraph" w:styleId="Heading8">
    <w:name w:val="heading 8"/>
    <w:basedOn w:val="Normal"/>
    <w:next w:val="Normal"/>
    <w:link w:val="Heading8Char"/>
    <w:qFormat/>
    <w:rsid w:val="00180A9F"/>
    <w:pPr>
      <w:spacing w:before="240" w:after="60"/>
      <w:outlineLvl w:val="7"/>
    </w:pPr>
    <w:rPr>
      <w:i/>
      <w:iCs/>
    </w:rPr>
  </w:style>
  <w:style w:type="paragraph" w:styleId="Heading9">
    <w:name w:val="heading 9"/>
    <w:basedOn w:val="Normal"/>
    <w:next w:val="Normal"/>
    <w:link w:val="Heading9Char"/>
    <w:qFormat/>
    <w:rsid w:val="00180A9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00A0"/>
    <w:rPr>
      <w:rFonts w:ascii="Arial" w:eastAsia="Times New Roman" w:hAnsi="Arial" w:cs="B Titr"/>
      <w:b/>
      <w:bCs/>
      <w:kern w:val="32"/>
      <w:sz w:val="32"/>
      <w:szCs w:val="90"/>
      <w:lang w:val="en-US" w:eastAsia="en-US"/>
    </w:rPr>
  </w:style>
  <w:style w:type="character" w:customStyle="1" w:styleId="Heading2Char">
    <w:name w:val="Heading 2 Char"/>
    <w:basedOn w:val="DefaultParagraphFont"/>
    <w:link w:val="Heading2"/>
    <w:rsid w:val="006472A7"/>
    <w:rPr>
      <w:rFonts w:ascii="Arial" w:eastAsia="Times New Roman" w:hAnsi="Arial" w:cs="B Titr"/>
      <w:b/>
      <w:color w:val="1F3864" w:themeColor="accent1" w:themeShade="80"/>
      <w:sz w:val="26"/>
      <w:szCs w:val="28"/>
      <w:lang w:val="en-US" w:eastAsia="en-US"/>
    </w:rPr>
  </w:style>
  <w:style w:type="character" w:customStyle="1" w:styleId="Heading3Char">
    <w:name w:val="Heading 3 Char"/>
    <w:basedOn w:val="DefaultParagraphFont"/>
    <w:link w:val="Heading3"/>
    <w:rsid w:val="00F93251"/>
    <w:rPr>
      <w:rFonts w:asciiTheme="majorBidi" w:eastAsia="Times New Roman" w:hAnsiTheme="majorBidi" w:cs="B Nazanin"/>
      <w:b/>
      <w:bCs/>
      <w:color w:val="381850"/>
      <w:sz w:val="28"/>
      <w:szCs w:val="30"/>
      <w:lang w:val="en-US" w:eastAsia="en-US"/>
    </w:rPr>
  </w:style>
  <w:style w:type="character" w:customStyle="1" w:styleId="Heading4Char">
    <w:name w:val="Heading 4 Char"/>
    <w:basedOn w:val="DefaultParagraphFont"/>
    <w:link w:val="Heading4"/>
    <w:rsid w:val="00180A9F"/>
    <w:rPr>
      <w:rFonts w:ascii="Times New Roman" w:eastAsia="Times New Roman" w:hAnsi="Times New Roman" w:cs="Lotus"/>
      <w:b/>
      <w:bCs/>
      <w:sz w:val="28"/>
      <w:szCs w:val="28"/>
    </w:rPr>
  </w:style>
  <w:style w:type="character" w:customStyle="1" w:styleId="Heading5Char">
    <w:name w:val="Heading 5 Char"/>
    <w:basedOn w:val="DefaultParagraphFont"/>
    <w:link w:val="Heading5"/>
    <w:rsid w:val="00180A9F"/>
    <w:rPr>
      <w:rFonts w:ascii="Times New Roman" w:eastAsia="Times New Roman" w:hAnsi="Times New Roman" w:cs="Lotus"/>
      <w:b/>
      <w:bCs/>
      <w:i/>
      <w:iCs/>
      <w:sz w:val="26"/>
      <w:szCs w:val="26"/>
    </w:rPr>
  </w:style>
  <w:style w:type="character" w:customStyle="1" w:styleId="Heading6Char">
    <w:name w:val="Heading 6 Char"/>
    <w:basedOn w:val="DefaultParagraphFont"/>
    <w:link w:val="Heading6"/>
    <w:rsid w:val="00180A9F"/>
    <w:rPr>
      <w:rFonts w:ascii="Times New Roman" w:eastAsia="Times New Roman" w:hAnsi="Times New Roman" w:cs="Lotus"/>
      <w:b/>
      <w:bCs/>
    </w:rPr>
  </w:style>
  <w:style w:type="character" w:customStyle="1" w:styleId="Heading7Char">
    <w:name w:val="Heading 7 Char"/>
    <w:basedOn w:val="DefaultParagraphFont"/>
    <w:link w:val="Heading7"/>
    <w:rsid w:val="00180A9F"/>
    <w:rPr>
      <w:rFonts w:ascii="Times New Roman" w:eastAsia="Times New Roman" w:hAnsi="Times New Roman" w:cs="Lotus"/>
      <w:sz w:val="24"/>
      <w:szCs w:val="28"/>
    </w:rPr>
  </w:style>
  <w:style w:type="character" w:customStyle="1" w:styleId="Heading8Char">
    <w:name w:val="Heading 8 Char"/>
    <w:basedOn w:val="DefaultParagraphFont"/>
    <w:link w:val="Heading8"/>
    <w:rsid w:val="00180A9F"/>
    <w:rPr>
      <w:rFonts w:ascii="Times New Roman" w:eastAsia="Times New Roman" w:hAnsi="Times New Roman" w:cs="Lotus"/>
      <w:i/>
      <w:iCs/>
      <w:sz w:val="24"/>
      <w:szCs w:val="28"/>
    </w:rPr>
  </w:style>
  <w:style w:type="character" w:customStyle="1" w:styleId="Heading9Char">
    <w:name w:val="Heading 9 Char"/>
    <w:basedOn w:val="DefaultParagraphFont"/>
    <w:link w:val="Heading9"/>
    <w:rsid w:val="00180A9F"/>
    <w:rPr>
      <w:rFonts w:ascii="Arial" w:eastAsia="Times New Roman" w:hAnsi="Arial" w:cs="Arial"/>
    </w:rPr>
  </w:style>
  <w:style w:type="paragraph" w:customStyle="1" w:styleId="a">
    <w:name w:val="عنوان پايان‌نامه"/>
    <w:basedOn w:val="Normal"/>
    <w:next w:val="Normal"/>
    <w:rsid w:val="001E4C1A"/>
    <w:pPr>
      <w:widowControl w:val="0"/>
      <w:jc w:val="center"/>
    </w:pPr>
    <w:rPr>
      <w:rFonts w:cs="B Titr"/>
      <w:b/>
      <w:bCs/>
      <w:sz w:val="40"/>
      <w:szCs w:val="44"/>
      <w:lang w:bidi="fa-IR"/>
    </w:rPr>
  </w:style>
  <w:style w:type="character" w:styleId="Hyperlink">
    <w:name w:val="Hyperlink"/>
    <w:basedOn w:val="DefaultParagraphFont"/>
    <w:uiPriority w:val="99"/>
    <w:rsid w:val="00180A9F"/>
    <w:rPr>
      <w:rFonts w:ascii="Times New Roman" w:hAnsi="Times New Roman" w:cs="Zar"/>
      <w:b/>
      <w:bCs/>
      <w:color w:val="0000FF"/>
      <w:sz w:val="24"/>
      <w:szCs w:val="28"/>
      <w:u w:val="single"/>
    </w:rPr>
  </w:style>
  <w:style w:type="paragraph" w:styleId="TOC1">
    <w:name w:val="toc 1"/>
    <w:basedOn w:val="Normal"/>
    <w:next w:val="Normal"/>
    <w:autoRedefine/>
    <w:uiPriority w:val="39"/>
    <w:rsid w:val="006A3FCB"/>
    <w:pPr>
      <w:widowControl w:val="0"/>
      <w:tabs>
        <w:tab w:val="right" w:leader="dot" w:pos="9072"/>
      </w:tabs>
      <w:spacing w:before="0"/>
      <w:contextualSpacing/>
    </w:pPr>
    <w:rPr>
      <w:rFonts w:ascii="B Nazanin" w:hAnsi="B Nazanin"/>
      <w:b/>
      <w:noProof/>
      <w:color w:val="EE0000"/>
      <w:lang w:bidi="fa-IR"/>
    </w:rPr>
  </w:style>
  <w:style w:type="paragraph" w:styleId="TOC2">
    <w:name w:val="toc 2"/>
    <w:basedOn w:val="Normal"/>
    <w:next w:val="Normal"/>
    <w:autoRedefine/>
    <w:uiPriority w:val="39"/>
    <w:rsid w:val="00ED276B"/>
    <w:pPr>
      <w:widowControl w:val="0"/>
      <w:tabs>
        <w:tab w:val="right" w:leader="dot" w:pos="7938"/>
      </w:tabs>
      <w:spacing w:before="0" w:line="216" w:lineRule="auto"/>
      <w:ind w:left="227"/>
      <w:contextualSpacing/>
    </w:pPr>
    <w:rPr>
      <w:rFonts w:cs="Zar"/>
      <w:noProof/>
      <w:lang w:bidi="fa-IR"/>
    </w:rPr>
  </w:style>
  <w:style w:type="paragraph" w:styleId="TOC3">
    <w:name w:val="toc 3"/>
    <w:basedOn w:val="Normal"/>
    <w:next w:val="Normal"/>
    <w:autoRedefine/>
    <w:uiPriority w:val="39"/>
    <w:rsid w:val="00180A9F"/>
    <w:pPr>
      <w:tabs>
        <w:tab w:val="right" w:leader="dot" w:pos="7938"/>
      </w:tabs>
      <w:spacing w:line="216" w:lineRule="auto"/>
      <w:ind w:left="454"/>
    </w:pPr>
    <w:rPr>
      <w:rFonts w:cs="Zar"/>
      <w:noProof/>
      <w:lang w:bidi="fa-IR"/>
    </w:rPr>
  </w:style>
  <w:style w:type="paragraph" w:styleId="Footer">
    <w:name w:val="footer"/>
    <w:basedOn w:val="Normal"/>
    <w:link w:val="FooterChar"/>
    <w:uiPriority w:val="99"/>
    <w:rsid w:val="00D36DFD"/>
    <w:pPr>
      <w:tabs>
        <w:tab w:val="center" w:pos="4153"/>
        <w:tab w:val="right" w:pos="8306"/>
      </w:tabs>
    </w:pPr>
    <w:rPr>
      <w:rFonts w:ascii="B Nazanin" w:eastAsia="B Nazanin" w:hAnsi="B Nazanin"/>
    </w:rPr>
  </w:style>
  <w:style w:type="character" w:customStyle="1" w:styleId="FooterChar">
    <w:name w:val="Footer Char"/>
    <w:basedOn w:val="DefaultParagraphFont"/>
    <w:link w:val="Footer"/>
    <w:uiPriority w:val="99"/>
    <w:rsid w:val="00D36DFD"/>
    <w:rPr>
      <w:rFonts w:ascii="B Nazanin" w:eastAsia="B Nazanin" w:hAnsi="B Nazanin" w:cs="B Nazanin"/>
      <w:sz w:val="26"/>
      <w:szCs w:val="28"/>
      <w:lang w:val="en-US" w:eastAsia="en-US"/>
    </w:rPr>
  </w:style>
  <w:style w:type="character" w:styleId="PageNumber">
    <w:name w:val="page number"/>
    <w:basedOn w:val="DefaultParagraphFont"/>
    <w:rsid w:val="00180A9F"/>
    <w:rPr>
      <w:rFonts w:ascii="Times New Roman" w:hAnsi="Times New Roman" w:cs="Zar"/>
      <w:sz w:val="22"/>
      <w:szCs w:val="26"/>
    </w:rPr>
  </w:style>
  <w:style w:type="paragraph" w:styleId="Header">
    <w:name w:val="header"/>
    <w:basedOn w:val="Normal"/>
    <w:link w:val="HeaderChar"/>
    <w:uiPriority w:val="99"/>
    <w:rsid w:val="001769FF"/>
    <w:pPr>
      <w:pBdr>
        <w:bottom w:val="thickThinLargeGap" w:sz="12" w:space="1" w:color="385623" w:themeColor="accent6" w:themeShade="80"/>
      </w:pBdr>
      <w:tabs>
        <w:tab w:val="right" w:pos="9072"/>
      </w:tabs>
      <w:jc w:val="left"/>
    </w:pPr>
    <w:rPr>
      <w:rFonts w:cs="B Mitra"/>
      <w:szCs w:val="20"/>
    </w:rPr>
  </w:style>
  <w:style w:type="character" w:customStyle="1" w:styleId="HeaderChar">
    <w:name w:val="Header Char"/>
    <w:basedOn w:val="DefaultParagraphFont"/>
    <w:link w:val="Header"/>
    <w:uiPriority w:val="99"/>
    <w:rsid w:val="001769FF"/>
    <w:rPr>
      <w:rFonts w:ascii="Times New Roman" w:eastAsia="Times New Roman" w:hAnsi="Times New Roman" w:cs="B Mitra"/>
      <w:sz w:val="26"/>
      <w:lang w:val="en-US" w:eastAsia="en-US"/>
    </w:rPr>
  </w:style>
  <w:style w:type="paragraph" w:styleId="FootnoteText">
    <w:name w:val="footnote text"/>
    <w:basedOn w:val="Normal"/>
    <w:link w:val="FootnoteTextChar"/>
    <w:semiHidden/>
    <w:rsid w:val="00000DF8"/>
    <w:pPr>
      <w:widowControl w:val="0"/>
      <w:spacing w:before="0" w:line="288" w:lineRule="auto"/>
      <w:jc w:val="lowKashida"/>
    </w:pPr>
    <w:rPr>
      <w:rFonts w:cs="B Mitra"/>
      <w:sz w:val="20"/>
      <w:szCs w:val="22"/>
    </w:rPr>
  </w:style>
  <w:style w:type="character" w:customStyle="1" w:styleId="FootnoteTextChar">
    <w:name w:val="Footnote Text Char"/>
    <w:basedOn w:val="DefaultParagraphFont"/>
    <w:link w:val="FootnoteText"/>
    <w:semiHidden/>
    <w:rsid w:val="00000DF8"/>
    <w:rPr>
      <w:rFonts w:ascii="Times New Roman" w:eastAsia="Times New Roman" w:hAnsi="Times New Roman" w:cs="B Mitra"/>
      <w:szCs w:val="22"/>
      <w:lang w:val="en-US" w:eastAsia="en-US"/>
    </w:rPr>
  </w:style>
  <w:style w:type="table" w:styleId="TableGrid">
    <w:name w:val="Table Grid"/>
    <w:basedOn w:val="TableNormal"/>
    <w:rsid w:val="00180A9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A73C8D"/>
    <w:rPr>
      <w:vertAlign w:val="superscript"/>
    </w:rPr>
  </w:style>
  <w:style w:type="paragraph" w:styleId="CommentText">
    <w:name w:val="annotation text"/>
    <w:basedOn w:val="Normal"/>
    <w:link w:val="CommentTextChar"/>
    <w:uiPriority w:val="99"/>
    <w:semiHidden/>
    <w:unhideWhenUsed/>
    <w:rsid w:val="001E4C1A"/>
    <w:rPr>
      <w:sz w:val="20"/>
      <w:szCs w:val="20"/>
    </w:rPr>
  </w:style>
  <w:style w:type="character" w:customStyle="1" w:styleId="CommentTextChar">
    <w:name w:val="Comment Text Char"/>
    <w:basedOn w:val="DefaultParagraphFont"/>
    <w:link w:val="CommentText"/>
    <w:uiPriority w:val="99"/>
    <w:semiHidden/>
    <w:rsid w:val="001E4C1A"/>
    <w:rPr>
      <w:rFonts w:ascii="Times New Roman" w:eastAsia="Times New Roman" w:hAnsi="Times New Roman" w:cs="B Nazanin"/>
      <w:lang w:val="en-US" w:eastAsia="en-US"/>
    </w:rPr>
  </w:style>
  <w:style w:type="paragraph" w:styleId="TOCHeading">
    <w:name w:val="TOC Heading"/>
    <w:basedOn w:val="Heading1"/>
    <w:next w:val="Normal"/>
    <w:uiPriority w:val="39"/>
    <w:unhideWhenUsed/>
    <w:qFormat/>
    <w:rsid w:val="00321B8C"/>
    <w:pPr>
      <w:keepLines/>
      <w:numPr>
        <w:numId w:val="0"/>
      </w:numPr>
      <w:bidi w:val="0"/>
      <w:spacing w:line="259" w:lineRule="auto"/>
      <w:jc w:val="left"/>
      <w:outlineLvl w:val="9"/>
    </w:pPr>
    <w:rPr>
      <w:rFonts w:asciiTheme="minorBidi" w:eastAsiaTheme="majorEastAsia" w:hAnsiTheme="minorBidi"/>
      <w:b w:val="0"/>
      <w:bCs w:val="0"/>
      <w:kern w:val="0"/>
      <w:sz w:val="28"/>
    </w:rPr>
  </w:style>
  <w:style w:type="paragraph" w:customStyle="1" w:styleId="a0">
    <w:name w:val="عنوان فصل"/>
    <w:basedOn w:val="Normal"/>
    <w:qFormat/>
    <w:rsid w:val="000B0350"/>
    <w:pPr>
      <w:jc w:val="center"/>
    </w:pPr>
    <w:rPr>
      <w:rFonts w:cs="B Titr"/>
      <w:sz w:val="70"/>
      <w:szCs w:val="70"/>
      <w:lang w:bidi="fa-IR"/>
    </w:rPr>
  </w:style>
  <w:style w:type="paragraph" w:styleId="Caption">
    <w:name w:val="caption"/>
    <w:basedOn w:val="Normal"/>
    <w:next w:val="Normal"/>
    <w:uiPriority w:val="35"/>
    <w:unhideWhenUsed/>
    <w:qFormat/>
    <w:rsid w:val="008B109F"/>
    <w:pPr>
      <w:spacing w:before="0" w:after="200"/>
    </w:pPr>
    <w:rPr>
      <w:i/>
      <w:iCs/>
      <w:color w:val="44546A" w:themeColor="text2"/>
      <w:sz w:val="18"/>
      <w:szCs w:val="18"/>
    </w:rPr>
  </w:style>
  <w:style w:type="paragraph" w:customStyle="1" w:styleId="CaptionforTables">
    <w:name w:val="Caption for Tables"/>
    <w:basedOn w:val="Caption"/>
    <w:qFormat/>
    <w:rsid w:val="008B109F"/>
    <w:pPr>
      <w:keepNext/>
      <w:spacing w:before="200" w:after="0"/>
      <w:jc w:val="center"/>
    </w:pPr>
    <w:rPr>
      <w:lang w:bidi="fa-IR"/>
    </w:rPr>
  </w:style>
  <w:style w:type="paragraph" w:customStyle="1" w:styleId="a1">
    <w:name w:val="جدول"/>
    <w:basedOn w:val="Normal"/>
    <w:qFormat/>
    <w:rsid w:val="001E673A"/>
    <w:pPr>
      <w:spacing w:before="0"/>
      <w:jc w:val="center"/>
    </w:pPr>
    <w:rPr>
      <w:rFonts w:cs="B Mitra"/>
      <w:sz w:val="22"/>
      <w:szCs w:val="22"/>
    </w:rPr>
  </w:style>
  <w:style w:type="paragraph" w:styleId="ListParagraph">
    <w:name w:val="List Paragraph"/>
    <w:basedOn w:val="Normal"/>
    <w:uiPriority w:val="34"/>
    <w:qFormat/>
    <w:rsid w:val="00562D18"/>
    <w:pPr>
      <w:ind w:left="720"/>
      <w:contextualSpacing/>
    </w:pPr>
  </w:style>
  <w:style w:type="paragraph" w:styleId="TableofFigures">
    <w:name w:val="table of figures"/>
    <w:basedOn w:val="Normal"/>
    <w:next w:val="Normal"/>
    <w:uiPriority w:val="99"/>
    <w:unhideWhenUsed/>
    <w:rsid w:val="0050776F"/>
  </w:style>
  <w:style w:type="paragraph" w:styleId="Revision">
    <w:name w:val="Revision"/>
    <w:hidden/>
    <w:uiPriority w:val="99"/>
    <w:semiHidden/>
    <w:rsid w:val="00575628"/>
    <w:rPr>
      <w:rFonts w:ascii="Times New Roman" w:eastAsia="Times New Roman" w:hAnsi="Times New Roman" w:cs="B Nazanin"/>
      <w:sz w:val="26"/>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18732">
      <w:bodyDiv w:val="1"/>
      <w:marLeft w:val="0"/>
      <w:marRight w:val="0"/>
      <w:marTop w:val="0"/>
      <w:marBottom w:val="0"/>
      <w:divBdr>
        <w:top w:val="none" w:sz="0" w:space="0" w:color="auto"/>
        <w:left w:val="none" w:sz="0" w:space="0" w:color="auto"/>
        <w:bottom w:val="none" w:sz="0" w:space="0" w:color="auto"/>
        <w:right w:val="none" w:sz="0" w:space="0" w:color="auto"/>
      </w:divBdr>
      <w:divsChild>
        <w:div w:id="1746223556">
          <w:marLeft w:val="0"/>
          <w:marRight w:val="0"/>
          <w:marTop w:val="0"/>
          <w:marBottom w:val="0"/>
          <w:divBdr>
            <w:top w:val="none" w:sz="0" w:space="0" w:color="auto"/>
            <w:left w:val="none" w:sz="0" w:space="0" w:color="auto"/>
            <w:bottom w:val="none" w:sz="0" w:space="0" w:color="auto"/>
            <w:right w:val="none" w:sz="0" w:space="0" w:color="auto"/>
          </w:divBdr>
          <w:divsChild>
            <w:div w:id="59914500">
              <w:marLeft w:val="0"/>
              <w:marRight w:val="0"/>
              <w:marTop w:val="0"/>
              <w:marBottom w:val="0"/>
              <w:divBdr>
                <w:top w:val="none" w:sz="0" w:space="0" w:color="auto"/>
                <w:left w:val="none" w:sz="0" w:space="0" w:color="auto"/>
                <w:bottom w:val="none" w:sz="0" w:space="0" w:color="auto"/>
                <w:right w:val="none" w:sz="0" w:space="0" w:color="auto"/>
              </w:divBdr>
              <w:divsChild>
                <w:div w:id="1131441567">
                  <w:marLeft w:val="0"/>
                  <w:marRight w:val="0"/>
                  <w:marTop w:val="0"/>
                  <w:marBottom w:val="0"/>
                  <w:divBdr>
                    <w:top w:val="none" w:sz="0" w:space="0" w:color="auto"/>
                    <w:left w:val="none" w:sz="0" w:space="0" w:color="auto"/>
                    <w:bottom w:val="none" w:sz="0" w:space="0" w:color="auto"/>
                    <w:right w:val="none" w:sz="0" w:space="0" w:color="auto"/>
                  </w:divBdr>
                  <w:divsChild>
                    <w:div w:id="173076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179446">
      <w:bodyDiv w:val="1"/>
      <w:marLeft w:val="0"/>
      <w:marRight w:val="0"/>
      <w:marTop w:val="0"/>
      <w:marBottom w:val="0"/>
      <w:divBdr>
        <w:top w:val="none" w:sz="0" w:space="0" w:color="auto"/>
        <w:left w:val="none" w:sz="0" w:space="0" w:color="auto"/>
        <w:bottom w:val="none" w:sz="0" w:space="0" w:color="auto"/>
        <w:right w:val="none" w:sz="0" w:space="0" w:color="auto"/>
      </w:divBdr>
    </w:div>
    <w:div w:id="1368872389">
      <w:bodyDiv w:val="1"/>
      <w:marLeft w:val="0"/>
      <w:marRight w:val="0"/>
      <w:marTop w:val="0"/>
      <w:marBottom w:val="0"/>
      <w:divBdr>
        <w:top w:val="none" w:sz="0" w:space="0" w:color="auto"/>
        <w:left w:val="none" w:sz="0" w:space="0" w:color="auto"/>
        <w:bottom w:val="none" w:sz="0" w:space="0" w:color="auto"/>
        <w:right w:val="none" w:sz="0" w:space="0" w:color="auto"/>
      </w:divBdr>
    </w:div>
    <w:div w:id="1709451107">
      <w:bodyDiv w:val="1"/>
      <w:marLeft w:val="0"/>
      <w:marRight w:val="0"/>
      <w:marTop w:val="0"/>
      <w:marBottom w:val="0"/>
      <w:divBdr>
        <w:top w:val="none" w:sz="0" w:space="0" w:color="auto"/>
        <w:left w:val="none" w:sz="0" w:space="0" w:color="auto"/>
        <w:bottom w:val="none" w:sz="0" w:space="0" w:color="auto"/>
        <w:right w:val="none" w:sz="0" w:space="0" w:color="auto"/>
      </w:divBdr>
    </w:div>
    <w:div w:id="18177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footer" Target="footer4.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8.jpeg"/><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oter" Target="footer6.xml"/><Relationship Id="rId27" Type="http://schemas.openxmlformats.org/officeDocument/2006/relationships/header" Target="header3.xml"/><Relationship Id="rId30"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BA69A90-A52E-460D-83E6-E49F0F0D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6045</Words>
  <Characters>34457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40422</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sadeghi</dc:creator>
  <cp:keywords/>
  <cp:lastModifiedBy>Hassan Malekitabar</cp:lastModifiedBy>
  <cp:revision>2</cp:revision>
  <cp:lastPrinted>2024-12-20T23:06:00Z</cp:lastPrinted>
  <dcterms:created xsi:type="dcterms:W3CDTF">2026-02-26T11:36:00Z</dcterms:created>
  <dcterms:modified xsi:type="dcterms:W3CDTF">2026-02-26T11:36:00Z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03a01f50-549c-4d2e-babe-971ed43a83dc</vt:lpwstr>
  </property>
</Properties>
</file>